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63F7" w14:textId="77777777" w:rsidR="0007127E" w:rsidRDefault="00000000">
      <w:pPr>
        <w:spacing w:before="77"/>
        <w:ind w:left="689" w:right="484" w:firstLine="109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АДМИНИСТРАЦИЯ АМУРСКОГО </w:t>
      </w:r>
      <w:r>
        <w:rPr>
          <w:b/>
          <w:sz w:val="20"/>
        </w:rPr>
        <w:t>МУНИЦИПАЛЬНОГО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РАЙОНА</w:t>
      </w:r>
    </w:p>
    <w:p w14:paraId="46DDCE5A" w14:textId="77777777" w:rsidR="0007127E" w:rsidRDefault="00000000">
      <w:pPr>
        <w:ind w:left="244"/>
        <w:jc w:val="center"/>
        <w:rPr>
          <w:b/>
          <w:sz w:val="20"/>
        </w:rPr>
      </w:pPr>
      <w:r>
        <w:rPr>
          <w:b/>
          <w:sz w:val="20"/>
        </w:rPr>
        <w:t xml:space="preserve">Хабаровского </w:t>
      </w:r>
      <w:r>
        <w:rPr>
          <w:b/>
          <w:spacing w:val="-4"/>
          <w:sz w:val="20"/>
        </w:rPr>
        <w:t>края</w:t>
      </w:r>
    </w:p>
    <w:p w14:paraId="46422172" w14:textId="77777777" w:rsidR="0007127E" w:rsidRDefault="00000000">
      <w:pPr>
        <w:spacing w:before="92"/>
        <w:ind w:left="244" w:right="39"/>
        <w:jc w:val="center"/>
        <w:rPr>
          <w:b/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ОБРАЗОВАНИЯ, МОЛОДЁЖНОЙ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ПОЛИТИКИ</w:t>
      </w:r>
    </w:p>
    <w:p w14:paraId="7209E894" w14:textId="77777777" w:rsidR="0007127E" w:rsidRDefault="00000000">
      <w:pPr>
        <w:ind w:left="244" w:right="40"/>
        <w:jc w:val="center"/>
        <w:rPr>
          <w:b/>
          <w:sz w:val="24"/>
        </w:rPr>
      </w:pP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СПОРТА</w:t>
      </w:r>
    </w:p>
    <w:p w14:paraId="012C71A0" w14:textId="77777777" w:rsidR="0007127E" w:rsidRDefault="00000000">
      <w:pPr>
        <w:spacing w:before="92"/>
        <w:ind w:left="244" w:right="38"/>
        <w:jc w:val="center"/>
        <w:rPr>
          <w:sz w:val="18"/>
        </w:rPr>
      </w:pPr>
      <w:r>
        <w:rPr>
          <w:sz w:val="18"/>
        </w:rPr>
        <w:t>Комсомольский</w:t>
      </w:r>
      <w:r>
        <w:rPr>
          <w:spacing w:val="-7"/>
          <w:sz w:val="18"/>
        </w:rPr>
        <w:t xml:space="preserve"> </w:t>
      </w:r>
      <w:r>
        <w:rPr>
          <w:sz w:val="18"/>
        </w:rPr>
        <w:t>просп.,</w:t>
      </w:r>
      <w:r>
        <w:rPr>
          <w:spacing w:val="-7"/>
          <w:sz w:val="18"/>
        </w:rPr>
        <w:t xml:space="preserve"> </w:t>
      </w:r>
      <w:r>
        <w:rPr>
          <w:sz w:val="18"/>
        </w:rPr>
        <w:t>д.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>а,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Амурск Хабаровского края, 682640,</w:t>
      </w:r>
    </w:p>
    <w:p w14:paraId="210FC458" w14:textId="77777777" w:rsidR="0007127E" w:rsidRDefault="00000000">
      <w:pPr>
        <w:ind w:left="244" w:right="39"/>
        <w:jc w:val="center"/>
        <w:rPr>
          <w:sz w:val="18"/>
        </w:rPr>
      </w:pPr>
      <w:r>
        <w:rPr>
          <w:sz w:val="18"/>
        </w:rPr>
        <w:t>Тел./факс</w:t>
      </w:r>
      <w:r>
        <w:rPr>
          <w:spacing w:val="-5"/>
          <w:sz w:val="18"/>
        </w:rPr>
        <w:t xml:space="preserve"> </w:t>
      </w:r>
      <w:r>
        <w:rPr>
          <w:sz w:val="18"/>
        </w:rPr>
        <w:t>(42142)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z w:val="18"/>
        </w:rPr>
        <w:t>98</w:t>
      </w:r>
      <w:r>
        <w:rPr>
          <w:spacing w:val="-3"/>
          <w:sz w:val="18"/>
        </w:rPr>
        <w:t xml:space="preserve"> </w:t>
      </w:r>
      <w:r>
        <w:rPr>
          <w:sz w:val="18"/>
        </w:rPr>
        <w:t>18,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e-mail</w:t>
      </w:r>
      <w:proofErr w:type="spellEnd"/>
      <w:r>
        <w:rPr>
          <w:sz w:val="18"/>
        </w:rPr>
        <w:t xml:space="preserve">: </w:t>
      </w:r>
      <w:hyperlink r:id="rId4">
        <w:r>
          <w:rPr>
            <w:color w:val="0000FF"/>
            <w:spacing w:val="-2"/>
            <w:sz w:val="18"/>
            <w:u w:val="single" w:color="0000FF"/>
          </w:rPr>
          <w:t>upramr@edu.27.ru</w:t>
        </w:r>
      </w:hyperlink>
    </w:p>
    <w:p w14:paraId="74EC26CE" w14:textId="77777777" w:rsidR="0007127E" w:rsidRDefault="00000000">
      <w:pPr>
        <w:pStyle w:val="a3"/>
        <w:spacing w:before="77"/>
        <w:ind w:left="524" w:right="430" w:firstLine="903"/>
      </w:pPr>
      <w:r>
        <w:br w:type="column"/>
      </w:r>
      <w:r>
        <w:rPr>
          <w:spacing w:val="-2"/>
        </w:rPr>
        <w:t xml:space="preserve">Руководителям </w:t>
      </w:r>
      <w:r>
        <w:t>дошкольных</w:t>
      </w:r>
      <w:r>
        <w:rPr>
          <w:spacing w:val="-18"/>
        </w:rPr>
        <w:t xml:space="preserve"> </w:t>
      </w:r>
      <w:r>
        <w:t>образовательных</w:t>
      </w:r>
    </w:p>
    <w:p w14:paraId="22999314" w14:textId="77777777" w:rsidR="0007127E" w:rsidRDefault="00000000">
      <w:pPr>
        <w:pStyle w:val="a3"/>
        <w:ind w:left="245" w:right="153" w:firstLine="2"/>
        <w:jc w:val="center"/>
      </w:pPr>
      <w:r>
        <w:rPr>
          <w:spacing w:val="-2"/>
        </w:rPr>
        <w:t>учреждений</w:t>
      </w:r>
      <w:r>
        <w:rPr>
          <w:spacing w:val="80"/>
        </w:rPr>
        <w:t xml:space="preserve"> </w:t>
      </w:r>
      <w:r>
        <w:t>общеобразовательных</w:t>
      </w:r>
      <w:r>
        <w:rPr>
          <w:spacing w:val="-18"/>
        </w:rPr>
        <w:t xml:space="preserve"> </w:t>
      </w:r>
      <w:r>
        <w:t xml:space="preserve">учреждений </w:t>
      </w:r>
      <w:proofErr w:type="spellStart"/>
      <w:r>
        <w:t>учреждений</w:t>
      </w:r>
      <w:proofErr w:type="spellEnd"/>
      <w:r>
        <w:t xml:space="preserve"> дополнительного </w:t>
      </w:r>
      <w:r>
        <w:rPr>
          <w:spacing w:val="-2"/>
        </w:rPr>
        <w:t>образования</w:t>
      </w:r>
    </w:p>
    <w:p w14:paraId="78AC273A" w14:textId="77777777" w:rsidR="0007127E" w:rsidRDefault="00000000">
      <w:pPr>
        <w:pStyle w:val="a3"/>
        <w:ind w:left="269" w:right="176"/>
        <w:jc w:val="center"/>
      </w:pPr>
      <w:r>
        <w:t>Амурского</w:t>
      </w:r>
      <w:r>
        <w:rPr>
          <w:spacing w:val="-18"/>
        </w:rPr>
        <w:t xml:space="preserve"> </w:t>
      </w:r>
      <w:r>
        <w:t xml:space="preserve">муниципального </w:t>
      </w:r>
      <w:r>
        <w:rPr>
          <w:spacing w:val="-2"/>
        </w:rPr>
        <w:t>района</w:t>
      </w:r>
    </w:p>
    <w:p w14:paraId="7F69C86A" w14:textId="77777777" w:rsidR="0007127E" w:rsidRDefault="0007127E">
      <w:pPr>
        <w:pStyle w:val="a3"/>
        <w:jc w:val="center"/>
        <w:sectPr w:rsidR="0007127E">
          <w:type w:val="continuous"/>
          <w:pgSz w:w="11910" w:h="16840"/>
          <w:pgMar w:top="760" w:right="566" w:bottom="280" w:left="1417" w:header="720" w:footer="720" w:gutter="0"/>
          <w:cols w:num="2" w:space="720" w:equalWidth="0">
            <w:col w:w="4234" w:space="1101"/>
            <w:col w:w="4592"/>
          </w:cols>
        </w:sectPr>
      </w:pPr>
    </w:p>
    <w:p w14:paraId="183A7D87" w14:textId="77777777" w:rsidR="0007127E" w:rsidRDefault="00000000">
      <w:pPr>
        <w:tabs>
          <w:tab w:val="left" w:pos="611"/>
          <w:tab w:val="left" w:pos="1962"/>
        </w:tabs>
        <w:spacing w:before="202"/>
        <w:ind w:left="92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05.11.2025</w:t>
      </w:r>
      <w:r>
        <w:rPr>
          <w:sz w:val="24"/>
          <w:u w:val="single"/>
        </w:rPr>
        <w:tab/>
      </w:r>
    </w:p>
    <w:p w14:paraId="16EE50A1" w14:textId="77777777" w:rsidR="0007127E" w:rsidRDefault="00000000">
      <w:pPr>
        <w:tabs>
          <w:tab w:val="left" w:pos="2227"/>
        </w:tabs>
        <w:spacing w:before="184"/>
        <w:ind w:left="92"/>
        <w:rPr>
          <w:sz w:val="24"/>
        </w:rPr>
      </w:pPr>
      <w:r>
        <w:br w:type="column"/>
      </w:r>
      <w:r>
        <w:rPr>
          <w:b/>
          <w:sz w:val="26"/>
        </w:rPr>
        <w:t>№</w:t>
      </w:r>
      <w:r>
        <w:rPr>
          <w:b/>
          <w:spacing w:val="73"/>
          <w:sz w:val="26"/>
        </w:rPr>
        <w:t xml:space="preserve"> </w:t>
      </w:r>
      <w:r>
        <w:rPr>
          <w:sz w:val="24"/>
        </w:rPr>
        <w:t>0</w:t>
      </w:r>
      <w:r>
        <w:rPr>
          <w:sz w:val="24"/>
          <w:u w:val="single"/>
        </w:rPr>
        <w:t>1-20-</w:t>
      </w:r>
      <w:r>
        <w:rPr>
          <w:spacing w:val="-4"/>
          <w:sz w:val="24"/>
          <w:u w:val="single"/>
        </w:rPr>
        <w:t>2762</w:t>
      </w:r>
      <w:r>
        <w:rPr>
          <w:sz w:val="24"/>
          <w:u w:val="single"/>
        </w:rPr>
        <w:tab/>
      </w:r>
    </w:p>
    <w:p w14:paraId="4F97E6E3" w14:textId="77777777" w:rsidR="0007127E" w:rsidRDefault="00000000">
      <w:pPr>
        <w:pStyle w:val="a3"/>
        <w:ind w:left="92"/>
      </w:pPr>
      <w:r>
        <w:br w:type="column"/>
      </w:r>
      <w:r>
        <w:t>Хабаровского</w:t>
      </w:r>
      <w:r>
        <w:rPr>
          <w:spacing w:val="-6"/>
        </w:rPr>
        <w:t xml:space="preserve"> </w:t>
      </w:r>
      <w:r>
        <w:rPr>
          <w:spacing w:val="-4"/>
        </w:rPr>
        <w:t>края</w:t>
      </w:r>
    </w:p>
    <w:p w14:paraId="1181675D" w14:textId="77777777" w:rsidR="0007127E" w:rsidRDefault="0007127E">
      <w:pPr>
        <w:pStyle w:val="a3"/>
        <w:sectPr w:rsidR="0007127E">
          <w:type w:val="continuous"/>
          <w:pgSz w:w="11910" w:h="16840"/>
          <w:pgMar w:top="760" w:right="566" w:bottom="280" w:left="1417" w:header="720" w:footer="720" w:gutter="0"/>
          <w:cols w:num="3" w:space="720" w:equalWidth="0">
            <w:col w:w="2003" w:space="115"/>
            <w:col w:w="2268" w:space="2068"/>
            <w:col w:w="3473"/>
          </w:cols>
        </w:sectPr>
      </w:pPr>
    </w:p>
    <w:p w14:paraId="2C67068B" w14:textId="77777777" w:rsidR="0007127E" w:rsidRDefault="00000000">
      <w:pPr>
        <w:tabs>
          <w:tab w:val="left" w:pos="2377"/>
          <w:tab w:val="left" w:pos="4400"/>
        </w:tabs>
        <w:spacing w:before="161"/>
        <w:ind w:left="157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</w:p>
    <w:p w14:paraId="0772DF56" w14:textId="77777777" w:rsidR="0007127E" w:rsidRDefault="0007127E">
      <w:pPr>
        <w:pStyle w:val="a3"/>
        <w:spacing w:before="10"/>
      </w:pPr>
    </w:p>
    <w:p w14:paraId="5CEE9BBD" w14:textId="77777777" w:rsidR="0007127E" w:rsidRDefault="00000000">
      <w:pPr>
        <w:pStyle w:val="a3"/>
        <w:ind w:left="23" w:right="4449"/>
      </w:pPr>
      <w:r>
        <w:t>О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Дня качества в 2025 году</w:t>
      </w:r>
    </w:p>
    <w:p w14:paraId="48D99606" w14:textId="77777777" w:rsidR="0007127E" w:rsidRDefault="0007127E">
      <w:pPr>
        <w:pStyle w:val="a3"/>
      </w:pPr>
    </w:p>
    <w:p w14:paraId="5E5D4164" w14:textId="77777777" w:rsidR="0007127E" w:rsidRDefault="00000000">
      <w:pPr>
        <w:pStyle w:val="a3"/>
        <w:ind w:left="23" w:right="3" w:firstLine="709"/>
        <w:jc w:val="both"/>
      </w:pPr>
      <w:r>
        <w:t xml:space="preserve">Управление образования, молодёжной политики и спорта администрации Амурского муниципального района Хабаровского края (далее - </w:t>
      </w:r>
      <w:proofErr w:type="spellStart"/>
      <w:r>
        <w:t>УОМПиС</w:t>
      </w:r>
      <w:proofErr w:type="spellEnd"/>
      <w:r>
        <w:t xml:space="preserve">) на основании письма Министерства образования и науки края № 09.1-13-13844 от 01.11.2025 направляет информацию Министерства промышленности и торговли Российской Федерации о проведении "Недели качества" и "Дня качества" в 2025 </w:t>
      </w:r>
      <w:r>
        <w:rPr>
          <w:spacing w:val="-2"/>
        </w:rPr>
        <w:t>году.</w:t>
      </w:r>
    </w:p>
    <w:p w14:paraId="3AA271AB" w14:textId="77777777" w:rsidR="0007127E" w:rsidRDefault="00000000">
      <w:pPr>
        <w:pStyle w:val="a3"/>
        <w:ind w:left="23" w:right="3" w:firstLine="709"/>
        <w:jc w:val="both"/>
      </w:pPr>
      <w:proofErr w:type="spellStart"/>
      <w:r>
        <w:t>Роскачество</w:t>
      </w:r>
      <w:proofErr w:type="spellEnd"/>
      <w:r>
        <w:t xml:space="preserve"> – национальная система качества России, созданная Правительством Российской Федерации.</w:t>
      </w:r>
    </w:p>
    <w:p w14:paraId="04EF8CE2" w14:textId="77777777" w:rsidR="0007127E" w:rsidRDefault="00000000">
      <w:pPr>
        <w:pStyle w:val="a3"/>
        <w:ind w:left="23" w:right="3" w:firstLine="709"/>
        <w:jc w:val="both"/>
      </w:pPr>
      <w:r>
        <w:t>Ежегодно на второй неделе ноября в мире отмечается Всемирная неделя качества, а во второй четверг ноября – Всемирный день качества. В этом году Всемирная</w:t>
      </w:r>
      <w:r>
        <w:rPr>
          <w:spacing w:val="-13"/>
        </w:rPr>
        <w:t xml:space="preserve"> </w:t>
      </w:r>
      <w:r>
        <w:t>неделя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пройдет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ноября,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ноября.</w:t>
      </w:r>
    </w:p>
    <w:p w14:paraId="74FC72D2" w14:textId="77777777" w:rsidR="0007127E" w:rsidRDefault="00000000">
      <w:pPr>
        <w:pStyle w:val="a3"/>
        <w:ind w:left="731"/>
        <w:jc w:val="both"/>
      </w:pPr>
      <w:r>
        <w:t>Девиз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качества:</w:t>
      </w:r>
      <w:r>
        <w:rPr>
          <w:spacing w:val="-2"/>
        </w:rPr>
        <w:t xml:space="preserve"> </w:t>
      </w:r>
      <w:r>
        <w:t>"Россия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rPr>
          <w:spacing w:val="-2"/>
        </w:rPr>
        <w:t>качества".</w:t>
      </w:r>
    </w:p>
    <w:p w14:paraId="13CDCF63" w14:textId="77777777" w:rsidR="0007127E" w:rsidRDefault="00000000">
      <w:pPr>
        <w:pStyle w:val="a3"/>
        <w:ind w:left="23" w:right="4" w:firstLine="709"/>
        <w:jc w:val="both"/>
      </w:pPr>
      <w:r>
        <w:t>По</w:t>
      </w:r>
      <w:r>
        <w:rPr>
          <w:spacing w:val="-5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сложившейся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регионах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качества пройдут уроки качества. В них примут участие школьники и учащиеся системы среднего профессионального образования.</w:t>
      </w:r>
    </w:p>
    <w:p w14:paraId="5999CE6C" w14:textId="77777777" w:rsidR="0007127E" w:rsidRDefault="00000000">
      <w:pPr>
        <w:pStyle w:val="a3"/>
        <w:ind w:left="23" w:right="5" w:firstLine="709"/>
        <w:jc w:val="both"/>
      </w:pPr>
      <w:r>
        <w:t>Прошу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мероприятия посвященные, проблематике качества (уроки качества, тематические классные часы, квизы, художественные конкурсы, интеллектуальные игры и пр.).</w:t>
      </w:r>
    </w:p>
    <w:p w14:paraId="7C90EDAE" w14:textId="77777777" w:rsidR="0007127E" w:rsidRDefault="00000000">
      <w:pPr>
        <w:pStyle w:val="a3"/>
        <w:ind w:left="23" w:right="3" w:firstLine="709"/>
        <w:jc w:val="both"/>
      </w:pPr>
      <w:r>
        <w:t>С более подробной информацией о проведении Недели качества можно ознакомится по ссылкам:</w:t>
      </w:r>
    </w:p>
    <w:p w14:paraId="5EFB345B" w14:textId="10E7CA9E" w:rsidR="0007127E" w:rsidRDefault="00000000">
      <w:pPr>
        <w:pStyle w:val="a3"/>
        <w:ind w:left="731"/>
        <w:jc w:val="both"/>
        <w:rPr>
          <w:spacing w:val="-2"/>
        </w:rPr>
      </w:pPr>
      <w:proofErr w:type="gramStart"/>
      <w:r>
        <w:t>https://rskrf.ru/qualityday/</w:t>
      </w:r>
      <w:r>
        <w:rPr>
          <w:spacing w:val="-10"/>
        </w:rPr>
        <w:t xml:space="preserve"> </w:t>
      </w:r>
      <w:r>
        <w:t>;</w:t>
      </w:r>
      <w:proofErr w:type="gramEnd"/>
      <w:r>
        <w:rPr>
          <w:spacing w:val="-8"/>
        </w:rPr>
        <w:t xml:space="preserve"> </w:t>
      </w:r>
      <w:hyperlink r:id="rId5" w:history="1">
        <w:r w:rsidR="00E816BB" w:rsidRPr="00600C7E">
          <w:rPr>
            <w:rStyle w:val="a5"/>
            <w:spacing w:val="-2"/>
          </w:rPr>
          <w:t>https://kachestvo.pr</w:t>
        </w:r>
        <w:r w:rsidR="00E816BB" w:rsidRPr="00600C7E">
          <w:rPr>
            <w:rStyle w:val="a5"/>
            <w:spacing w:val="-2"/>
          </w:rPr>
          <w:t>o</w:t>
        </w:r>
        <w:r w:rsidR="00E816BB" w:rsidRPr="00600C7E">
          <w:rPr>
            <w:rStyle w:val="a5"/>
            <w:spacing w:val="-2"/>
          </w:rPr>
          <w:t>/news/qw/</w:t>
        </w:r>
      </w:hyperlink>
      <w:r>
        <w:rPr>
          <w:spacing w:val="-2"/>
        </w:rPr>
        <w:t>.</w:t>
      </w:r>
    </w:p>
    <w:p w14:paraId="6E07F575" w14:textId="77777777" w:rsidR="00E816BB" w:rsidRDefault="00E816BB">
      <w:pPr>
        <w:pStyle w:val="a3"/>
        <w:ind w:left="731"/>
        <w:jc w:val="both"/>
      </w:pPr>
    </w:p>
    <w:p w14:paraId="6614628B" w14:textId="67059CFC" w:rsidR="0007127E" w:rsidRDefault="00000000">
      <w:pPr>
        <w:pStyle w:val="a3"/>
        <w:tabs>
          <w:tab w:val="left" w:pos="3073"/>
          <w:tab w:val="left" w:pos="5550"/>
          <w:tab w:val="left" w:pos="7809"/>
          <w:tab w:val="left" w:pos="9005"/>
        </w:tabs>
        <w:ind w:left="23" w:right="3" w:firstLine="709"/>
        <w:jc w:val="both"/>
        <w:rPr>
          <w:spacing w:val="-2"/>
        </w:rPr>
      </w:pPr>
      <w:r>
        <w:t xml:space="preserve">Методические материалами для проведения образовательно- </w:t>
      </w:r>
      <w:r>
        <w:rPr>
          <w:spacing w:val="-2"/>
        </w:rPr>
        <w:t>просветительских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размещены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ссылке: </w:t>
      </w:r>
      <w:hyperlink r:id="rId6" w:history="1">
        <w:r w:rsidR="00E816BB" w:rsidRPr="00600C7E">
          <w:rPr>
            <w:rStyle w:val="a5"/>
            <w:spacing w:val="-2"/>
          </w:rPr>
          <w:t>https://kachestvo.pro/academy/lessons/?ysclid=lkuw2sfw</w:t>
        </w:r>
        <w:r w:rsidR="00E816BB" w:rsidRPr="00600C7E">
          <w:rPr>
            <w:rStyle w:val="a5"/>
            <w:spacing w:val="-2"/>
          </w:rPr>
          <w:t>l</w:t>
        </w:r>
        <w:r w:rsidR="00E816BB" w:rsidRPr="00600C7E">
          <w:rPr>
            <w:rStyle w:val="a5"/>
            <w:spacing w:val="-2"/>
          </w:rPr>
          <w:t>b279797087</w:t>
        </w:r>
      </w:hyperlink>
      <w:r>
        <w:rPr>
          <w:spacing w:val="-2"/>
        </w:rPr>
        <w:t>.</w:t>
      </w:r>
    </w:p>
    <w:p w14:paraId="0183D35B" w14:textId="77777777" w:rsidR="00E816BB" w:rsidRDefault="00E816BB">
      <w:pPr>
        <w:pStyle w:val="a3"/>
        <w:tabs>
          <w:tab w:val="left" w:pos="3073"/>
          <w:tab w:val="left" w:pos="5550"/>
          <w:tab w:val="left" w:pos="7809"/>
          <w:tab w:val="left" w:pos="9005"/>
        </w:tabs>
        <w:ind w:left="23" w:right="3" w:firstLine="709"/>
        <w:jc w:val="both"/>
      </w:pPr>
    </w:p>
    <w:p w14:paraId="37156662" w14:textId="77777777" w:rsidR="0007127E" w:rsidRDefault="00000000">
      <w:pPr>
        <w:pStyle w:val="a3"/>
        <w:ind w:left="23" w:right="6" w:firstLine="709"/>
        <w:jc w:val="both"/>
      </w:pPr>
      <w:r>
        <w:rPr>
          <w:spacing w:val="-2"/>
        </w:rPr>
        <w:t>Контактная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обратной</w:t>
      </w:r>
      <w:r>
        <w:rPr>
          <w:spacing w:val="-6"/>
        </w:rPr>
        <w:t xml:space="preserve"> </w:t>
      </w:r>
      <w:r>
        <w:rPr>
          <w:spacing w:val="-2"/>
        </w:rPr>
        <w:t>связи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ответственными</w:t>
      </w:r>
      <w:r>
        <w:rPr>
          <w:spacing w:val="-6"/>
        </w:rPr>
        <w:t xml:space="preserve"> </w:t>
      </w:r>
      <w:r>
        <w:rPr>
          <w:spacing w:val="-2"/>
        </w:rPr>
        <w:t xml:space="preserve">сотрудниками </w:t>
      </w:r>
      <w:proofErr w:type="spellStart"/>
      <w:r>
        <w:t>Роскачества</w:t>
      </w:r>
      <w:proofErr w:type="spellEnd"/>
      <w:r>
        <w:t xml:space="preserve"> эл. почта: </w:t>
      </w:r>
      <w:hyperlink r:id="rId7">
        <w:r>
          <w:t>qd@roskachestvo.gov.ru.</w:t>
        </w:r>
      </w:hyperlink>
    </w:p>
    <w:p w14:paraId="4B05890E" w14:textId="77777777" w:rsidR="0007127E" w:rsidRDefault="00000000">
      <w:pPr>
        <w:pStyle w:val="a3"/>
        <w:ind w:left="23" w:right="3" w:firstLine="709"/>
        <w:jc w:val="both"/>
      </w:pPr>
      <w:r>
        <w:t xml:space="preserve">В срок до 17 ноября 2025 года прошу предоставить отчет в </w:t>
      </w:r>
      <w:proofErr w:type="spellStart"/>
      <w:r>
        <w:t>УОМПиС</w:t>
      </w:r>
      <w:proofErr w:type="spellEnd"/>
      <w:r>
        <w:t xml:space="preserve"> о проведенных образовательно-просветительских мероприятиях и активностях в образовательных организациях согласно прилагаемой формы. Данную информацию направить на адрес электронной почты: </w:t>
      </w:r>
      <w:hyperlink r:id="rId8">
        <w:r>
          <w:t>tnsavina@list.ru.</w:t>
        </w:r>
      </w:hyperlink>
    </w:p>
    <w:p w14:paraId="2E67B48E" w14:textId="77777777" w:rsidR="0007127E" w:rsidRDefault="00000000">
      <w:pPr>
        <w:pStyle w:val="a3"/>
        <w:ind w:left="731"/>
        <w:jc w:val="both"/>
      </w:pPr>
      <w:r>
        <w:t>Приложение: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экз.</w:t>
      </w:r>
    </w:p>
    <w:p w14:paraId="5B867696" w14:textId="77777777" w:rsidR="0007127E" w:rsidRDefault="0007127E">
      <w:pPr>
        <w:pStyle w:val="a3"/>
        <w:jc w:val="both"/>
        <w:sectPr w:rsidR="0007127E">
          <w:type w:val="continuous"/>
          <w:pgSz w:w="11910" w:h="16840"/>
          <w:pgMar w:top="760" w:right="566" w:bottom="280" w:left="1417" w:header="720" w:footer="720" w:gutter="0"/>
          <w:cols w:space="720"/>
        </w:sectPr>
      </w:pPr>
    </w:p>
    <w:p w14:paraId="508051E0" w14:textId="77777777" w:rsidR="0007127E" w:rsidRDefault="00000000">
      <w:pPr>
        <w:pStyle w:val="a3"/>
        <w:spacing w:before="61"/>
        <w:ind w:left="23" w:right="4449" w:firstLine="709"/>
      </w:pPr>
      <w:proofErr w:type="spellStart"/>
      <w:r>
        <w:lastRenderedPageBreak/>
        <w:t>И.о</w:t>
      </w:r>
      <w:proofErr w:type="spellEnd"/>
      <w:r>
        <w:rPr>
          <w:spacing w:val="-18"/>
        </w:rPr>
        <w:t xml:space="preserve"> </w:t>
      </w:r>
      <w:r>
        <w:t>начальника</w:t>
      </w:r>
      <w:r>
        <w:rPr>
          <w:spacing w:val="-17"/>
        </w:rPr>
        <w:t xml:space="preserve"> </w:t>
      </w:r>
      <w:r>
        <w:t>управления образования, молодёжной</w:t>
      </w:r>
    </w:p>
    <w:p w14:paraId="65D1E21A" w14:textId="77777777" w:rsidR="0007127E" w:rsidRDefault="00000000">
      <w:pPr>
        <w:pStyle w:val="a3"/>
        <w:tabs>
          <w:tab w:val="left" w:pos="7450"/>
        </w:tabs>
        <w:ind w:left="23"/>
      </w:pP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спорта</w:t>
      </w:r>
      <w:r>
        <w:tab/>
      </w:r>
      <w:proofErr w:type="spellStart"/>
      <w:r>
        <w:rPr>
          <w:spacing w:val="-2"/>
        </w:rPr>
        <w:t>Л.В.Загуменнова</w:t>
      </w:r>
      <w:proofErr w:type="spellEnd"/>
    </w:p>
    <w:p w14:paraId="3FDBF695" w14:textId="77777777" w:rsidR="0007127E" w:rsidRDefault="0007127E">
      <w:pPr>
        <w:pStyle w:val="a3"/>
        <w:spacing w:before="137"/>
      </w:pPr>
    </w:p>
    <w:p w14:paraId="748F849F" w14:textId="77777777" w:rsidR="0007127E" w:rsidRDefault="00000000">
      <w:pPr>
        <w:spacing w:before="1"/>
        <w:ind w:left="23" w:right="6865"/>
        <w:rPr>
          <w:sz w:val="20"/>
        </w:rPr>
      </w:pPr>
      <w:r>
        <w:rPr>
          <w:sz w:val="20"/>
        </w:rPr>
        <w:t>Савина</w:t>
      </w:r>
      <w:r>
        <w:rPr>
          <w:spacing w:val="-13"/>
          <w:sz w:val="20"/>
        </w:rPr>
        <w:t xml:space="preserve"> </w:t>
      </w:r>
      <w:r>
        <w:rPr>
          <w:sz w:val="20"/>
        </w:rPr>
        <w:t>Тамара</w:t>
      </w:r>
      <w:r>
        <w:rPr>
          <w:spacing w:val="-12"/>
          <w:sz w:val="20"/>
        </w:rPr>
        <w:t xml:space="preserve"> </w:t>
      </w:r>
      <w:r>
        <w:rPr>
          <w:sz w:val="20"/>
        </w:rPr>
        <w:t>Николаевна 8(42142) 99820</w:t>
      </w:r>
    </w:p>
    <w:p w14:paraId="40DFC771" w14:textId="77777777" w:rsidR="0007127E" w:rsidRDefault="0007127E">
      <w:pPr>
        <w:pStyle w:val="a3"/>
        <w:rPr>
          <w:sz w:val="20"/>
        </w:rPr>
      </w:pPr>
    </w:p>
    <w:p w14:paraId="63F3014E" w14:textId="77777777" w:rsidR="0007127E" w:rsidRDefault="0007127E">
      <w:pPr>
        <w:pStyle w:val="a3"/>
        <w:rPr>
          <w:sz w:val="20"/>
        </w:rPr>
      </w:pPr>
    </w:p>
    <w:p w14:paraId="7C860392" w14:textId="77777777" w:rsidR="0007127E" w:rsidRDefault="0007127E">
      <w:pPr>
        <w:pStyle w:val="a3"/>
        <w:rPr>
          <w:sz w:val="20"/>
        </w:rPr>
      </w:pPr>
    </w:p>
    <w:p w14:paraId="3C43EA01" w14:textId="77777777" w:rsidR="0007127E" w:rsidRDefault="0007127E">
      <w:pPr>
        <w:pStyle w:val="a3"/>
        <w:rPr>
          <w:sz w:val="20"/>
        </w:rPr>
      </w:pPr>
    </w:p>
    <w:p w14:paraId="14750CD8" w14:textId="77777777" w:rsidR="0007127E" w:rsidRDefault="0007127E">
      <w:pPr>
        <w:pStyle w:val="a3"/>
        <w:rPr>
          <w:sz w:val="20"/>
        </w:rPr>
      </w:pPr>
    </w:p>
    <w:p w14:paraId="697A8432" w14:textId="77777777" w:rsidR="0007127E" w:rsidRDefault="0007127E">
      <w:pPr>
        <w:pStyle w:val="a3"/>
        <w:rPr>
          <w:sz w:val="20"/>
        </w:rPr>
      </w:pPr>
    </w:p>
    <w:p w14:paraId="1C2E682E" w14:textId="77777777" w:rsidR="0007127E" w:rsidRDefault="0007127E">
      <w:pPr>
        <w:pStyle w:val="a3"/>
        <w:rPr>
          <w:sz w:val="20"/>
        </w:rPr>
      </w:pPr>
    </w:p>
    <w:p w14:paraId="3B5F6369" w14:textId="77777777" w:rsidR="0007127E" w:rsidRDefault="0007127E">
      <w:pPr>
        <w:pStyle w:val="a3"/>
        <w:rPr>
          <w:sz w:val="20"/>
        </w:rPr>
      </w:pPr>
    </w:p>
    <w:p w14:paraId="55757D8C" w14:textId="77777777" w:rsidR="0007127E" w:rsidRDefault="0007127E">
      <w:pPr>
        <w:pStyle w:val="a3"/>
        <w:rPr>
          <w:sz w:val="20"/>
        </w:rPr>
      </w:pPr>
    </w:p>
    <w:p w14:paraId="175E4BDD" w14:textId="77777777" w:rsidR="0007127E" w:rsidRDefault="0007127E">
      <w:pPr>
        <w:pStyle w:val="a3"/>
        <w:rPr>
          <w:sz w:val="20"/>
        </w:rPr>
      </w:pPr>
    </w:p>
    <w:p w14:paraId="17911542" w14:textId="77777777" w:rsidR="0007127E" w:rsidRDefault="0007127E">
      <w:pPr>
        <w:pStyle w:val="a3"/>
        <w:rPr>
          <w:sz w:val="20"/>
        </w:rPr>
      </w:pPr>
    </w:p>
    <w:p w14:paraId="33E952C1" w14:textId="77777777" w:rsidR="0007127E" w:rsidRDefault="0007127E">
      <w:pPr>
        <w:pStyle w:val="a3"/>
        <w:rPr>
          <w:sz w:val="20"/>
        </w:rPr>
      </w:pPr>
    </w:p>
    <w:p w14:paraId="19187E6C" w14:textId="77777777" w:rsidR="0007127E" w:rsidRDefault="0007127E">
      <w:pPr>
        <w:pStyle w:val="a3"/>
        <w:rPr>
          <w:sz w:val="20"/>
        </w:rPr>
      </w:pPr>
    </w:p>
    <w:p w14:paraId="5BB6B393" w14:textId="77777777" w:rsidR="0007127E" w:rsidRDefault="0007127E">
      <w:pPr>
        <w:pStyle w:val="a3"/>
        <w:rPr>
          <w:sz w:val="20"/>
        </w:rPr>
      </w:pPr>
    </w:p>
    <w:p w14:paraId="0B13ED0A" w14:textId="77777777" w:rsidR="0007127E" w:rsidRDefault="0007127E">
      <w:pPr>
        <w:pStyle w:val="a3"/>
        <w:rPr>
          <w:sz w:val="20"/>
        </w:rPr>
      </w:pPr>
    </w:p>
    <w:p w14:paraId="16795BEC" w14:textId="77777777" w:rsidR="0007127E" w:rsidRDefault="0007127E">
      <w:pPr>
        <w:pStyle w:val="a3"/>
        <w:rPr>
          <w:sz w:val="20"/>
        </w:rPr>
      </w:pPr>
    </w:p>
    <w:p w14:paraId="48C8248E" w14:textId="77777777" w:rsidR="0007127E" w:rsidRDefault="0007127E">
      <w:pPr>
        <w:pStyle w:val="a3"/>
        <w:rPr>
          <w:sz w:val="20"/>
        </w:rPr>
      </w:pPr>
    </w:p>
    <w:p w14:paraId="412F41CA" w14:textId="77777777" w:rsidR="0007127E" w:rsidRDefault="0007127E">
      <w:pPr>
        <w:pStyle w:val="a3"/>
        <w:rPr>
          <w:sz w:val="20"/>
        </w:rPr>
      </w:pPr>
    </w:p>
    <w:p w14:paraId="4CFBB2EE" w14:textId="77777777" w:rsidR="0007127E" w:rsidRDefault="0007127E">
      <w:pPr>
        <w:pStyle w:val="a3"/>
        <w:rPr>
          <w:sz w:val="20"/>
        </w:rPr>
      </w:pPr>
    </w:p>
    <w:p w14:paraId="6F0C386A" w14:textId="77777777" w:rsidR="0007127E" w:rsidRDefault="0007127E">
      <w:pPr>
        <w:pStyle w:val="a3"/>
        <w:rPr>
          <w:sz w:val="20"/>
        </w:rPr>
      </w:pPr>
    </w:p>
    <w:p w14:paraId="42DD2030" w14:textId="77777777" w:rsidR="0007127E" w:rsidRDefault="0007127E">
      <w:pPr>
        <w:pStyle w:val="a3"/>
        <w:rPr>
          <w:sz w:val="20"/>
        </w:rPr>
      </w:pPr>
    </w:p>
    <w:p w14:paraId="382897A5" w14:textId="77777777" w:rsidR="0007127E" w:rsidRDefault="0007127E">
      <w:pPr>
        <w:pStyle w:val="a3"/>
        <w:rPr>
          <w:sz w:val="20"/>
        </w:rPr>
      </w:pPr>
    </w:p>
    <w:p w14:paraId="084E765A" w14:textId="77777777" w:rsidR="0007127E" w:rsidRDefault="0007127E">
      <w:pPr>
        <w:pStyle w:val="a3"/>
        <w:rPr>
          <w:sz w:val="20"/>
        </w:rPr>
      </w:pPr>
    </w:p>
    <w:p w14:paraId="451F1344" w14:textId="77777777" w:rsidR="0007127E" w:rsidRDefault="0007127E">
      <w:pPr>
        <w:pStyle w:val="a3"/>
        <w:rPr>
          <w:sz w:val="20"/>
        </w:rPr>
      </w:pPr>
    </w:p>
    <w:p w14:paraId="5432F6DC" w14:textId="77777777" w:rsidR="0007127E" w:rsidRDefault="0007127E">
      <w:pPr>
        <w:pStyle w:val="a3"/>
        <w:rPr>
          <w:sz w:val="20"/>
        </w:rPr>
      </w:pPr>
    </w:p>
    <w:p w14:paraId="423549FC" w14:textId="77777777" w:rsidR="0007127E" w:rsidRDefault="0007127E">
      <w:pPr>
        <w:pStyle w:val="a3"/>
        <w:rPr>
          <w:sz w:val="20"/>
        </w:rPr>
      </w:pPr>
    </w:p>
    <w:p w14:paraId="11643040" w14:textId="77777777" w:rsidR="0007127E" w:rsidRDefault="0007127E">
      <w:pPr>
        <w:pStyle w:val="a3"/>
        <w:rPr>
          <w:sz w:val="20"/>
        </w:rPr>
      </w:pPr>
    </w:p>
    <w:p w14:paraId="4B9BC9B6" w14:textId="77777777" w:rsidR="0007127E" w:rsidRDefault="0007127E">
      <w:pPr>
        <w:pStyle w:val="a3"/>
        <w:rPr>
          <w:sz w:val="20"/>
        </w:rPr>
      </w:pPr>
    </w:p>
    <w:p w14:paraId="32962961" w14:textId="77777777" w:rsidR="0007127E" w:rsidRDefault="0007127E">
      <w:pPr>
        <w:pStyle w:val="a3"/>
        <w:rPr>
          <w:sz w:val="20"/>
        </w:rPr>
      </w:pPr>
    </w:p>
    <w:p w14:paraId="45BE350C" w14:textId="77777777" w:rsidR="0007127E" w:rsidRDefault="0007127E">
      <w:pPr>
        <w:pStyle w:val="a3"/>
        <w:rPr>
          <w:sz w:val="20"/>
        </w:rPr>
      </w:pPr>
    </w:p>
    <w:p w14:paraId="2D05D9CA" w14:textId="77777777" w:rsidR="0007127E" w:rsidRDefault="0007127E">
      <w:pPr>
        <w:pStyle w:val="a3"/>
        <w:rPr>
          <w:sz w:val="20"/>
        </w:rPr>
      </w:pPr>
    </w:p>
    <w:p w14:paraId="5480D859" w14:textId="77777777" w:rsidR="0007127E" w:rsidRDefault="0007127E">
      <w:pPr>
        <w:pStyle w:val="a3"/>
        <w:rPr>
          <w:sz w:val="20"/>
        </w:rPr>
      </w:pPr>
    </w:p>
    <w:p w14:paraId="6DF8B07C" w14:textId="77777777" w:rsidR="0007127E" w:rsidRDefault="0007127E">
      <w:pPr>
        <w:pStyle w:val="a3"/>
        <w:rPr>
          <w:sz w:val="20"/>
        </w:rPr>
      </w:pPr>
    </w:p>
    <w:p w14:paraId="7897834C" w14:textId="77777777" w:rsidR="0007127E" w:rsidRDefault="0007127E">
      <w:pPr>
        <w:pStyle w:val="a3"/>
        <w:rPr>
          <w:sz w:val="20"/>
        </w:rPr>
      </w:pPr>
    </w:p>
    <w:p w14:paraId="6794FD5B" w14:textId="77777777" w:rsidR="0007127E" w:rsidRDefault="0007127E">
      <w:pPr>
        <w:pStyle w:val="a3"/>
        <w:rPr>
          <w:sz w:val="20"/>
        </w:rPr>
      </w:pPr>
    </w:p>
    <w:p w14:paraId="59C88AE9" w14:textId="77777777" w:rsidR="0007127E" w:rsidRDefault="0007127E">
      <w:pPr>
        <w:pStyle w:val="a3"/>
        <w:rPr>
          <w:sz w:val="20"/>
        </w:rPr>
      </w:pPr>
    </w:p>
    <w:p w14:paraId="7D85FA56" w14:textId="77777777" w:rsidR="0007127E" w:rsidRDefault="0007127E">
      <w:pPr>
        <w:pStyle w:val="a3"/>
        <w:rPr>
          <w:sz w:val="20"/>
        </w:rPr>
      </w:pPr>
    </w:p>
    <w:p w14:paraId="17E1B273" w14:textId="77777777" w:rsidR="0007127E" w:rsidRDefault="0007127E">
      <w:pPr>
        <w:pStyle w:val="a3"/>
        <w:rPr>
          <w:sz w:val="20"/>
        </w:rPr>
      </w:pPr>
    </w:p>
    <w:p w14:paraId="4887AD55" w14:textId="77777777" w:rsidR="0007127E" w:rsidRDefault="0007127E">
      <w:pPr>
        <w:pStyle w:val="a3"/>
        <w:rPr>
          <w:sz w:val="20"/>
        </w:rPr>
      </w:pPr>
    </w:p>
    <w:p w14:paraId="181181A1" w14:textId="77777777" w:rsidR="0007127E" w:rsidRDefault="0007127E">
      <w:pPr>
        <w:pStyle w:val="a3"/>
        <w:rPr>
          <w:sz w:val="20"/>
        </w:rPr>
      </w:pPr>
    </w:p>
    <w:p w14:paraId="72A6B89B" w14:textId="77777777" w:rsidR="0007127E" w:rsidRDefault="0007127E">
      <w:pPr>
        <w:pStyle w:val="a3"/>
        <w:rPr>
          <w:sz w:val="20"/>
        </w:rPr>
      </w:pPr>
    </w:p>
    <w:p w14:paraId="0104F837" w14:textId="77777777" w:rsidR="0007127E" w:rsidRDefault="0007127E">
      <w:pPr>
        <w:pStyle w:val="a3"/>
        <w:rPr>
          <w:sz w:val="20"/>
        </w:rPr>
      </w:pPr>
    </w:p>
    <w:p w14:paraId="36B30AA8" w14:textId="77777777" w:rsidR="0007127E" w:rsidRDefault="00000000">
      <w:pPr>
        <w:pStyle w:val="a3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AC9D1C" wp14:editId="32140474">
                <wp:simplePos x="0" y="0"/>
                <wp:positionH relativeFrom="page">
                  <wp:posOffset>4038600</wp:posOffset>
                </wp:positionH>
                <wp:positionV relativeFrom="paragraph">
                  <wp:posOffset>313042</wp:posOffset>
                </wp:positionV>
                <wp:extent cx="2184400" cy="6985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0" cy="6985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3BFDA" w14:textId="77777777" w:rsidR="0007127E" w:rsidRDefault="00000000">
                            <w:pPr>
                              <w:spacing w:before="7" w:line="232" w:lineRule="auto"/>
                              <w:ind w:left="390" w:right="373" w:hanging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ДОКУМЕНТ ПОДПИСАН ЭЛЕКТРОННОЙ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ПОДПИСЬЮ</w:t>
                            </w:r>
                          </w:p>
                          <w:p w14:paraId="4833BE99" w14:textId="77777777" w:rsidR="0007127E" w:rsidRDefault="00000000">
                            <w:pPr>
                              <w:spacing w:before="12" w:line="261" w:lineRule="auto"/>
                              <w:ind w:lef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Сертификат 39f56fe995f0c4c9ec6317a6ae11d69c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Владелец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Загуменнова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Лариса Владимировна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Действителен с 25.06.2025 по 18.09.2026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C9D1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8pt;margin-top:24.65pt;width:172pt;height: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raxAEAAH8DAAAOAAAAZHJzL2Uyb0RvYy54bWysU9tu2zAMfR+wfxD0vvjSrsiMOMXWIMOA&#10;YivQ9QMUWYqNyaImKrHz96MUO9nWt2EvMilShzyH9Op+7A07Ko8d2JoXi5wzZSU0nd3X/OX79t2S&#10;MwzCNsKAVTU/KeT367dvVoOrVAktmEZ5RiAWq8HVvA3BVVmGslW9wAU4ZSmowfcikOv3WePFQOi9&#10;yco8v8sG8I3zIBUi3W7OQb5O+ForGb5pjSowU3PqLaTTp3MXz2y9EtXeC9d2cmpD/EMXvegsFb1A&#10;bUQQ7OC7V1B9Jz0g6LCQ0GegdSdV4kBsivwvNs+tcCpxIXHQXWTC/wcrvx6f3ZNnYfwEIw0wkUD3&#10;CPIHkjbZ4LCacqKmWCFlR6Kj9n38EgVGD0nb00VPNQYm6bIslre3OYUkxe4+LN+THUGvr53H8FlB&#10;z6JRc0/zSh2I4yOGc+qcEosZy4aa3ywLAoo+gumabWdMcvx+92A8OwqadXlTbMu52h9pEW8jsD3n&#10;pdDUlLET4TPHyDaMu5HaiOYOmhMJNdCu1Bx/HoRXnJkvloYRF2s2/GzsZsMH8wBp/WKXFj4eAugu&#10;sbviTpVpykmfaSPjGv3up6zrf7P+BQAA//8DAFBLAwQUAAYACAAAACEAxzG/st0AAAAKAQAADwAA&#10;AGRycy9kb3ducmV2LnhtbEyPzU7DMBCE70i8g7VI3KgNLVEa4lSo/By4tUWcnXibRI3XwXbb8PYs&#10;p3Lc2W9nZ8rV5AZxwhB7TxruZwoEUuNtT62Gz93bXQ4iJkPWDJ5Qww9GWFXXV6UprD/TBk/b1Ao2&#10;oVgYDV1KYyFlbDp0Js78iMS7vQ/OJB5DK20wZzZ3g3xQKpPO9MQfOjPiusPmsD06jtEPYbH5UlP9&#10;vstf3br+xhf7ofXtzfT8BCLhlC4w/MXnG6g4U+2PZKMYNGTzjLskDYvlHAQDy1yxUDP5yIqsSvm/&#10;QvULAAD//wMAUEsBAi0AFAAGAAgAAAAhALaDOJL+AAAA4QEAABMAAAAAAAAAAAAAAAAAAAAAAFtD&#10;b250ZW50X1R5cGVzXS54bWxQSwECLQAUAAYACAAAACEAOP0h/9YAAACUAQAACwAAAAAAAAAAAAAA&#10;AAAvAQAAX3JlbHMvLnJlbHNQSwECLQAUAAYACAAAACEAHak62sQBAAB/AwAADgAAAAAAAAAAAAAA&#10;AAAuAgAAZHJzL2Uyb0RvYy54bWxQSwECLQAUAAYACAAAACEAxzG/st0AAAAKAQAADwAAAAAAAAAA&#10;AAAAAAAeBAAAZHJzL2Rvd25yZXYueG1sUEsFBgAAAAAEAAQA8wAAACgFAAAAAA==&#10;" filled="f" strokecolor="#231f20" strokeweight="3pt">
                <v:path arrowok="t"/>
                <v:textbox inset="0,0,0,0">
                  <w:txbxContent>
                    <w:p w14:paraId="1D93BFDA" w14:textId="77777777" w:rsidR="0007127E" w:rsidRDefault="00000000">
                      <w:pPr>
                        <w:spacing w:before="7" w:line="232" w:lineRule="auto"/>
                        <w:ind w:left="390" w:right="373" w:hanging="1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ДОКУМЕНТ ПОДПИСАН ЭЛЕКТРОННОЙ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ПОДПИСЬЮ</w:t>
                      </w:r>
                    </w:p>
                    <w:p w14:paraId="4833BE99" w14:textId="77777777" w:rsidR="0007127E" w:rsidRDefault="00000000">
                      <w:pPr>
                        <w:spacing w:before="12" w:line="261" w:lineRule="auto"/>
                        <w:ind w:left="1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Сертификат 39f56fe995f0c4c9ec6317a6ae11d69c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Владелец </w:t>
                      </w:r>
                      <w:proofErr w:type="spellStart"/>
                      <w:r>
                        <w:rPr>
                          <w:sz w:val="16"/>
                        </w:rPr>
                        <w:t>Загуменнова</w:t>
                      </w:r>
                      <w:proofErr w:type="spellEnd"/>
                      <w:r>
                        <w:rPr>
                          <w:sz w:val="16"/>
                        </w:rPr>
                        <w:t xml:space="preserve"> Лариса Владимировна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Действителен с 25.06.2025 по 18.09.2026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7127E">
      <w:pgSz w:w="11910" w:h="16840"/>
      <w:pgMar w:top="14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27E"/>
    <w:rsid w:val="0007127E"/>
    <w:rsid w:val="00A112CA"/>
    <w:rsid w:val="00E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2212"/>
  <w15:docId w15:val="{8D018541-80CD-4BFF-BC1F-ADDDBC0A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816B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16B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81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savina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d@roskachest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chestvo.pro/academy/lessons/?ysclid=lkuw2sfwlb279797087" TargetMode="External"/><Relationship Id="rId5" Type="http://schemas.openxmlformats.org/officeDocument/2006/relationships/hyperlink" Target="https://kachestvo.pro/news/qw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upramr@edu.27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9bd91290-a693-48bf-bd4f-569b58681fa7_1762297446157.pdf</dc:title>
  <dc:creator>Кузнецов С П</dc:creator>
  <cp:lastModifiedBy>Пользователь</cp:lastModifiedBy>
  <cp:revision>3</cp:revision>
  <dcterms:created xsi:type="dcterms:W3CDTF">2025-11-05T23:14:00Z</dcterms:created>
  <dcterms:modified xsi:type="dcterms:W3CDTF">2025-11-05T23:23:00Z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ONLYOFFICE/9.0.4.50</vt:lpwstr>
  </property>
  <property fmtid="{D5CDD505-2E9C-101B-9397-08002B2CF9AE}" pid="4" name="LastSaved">
    <vt:filetime>2025-11-05T00:00:00Z</vt:filetime>
  </property>
  <property fmtid="{D5CDD505-2E9C-101B-9397-08002B2CF9AE}" pid="5" name="Producer">
    <vt:lpwstr>ONLYOFFICE/9.0.4.50; modified using iText® 7.1.11 ©2000-2020 iText Group NV (AGPL-version)</vt:lpwstr>
  </property>
</Properties>
</file>