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B8E2" w14:textId="77777777" w:rsidR="00713E21" w:rsidRPr="0011248D" w:rsidRDefault="0011248D" w:rsidP="0011248D">
      <w:pPr>
        <w:jc w:val="center"/>
        <w:rPr>
          <w:rFonts w:ascii="Times New Roman" w:hAnsi="Times New Roman"/>
          <w:b/>
          <w:color w:val="111115"/>
          <w:sz w:val="32"/>
          <w:szCs w:val="32"/>
          <w:shd w:val="clear" w:color="auto" w:fill="FFFFFF"/>
        </w:rPr>
      </w:pPr>
      <w:r w:rsidRPr="0011248D">
        <w:rPr>
          <w:rFonts w:ascii="Times New Roman" w:eastAsia="Times New Roman" w:hAnsi="Times New Roman"/>
          <w:b/>
          <w:sz w:val="32"/>
          <w:szCs w:val="32"/>
        </w:rPr>
        <w:t xml:space="preserve">Представление проекта комнаты по развитию пространственного мышления: </w:t>
      </w:r>
      <w:r w:rsidRPr="0011248D">
        <w:rPr>
          <w:rFonts w:ascii="Times New Roman" w:hAnsi="Times New Roman"/>
          <w:b/>
          <w:color w:val="111115"/>
          <w:sz w:val="32"/>
          <w:szCs w:val="32"/>
          <w:shd w:val="clear" w:color="auto" w:fill="FFFFFF"/>
        </w:rPr>
        <w:t>«Мастерская Фиксиков»</w:t>
      </w:r>
    </w:p>
    <w:p w14:paraId="6DA4B733" w14:textId="77777777" w:rsidR="0011248D" w:rsidRPr="0011248D" w:rsidRDefault="0011248D" w:rsidP="00112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Актуальность развития пространственного мышления у дошкольников сложно переоценить. Так как:</w:t>
      </w:r>
    </w:p>
    <w:p w14:paraId="63151E87" w14:textId="77777777" w:rsidR="0011248D" w:rsidRPr="0011248D" w:rsidRDefault="0011248D" w:rsidP="001124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современном мире, где технологии развиваются стремительными темпами, пространственное мышление становится все более востребованным. Оно необходимо для профессий, связанных с инженерией, архитектурой, дизайном, компьютерной графикой, программированием и другими областями, где требуется визуализация и работа с пространственными объектами. Пространственное мышление тесно связано с общим интеллектом и является важной составляющей когнитивного развития. Оно способствует развитию воображения, логического мышления, памяти, внимания, креативности и способности к решению проблем. Развивая пространственное мышление, мы способствуем комплексному развитию ребенка.</w:t>
      </w:r>
    </w:p>
    <w:p w14:paraId="3C411CC0" w14:textId="77777777" w:rsidR="0011248D" w:rsidRPr="0011248D" w:rsidRDefault="0011248D" w:rsidP="0011248D">
      <w:pPr>
        <w:shd w:val="clear" w:color="auto" w:fill="FFFFFF"/>
        <w:spacing w:after="0" w:line="240" w:lineRule="auto"/>
        <w:ind w:left="15"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48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gramStart"/>
      <w:r w:rsidRPr="0011248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Помимо этого</w:t>
      </w:r>
      <w:proofErr w:type="gramEnd"/>
      <w:r w:rsidRPr="001124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Пространственное мышление – фундамент для освоения многих школьных предметов. Оно необходимо для </w:t>
      </w:r>
      <w:proofErr w:type="gramStart"/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понимания  математики</w:t>
      </w:r>
      <w:proofErr w:type="gramEnd"/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t>, физики, черчения, географии и даже чтения (ориентация на странице, понимание структуры текста). Дети с развитым пространственным мышлением легче справляются с этими предметами, что повышает их успеваемость и уверенность в себе.</w:t>
      </w:r>
    </w:p>
    <w:p w14:paraId="28F8C752" w14:textId="77777777" w:rsidR="0011248D" w:rsidRPr="0011248D" w:rsidRDefault="0011248D" w:rsidP="0011248D">
      <w:pPr>
        <w:shd w:val="clear" w:color="auto" w:fill="FFFFFF"/>
        <w:spacing w:after="0" w:line="240" w:lineRule="auto"/>
        <w:ind w:left="15"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Игры и упражнения, направленные на развитие пространственного мышления, часто включают в себя манипуляции с предметами, конструирование и рисование. Это способствует развитию мелкой и крупной моторики, координации движений и зрительно-моторной координации.</w:t>
      </w:r>
    </w:p>
    <w:p w14:paraId="6B0358E6" w14:textId="77777777" w:rsidR="0011248D" w:rsidRPr="0011248D" w:rsidRDefault="0011248D" w:rsidP="00112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Пространственное мышление играет важную роль в развитии творческих способностей. Оно позволяет детям видеть мир в разных перспективах, находить нестандартные решения и создавать новые образы. Развивая пространственное мышление, мы стимулируем творческое самовыражение ребенка.</w:t>
      </w:r>
    </w:p>
    <w:p w14:paraId="7A764DA9" w14:textId="77777777" w:rsidR="0011248D" w:rsidRPr="0011248D" w:rsidRDefault="0011248D" w:rsidP="00112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Развитое пространственное мышление помогает детям лучше ориентироваться в окружающем пространстве, понимать взаимосвязь между объектами, планировать свои действия и находить выход из сложных ситуаций. Это повышает их самостоятельность и уверенность в себе в повседневной жизни.</w:t>
      </w:r>
    </w:p>
    <w:p w14:paraId="278E51FE" w14:textId="77777777" w:rsidR="0011248D" w:rsidRDefault="0011248D" w:rsidP="00112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48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Таким образом, развитие пространственного мышления у дошкольников – это важная инвестиция в их будущее. Оно способствует успешной учебе, развитию интеллекта, подготовке к будущим профессиям, развитию творческого потенциала и улучшению ориентации в повседневной жизни.</w:t>
      </w:r>
    </w:p>
    <w:p w14:paraId="19EC5205" w14:textId="77777777" w:rsidR="0011248D" w:rsidRDefault="00A849EB" w:rsidP="00112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подготовительном этапе, при проведении диагностики детей и анкетировании педагогов и родителей, были выявлены ряд проблем.</w:t>
      </w:r>
      <w:r w:rsid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A134E01" w14:textId="77777777" w:rsidR="00FC1FE3" w:rsidRDefault="00FC1FE3" w:rsidP="00112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 детей возникают трудности:</w:t>
      </w:r>
    </w:p>
    <w:p w14:paraId="71A43B13" w14:textId="77777777" w:rsidR="00FC1FE3" w:rsidRPr="00FC1FE3" w:rsidRDefault="00FC1FE3" w:rsidP="00BC4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 ориентацией в пространстве:</w:t>
      </w:r>
    </w:p>
    <w:p w14:paraId="447B4961" w14:textId="77777777" w:rsidR="00FC1FE3" w:rsidRPr="00FC1FE3" w:rsidRDefault="00FC1FE3" w:rsidP="00FC1FE3">
      <w:pPr>
        <w:numPr>
          <w:ilvl w:val="1"/>
          <w:numId w:val="5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испытывает трудности с определением "право-лево", "верх-низ", "вперед-назад", путает направления, не может ориентироваться в незнакомом месте.</w:t>
      </w:r>
    </w:p>
    <w:p w14:paraId="48BAE348" w14:textId="77777777" w:rsidR="00FC1FE3" w:rsidRPr="00FC1FE3" w:rsidRDefault="00FC1FE3" w:rsidP="00FC1FE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Сложности с конструированием и моделированием:</w:t>
      </w:r>
    </w:p>
    <w:p w14:paraId="44AE2137" w14:textId="77777777" w:rsidR="00FC1FE3" w:rsidRPr="00FC1FE3" w:rsidRDefault="00FC1FE3" w:rsidP="00FC1FE3">
      <w:pPr>
        <w:numPr>
          <w:ilvl w:val="1"/>
          <w:numId w:val="5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Ребенку трудно собирать конструктор по схеме, создавать модели из бумаги или пластилина, воспроизводить сложные формы.</w:t>
      </w:r>
    </w:p>
    <w:p w14:paraId="673D0F93" w14:textId="77777777" w:rsidR="00FC1FE3" w:rsidRPr="00FC1FE3" w:rsidRDefault="00FC1FE3" w:rsidP="00FC1FE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Проблемы с пониманием схем и чертежей:</w:t>
      </w:r>
    </w:p>
    <w:p w14:paraId="2C8B5704" w14:textId="77777777" w:rsidR="00FC1FE3" w:rsidRPr="00FC1FE3" w:rsidRDefault="00FC1FE3" w:rsidP="00FC1FE3">
      <w:pPr>
        <w:numPr>
          <w:ilvl w:val="1"/>
          <w:numId w:val="5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не может понять схематическое изображение, чертеж, карту.</w:t>
      </w:r>
    </w:p>
    <w:p w14:paraId="7895FB68" w14:textId="77777777" w:rsidR="00FC1FE3" w:rsidRPr="00FC1FE3" w:rsidRDefault="00FC1FE3" w:rsidP="00FC1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Проблемы, с которыми сталкиваются ПЕДАГОГИ:</w:t>
      </w:r>
    </w:p>
    <w:p w14:paraId="2CDAC582" w14:textId="77777777" w:rsidR="00FC1FE3" w:rsidRPr="00FC1FE3" w:rsidRDefault="00FC1FE3" w:rsidP="00FC1FE3">
      <w:pPr>
        <w:numPr>
          <w:ilvl w:val="1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Многие педагоги дошкольного образования не имеют достаточной подготовки или углубленных знаний в области развития пространственного мышления. Часто в образовательных программах для педагогов этот аспект рассматривается поверхностно.</w:t>
      </w:r>
    </w:p>
    <w:p w14:paraId="5FD7E876" w14:textId="77777777" w:rsidR="00FC1FE3" w:rsidRPr="00FC1FE3" w:rsidRDefault="00FC1FE3" w:rsidP="00FC1FE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Нехватка времени и ресурсов:</w:t>
      </w:r>
    </w:p>
    <w:p w14:paraId="78FDE7B5" w14:textId="77777777" w:rsidR="00FC1FE3" w:rsidRPr="00FC1FE3" w:rsidRDefault="00FC1FE3" w:rsidP="00FC1FE3">
      <w:pPr>
        <w:numPr>
          <w:ilvl w:val="1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В условиях высокой рабочей нагрузки и ограниченного времени, педагоги часто не могут уделять достаточно внимания развитию пространственного мышления у каждого ребенка.</w:t>
      </w:r>
    </w:p>
    <w:p w14:paraId="3FAEF9B9" w14:textId="77777777" w:rsidR="00FC1FE3" w:rsidRPr="00FC1FE3" w:rsidRDefault="00FC1FE3" w:rsidP="00FC1FE3">
      <w:pPr>
        <w:numPr>
          <w:ilvl w:val="1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Недостаток финансирования также ограничивает доступ к качественным учебным материалам, играм и оборудованию.</w:t>
      </w:r>
    </w:p>
    <w:p w14:paraId="36AF087F" w14:textId="77777777" w:rsidR="00FC1FE3" w:rsidRPr="00FC1FE3" w:rsidRDefault="00FC1FE3" w:rsidP="00BC4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приводит к тому, что развитие пространственного мышления откладывается на второй план или осуществляется не систематически.</w:t>
      </w:r>
    </w:p>
    <w:p w14:paraId="73E5C541" w14:textId="77777777" w:rsidR="00FC1FE3" w:rsidRPr="00FC1FE3" w:rsidRDefault="00FC1FE3" w:rsidP="00FC1FE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Разнородность группы и индивидуальные различия:</w:t>
      </w:r>
    </w:p>
    <w:p w14:paraId="50CD35A4" w14:textId="77777777" w:rsidR="00FC1FE3" w:rsidRPr="00FC1FE3" w:rsidRDefault="00FC1FE3" w:rsidP="00FC1FE3">
      <w:pPr>
        <w:numPr>
          <w:ilvl w:val="1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каждой группе дошкольников есть дети с разным уровнем развития пространственного мышления. Учитывать </w:t>
      </w: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индивидуальные различия и адаптировать занятия для каждого ребенка – сложная задача.</w:t>
      </w:r>
    </w:p>
    <w:p w14:paraId="6B8FA520" w14:textId="77777777" w:rsidR="00FC1FE3" w:rsidRPr="00FC1FE3" w:rsidRDefault="00FC1FE3" w:rsidP="00BC40C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Педагогам сложно подобрать задания, которые будут интересны и полезны для всех детей в группе.</w:t>
      </w:r>
    </w:p>
    <w:p w14:paraId="00BEA095" w14:textId="77777777" w:rsidR="00FC1FE3" w:rsidRPr="00FC1FE3" w:rsidRDefault="00BC40CE" w:rsidP="00BC4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какими же трудностями сталкиваются родители. </w:t>
      </w:r>
      <w:r w:rsidR="00FC1FE3"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У родителей часто наблюдается</w:t>
      </w:r>
    </w:p>
    <w:p w14:paraId="2C233398" w14:textId="5E0EB1BA" w:rsidR="00FC1FE3" w:rsidRPr="00FC1FE3" w:rsidRDefault="00FC1FE3" w:rsidP="00FC1FE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Недооценка </w:t>
      </w:r>
      <w:r w:rsidR="00D2284C"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важности </w:t>
      </w:r>
      <w:r w:rsidR="00D228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развития</w:t>
      </w:r>
      <w:r w:rsidR="00BC40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FC1F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пространственного мышления:</w:t>
      </w:r>
    </w:p>
    <w:p w14:paraId="5D7F224A" w14:textId="77777777" w:rsidR="00FC1FE3" w:rsidRPr="00FC1FE3" w:rsidRDefault="00FC1FE3" w:rsidP="00FC1FE3">
      <w:pPr>
        <w:numPr>
          <w:ilvl w:val="1"/>
          <w:numId w:val="4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Многие родители не осознают важность развития пространственного мышления у дошкольников, считая, что более важными являются развитие речи и навыков чтения.</w:t>
      </w:r>
    </w:p>
    <w:p w14:paraId="71534E94" w14:textId="77777777" w:rsidR="00FC1FE3" w:rsidRPr="00FC1FE3" w:rsidRDefault="00FC1FE3" w:rsidP="00FC1FE3">
      <w:pPr>
        <w:numPr>
          <w:ilvl w:val="1"/>
          <w:numId w:val="4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Большинство родителей не знают, как правильно развивать пространственное мышление у ребенка в домашних условиях. Они не владеют методиками и приемами, которые можно использовать в повседневной жизни.</w:t>
      </w:r>
    </w:p>
    <w:p w14:paraId="23FA7642" w14:textId="77777777" w:rsidR="00FC1FE3" w:rsidRPr="00FC1FE3" w:rsidRDefault="00FC1FE3" w:rsidP="00FC1FE3">
      <w:pPr>
        <w:numPr>
          <w:ilvl w:val="1"/>
          <w:numId w:val="4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Многие родители заняты на работе и не имеют достаточно времени для занятий с ребенком.</w:t>
      </w:r>
    </w:p>
    <w:p w14:paraId="5A978A6E" w14:textId="77777777" w:rsidR="00FC1FE3" w:rsidRPr="00FC1FE3" w:rsidRDefault="00FC1FE3" w:rsidP="00FC1FE3">
      <w:pPr>
        <w:numPr>
          <w:ilvl w:val="1"/>
          <w:numId w:val="4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Недостаточное взаимодействие между родителями и педагогами также приводит к несогласованности в подходах к развитию пространственного мышления ребенка.</w:t>
      </w:r>
    </w:p>
    <w:p w14:paraId="02A6909B" w14:textId="77777777" w:rsidR="00FC1FE3" w:rsidRPr="00FC1FE3" w:rsidRDefault="00FC1FE3" w:rsidP="00BC4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Ребенок получает противоречивую информацию и не может эффективно развивать свои пространственные навыки.</w:t>
      </w:r>
    </w:p>
    <w:p w14:paraId="4B063A56" w14:textId="77777777" w:rsidR="00FC1FE3" w:rsidRPr="00FC1FE3" w:rsidRDefault="00FC1FE3" w:rsidP="00FC1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FE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решения этих проблем необходим комплексный подход, включающий повышение квалификации педагогов, просвещение родителей, создание доступных образовательных ресурсов и разработку эффективных методик развития пространственного мышления, учитывающих индивидуальные особенности каждого ребенка.</w:t>
      </w:r>
    </w:p>
    <w:p w14:paraId="48F8DFA4" w14:textId="77777777" w:rsidR="0011248D" w:rsidRPr="0011248D" w:rsidRDefault="00FC1FE3" w:rsidP="00FC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связи с этим</w:t>
      </w:r>
      <w:r w:rsidR="00BC40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нами было принято решение создать комнату по развитию пространственного мышления. Которая помогла бы решить ряд проблем.</w:t>
      </w:r>
    </w:p>
    <w:p w14:paraId="0EA884BA" w14:textId="77777777" w:rsidR="00A849EB" w:rsidRPr="00A849EB" w:rsidRDefault="00A849EB" w:rsidP="00A849E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49EB">
        <w:rPr>
          <w:rFonts w:ascii="Arial" w:eastAsia="Times New Roman" w:hAnsi="Arial" w:cs="Arial"/>
          <w:b/>
          <w:bCs/>
          <w:color w:val="5B5B5B"/>
          <w:sz w:val="21"/>
          <w:szCs w:val="21"/>
          <w:lang w:eastAsia="ru-RU"/>
        </w:rPr>
        <w:br/>
      </w:r>
      <w:r w:rsidRPr="00A849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Концентрация ресурсов:</w:t>
      </w:r>
      <w:r w:rsidRPr="00A849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Такая комната позволяет собрать в одном месте все необходимые материалы и инструменты, способствующие развитию пространственного мышления. Это конструкторы (разных видов), головоломки, 3D-модели, геометрические фигуры, материалы для рисования и моделирования, интерактивные панели с играми и </w:t>
      </w:r>
      <w:r w:rsidRPr="00A849E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упражнениями и т. д. Концентрация этих ресурсов делает процесс развития более эффективным и стимулирующим.</w:t>
      </w:r>
    </w:p>
    <w:p w14:paraId="71F8877E" w14:textId="77777777" w:rsidR="00A849EB" w:rsidRPr="00A849EB" w:rsidRDefault="00A849EB" w:rsidP="00A849E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49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Специализированная среда:</w:t>
      </w:r>
      <w:r w:rsidRPr="00A849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Отдельная комната, посвященная развитию пространственного мышления, создает атмосферу, ориентированную на эту конкретную задачу. Это помогает детям лучше сосредоточиться, меньше отвлекаться и воспринимать процесс обучения как игру и увлекательное занятие.</w:t>
      </w:r>
    </w:p>
    <w:p w14:paraId="6672E841" w14:textId="77777777" w:rsidR="00A849EB" w:rsidRPr="00A849EB" w:rsidRDefault="00A849EB" w:rsidP="00BC40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49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Возможность организовать групповые занятия:</w:t>
      </w:r>
      <w:r w:rsidRPr="00A849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Комната позволяет удобно проводить групповые занятия и мастер-классы</w:t>
      </w:r>
      <w:r w:rsidR="00BC40CE" w:rsidRPr="00BC40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родителей и педагогов. </w:t>
      </w:r>
    </w:p>
    <w:p w14:paraId="6144ECA3" w14:textId="77777777" w:rsidR="00A849EB" w:rsidRPr="00A849EB" w:rsidRDefault="00A849EB" w:rsidP="00A849E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49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Демонстрация ценности пространственного мышления:</w:t>
      </w:r>
      <w:r w:rsidRPr="00A849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Акцент на пространственное мышление помогает стимулировать интерес обучающихся в этой области, </w:t>
      </w:r>
      <w:proofErr w:type="gramStart"/>
      <w:r w:rsidRPr="00A849E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показывая</w:t>
      </w:r>
      <w:proofErr w:type="gramEnd"/>
      <w:r w:rsidRPr="00A849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это важно и полезно.</w:t>
      </w:r>
    </w:p>
    <w:p w14:paraId="2C37200D" w14:textId="77777777" w:rsidR="00BC40CE" w:rsidRDefault="00A849EB" w:rsidP="00D1390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49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Возможность для экспериментов и исследований (позже):</w:t>
      </w:r>
      <w:r w:rsidRPr="00A849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Создание специализированной комнаты даёт возможность для дальнейших наблюдений и сбора данных об эффективности используемых методик и инструментов. В будущем это может привести к разработке новых, более эффективных программ и методик развития пространственного мышления.</w:t>
      </w:r>
    </w:p>
    <w:p w14:paraId="59D56FB5" w14:textId="77777777" w:rsidR="00D1390D" w:rsidRDefault="00D1390D" w:rsidP="00D1390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Наша комната по развитию пространственного мышления названа «Мастерская Фиксиков»</w:t>
      </w:r>
    </w:p>
    <w:p w14:paraId="6C2B5C8D" w14:textId="77777777" w:rsidR="00D1390D" w:rsidRPr="00D1390D" w:rsidRDefault="00D1390D" w:rsidP="00D13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название имеет ряд привлекательных аспектов:</w:t>
      </w:r>
    </w:p>
    <w:p w14:paraId="568A7958" w14:textId="77777777" w:rsidR="00D1390D" w:rsidRPr="00D1390D" w:rsidRDefault="00D1390D" w:rsidP="00D1390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39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Популярность и узнаваемость бренда:</w:t>
      </w:r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>Фиксики</w:t>
      </w:r>
      <w:proofErr w:type="spellEnd"/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очень популярный мультсериал среди дошкольников и младших школьников. Дети хорошо знакомы с этими персонажами и их деятельностью. Знакомое название привлекает внимание детей и вызывает у них положительные эмоции.</w:t>
      </w:r>
    </w:p>
    <w:p w14:paraId="195E0302" w14:textId="77777777" w:rsidR="00D1390D" w:rsidRPr="00D1390D" w:rsidRDefault="00D1390D" w:rsidP="00D1390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39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Ассоциации с техникой и конструированием</w:t>
      </w:r>
    </w:p>
    <w:p w14:paraId="46A615A1" w14:textId="77777777" w:rsidR="00D1390D" w:rsidRPr="00D1390D" w:rsidRDefault="00D1390D" w:rsidP="00D1390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39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Стимулирование интереса к технике:</w:t>
      </w:r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Название "Мастерская Фиксиков" может помочь стимулировать интерес детей к технике, конструированию и науке в целом. Это может стать первым шагом к развитию у них инженерного мышления и интереса к будущим профессиям, связанным с технологиями.</w:t>
      </w:r>
    </w:p>
    <w:p w14:paraId="6C989A47" w14:textId="77777777" w:rsidR="00D1390D" w:rsidRPr="00D1390D" w:rsidRDefault="00D1390D" w:rsidP="00D1390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39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Создание мотивирующей атмосферы:</w:t>
      </w:r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Само название "Мастерская" подразумевает место, где что-то создают, мастерят, изобретают. В сочетании с названием "</w:t>
      </w:r>
      <w:proofErr w:type="spellStart"/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>Фиксики</w:t>
      </w:r>
      <w:proofErr w:type="spellEnd"/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>" это создает атмосферу творчества, экспериментов и позитивного настроя.</w:t>
      </w:r>
    </w:p>
    <w:p w14:paraId="35637900" w14:textId="77777777" w:rsidR="00D1390D" w:rsidRPr="00D1390D" w:rsidRDefault="00D1390D" w:rsidP="00D1390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39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Легкость в разработке дизайна и атрибутов:</w:t>
      </w:r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>Фиксики</w:t>
      </w:r>
      <w:proofErr w:type="spellEnd"/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запоминающийся внешний вид и стиль, что позволяет легко разработать дизайн комнаты и создать различные атрибуты (например, плакаты, игрушки, формы для конструктора) в стиле мультсериала.</w:t>
      </w:r>
    </w:p>
    <w:p w14:paraId="4425BB5C" w14:textId="77777777" w:rsidR="00D1390D" w:rsidRDefault="00D1390D" w:rsidP="00D1390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39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Возможность интеграции элементов мультсериала в занятия:</w:t>
      </w:r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занятиях в "Мастерской Фиксиков" можно использовать элементы мультсериала, например, решать задачи, которые решают </w:t>
      </w:r>
      <w:proofErr w:type="spellStart"/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>фиксики</w:t>
      </w:r>
      <w:proofErr w:type="spellEnd"/>
      <w:r w:rsidRPr="00D1390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конструировать модели, похожие на те, что они чинят, и т.д.</w:t>
      </w:r>
    </w:p>
    <w:p w14:paraId="76918166" w14:textId="77777777" w:rsidR="00D1390D" w:rsidRDefault="00D1390D" w:rsidP="00D1390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Наша Мастерская Фиксиков разделена на </w:t>
      </w:r>
      <w:r w:rsidR="00765A4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отдельные блоки:</w:t>
      </w:r>
    </w:p>
    <w:p w14:paraId="471E231C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Лего-град</w:t>
      </w:r>
    </w:p>
    <w:p w14:paraId="6A35C927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Шахматное королевство</w:t>
      </w:r>
    </w:p>
    <w:p w14:paraId="2C72D129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Уголок Самоделкина</w:t>
      </w:r>
    </w:p>
    <w:p w14:paraId="4BCECC43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Бумажные истории</w:t>
      </w:r>
    </w:p>
    <w:p w14:paraId="577F1349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Деревянная страна</w:t>
      </w:r>
    </w:p>
    <w:p w14:paraId="4113B568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6.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Мир головоломок</w:t>
      </w:r>
    </w:p>
    <w:p w14:paraId="2C23211D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7.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Остров конструкторов</w:t>
      </w:r>
    </w:p>
    <w:p w14:paraId="5ABA1034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8.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Мир игр </w:t>
      </w:r>
      <w:proofErr w:type="spellStart"/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Воскобовича</w:t>
      </w:r>
      <w:proofErr w:type="spellEnd"/>
    </w:p>
    <w:p w14:paraId="2F0C7D59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9.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Умники и умницы</w:t>
      </w:r>
    </w:p>
    <w:p w14:paraId="0D318CBD" w14:textId="77777777" w:rsid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10.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Вторая жизнь вещей</w:t>
      </w:r>
    </w:p>
    <w:p w14:paraId="40F0D420" w14:textId="77777777" w:rsid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206A291" w14:textId="77777777" w:rsidR="007D38D1" w:rsidRDefault="00765A4E" w:rsidP="007D3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Лего-град: представляет собой настенную панель, лего-стол и наборы деталей лего</w:t>
      </w:r>
      <w:r w:rsidRPr="007D38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039797CE" w14:textId="77777777" w:rsidR="00765A4E" w:rsidRPr="00765A4E" w:rsidRDefault="00765A4E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LEGO позволяет детям воплощать </w:t>
      </w:r>
      <w:r w:rsidRPr="007D38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свои идеи в трехмерных моделях, </w:t>
      </w:r>
      <w:proofErr w:type="spellStart"/>
      <w:r w:rsidRPr="007D38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Конструировть</w:t>
      </w:r>
      <w:proofErr w:type="spellEnd"/>
      <w:r w:rsidRPr="007D38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образцу и схемам. 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Следуя схеме, ребенок учится понимать условные обозначения, сопоставлять плоское изображение с трехмерным объектом, определять последовательность действий и ориентироваться в пространстве.</w:t>
      </w:r>
    </w:p>
    <w:p w14:paraId="69A76884" w14:textId="77777777" w:rsidR="00765A4E" w:rsidRPr="00765A4E" w:rsidRDefault="00765A4E" w:rsidP="00765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38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Созданы условия для</w:t>
      </w:r>
      <w:r w:rsidRPr="00765A4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собственных моделей и </w:t>
      </w:r>
      <w:r w:rsidRPr="007D38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экспериментов в строительстве, это дает</w:t>
      </w:r>
      <w:r w:rsidRPr="007D38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65A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детям возможность проявлять свою фантазию и создавать собственные модели, не ограничиваясь инструкциями. </w:t>
      </w:r>
    </w:p>
    <w:p w14:paraId="56617003" w14:textId="77777777" w:rsidR="00765A4E" w:rsidRDefault="007D38D1" w:rsidP="00765A4E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Шахматное королевство, представлено двумя играми шашки и шахматы.</w:t>
      </w:r>
    </w:p>
    <w:p w14:paraId="7312F7AE" w14:textId="77777777" w:rsidR="007D38D1" w:rsidRPr="007D38D1" w:rsidRDefault="007D38D1" w:rsidP="007D38D1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38D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 игры требуют от ребенка представлять игровое поле и положение фигур на нём в уме. Нужно визуализировать ходы, потенциальные угрозы и возможности, предвидеть развитие ситуации.</w:t>
      </w:r>
    </w:p>
    <w:p w14:paraId="39B4D130" w14:textId="77777777" w:rsidR="007D38D1" w:rsidRPr="007D38D1" w:rsidRDefault="007D38D1" w:rsidP="007D38D1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38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Планирование:</w:t>
      </w:r>
      <w:r w:rsidRPr="007D38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Игроки должны планировать свои действия на несколько шагов вперед, учитывая возможные ходы противника и их последствия. Это развивает навыки прогнозирования и стратегического мышления.</w:t>
      </w:r>
    </w:p>
    <w:p w14:paraId="68C9E564" w14:textId="77777777" w:rsidR="007D38D1" w:rsidRPr="007D38D1" w:rsidRDefault="007D38D1" w:rsidP="007D38D1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38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Геометрическое восприятие:</w:t>
      </w:r>
      <w:r w:rsidRPr="007D38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Игры происходят на клетчатом поле, поэтому ребенок учится распознавать геометрические формы (квадраты, линии) и понимать их взаимосвязь. Ориентация на поле, расчет расстояний и направлений - важные элементы развития пространственного мышления.</w:t>
      </w:r>
    </w:p>
    <w:p w14:paraId="24722E0F" w14:textId="77777777" w:rsidR="007D38D1" w:rsidRDefault="007D38D1" w:rsidP="00954681">
      <w:p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комнате представлены конструкторы с различными видами соединений от винтовых в</w:t>
      </w:r>
      <w:r w:rsidRPr="007D38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уголке Самоделкина до магнитных и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каркасных  на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острове конструкторов.</w:t>
      </w:r>
    </w:p>
    <w:p w14:paraId="4B5DAB2C" w14:textId="77777777" w:rsidR="007D38D1" w:rsidRDefault="007D38D1" w:rsidP="00954681">
      <w:p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мини музее «Мир головоломок» собраны головоломки помогающие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</w:t>
      </w:r>
      <w:r w:rsidRPr="007D38D1"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r w:rsidRPr="00954681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proofErr w:type="gramEnd"/>
      <w:r w:rsidRPr="009546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работать мозг, искать необычные решения и визуализировать объекты в разных плоскостях.</w:t>
      </w:r>
    </w:p>
    <w:p w14:paraId="637C99E3" w14:textId="77777777" w:rsidR="00765A4E" w:rsidRPr="00D1390D" w:rsidRDefault="00954681" w:rsidP="00D1390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54681">
        <w:rPr>
          <w:rFonts w:ascii="Times New Roman" w:hAnsi="Times New Roman" w:cs="Times New Roman"/>
          <w:sz w:val="32"/>
          <w:szCs w:val="32"/>
          <w:shd w:val="clear" w:color="auto" w:fill="FFFFFF"/>
        </w:rPr>
        <w:t>В заключение, хочется сказать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9546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создание специализированной комнаты для развития пространственного мышления представляет собой перспективный и эффективный подход к формированию этого важн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ейшего навыка у детей</w:t>
      </w:r>
      <w:r w:rsidRPr="00954681">
        <w:rPr>
          <w:rFonts w:ascii="Times New Roman" w:hAnsi="Times New Roman" w:cs="Times New Roman"/>
          <w:sz w:val="32"/>
          <w:szCs w:val="32"/>
          <w:shd w:val="clear" w:color="auto" w:fill="FFFFFF"/>
        </w:rPr>
        <w:t>. Организованное пространство, наполненное стиму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лирующими материалами и пособиями</w:t>
      </w:r>
      <w:r w:rsidRPr="009546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от конструкторов и головоломок до геометрических моделей и специализированных игр, создаёт благоприятную среду для активного освоения принципов трехмерного моделирования,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визуализации</w:t>
      </w:r>
      <w:r w:rsidRPr="009546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Важно подчеркнуть, что такая комната – это не просто набор инструментов, а платформа для экспериментов, творчества и развития нестандартного мышления. Инвестиции в создание и поддержание комнаты развития пространственного мышления – это вклад в будущее поколение, способное успешно решать сложные задачи в науке, инженерии, архитектуре и других областях, требующих развитого пространственного интеллекта. </w:t>
      </w:r>
    </w:p>
    <w:p w14:paraId="3E2890AD" w14:textId="77777777" w:rsidR="00D1390D" w:rsidRPr="00D1390D" w:rsidRDefault="00D1390D" w:rsidP="00D1390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D1390D" w:rsidRPr="00D1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B2"/>
    <w:multiLevelType w:val="multilevel"/>
    <w:tmpl w:val="40D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85FEB"/>
    <w:multiLevelType w:val="multilevel"/>
    <w:tmpl w:val="1C5A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1461D"/>
    <w:multiLevelType w:val="multilevel"/>
    <w:tmpl w:val="099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B51CC"/>
    <w:multiLevelType w:val="multilevel"/>
    <w:tmpl w:val="B1E8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E3338"/>
    <w:multiLevelType w:val="multilevel"/>
    <w:tmpl w:val="4540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51220"/>
    <w:multiLevelType w:val="multilevel"/>
    <w:tmpl w:val="09CA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F13BB"/>
    <w:multiLevelType w:val="multilevel"/>
    <w:tmpl w:val="3A82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05CBE"/>
    <w:multiLevelType w:val="multilevel"/>
    <w:tmpl w:val="5AF61406"/>
    <w:lvl w:ilvl="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  <w:sz w:val="20"/>
      </w:rPr>
    </w:lvl>
  </w:abstractNum>
  <w:num w:numId="1" w16cid:durableId="1720129160">
    <w:abstractNumId w:val="7"/>
  </w:num>
  <w:num w:numId="2" w16cid:durableId="745692144">
    <w:abstractNumId w:val="2"/>
  </w:num>
  <w:num w:numId="3" w16cid:durableId="827752162">
    <w:abstractNumId w:val="4"/>
  </w:num>
  <w:num w:numId="4" w16cid:durableId="1636597651">
    <w:abstractNumId w:val="1"/>
  </w:num>
  <w:num w:numId="5" w16cid:durableId="1962420819">
    <w:abstractNumId w:val="3"/>
  </w:num>
  <w:num w:numId="6" w16cid:durableId="969633520">
    <w:abstractNumId w:val="6"/>
  </w:num>
  <w:num w:numId="7" w16cid:durableId="748968942">
    <w:abstractNumId w:val="5"/>
  </w:num>
  <w:num w:numId="8" w16cid:durableId="14313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8D"/>
    <w:rsid w:val="0011248D"/>
    <w:rsid w:val="00713E21"/>
    <w:rsid w:val="00765A4E"/>
    <w:rsid w:val="007D38D1"/>
    <w:rsid w:val="00954681"/>
    <w:rsid w:val="009C2FA4"/>
    <w:rsid w:val="00A849EB"/>
    <w:rsid w:val="00BC40CE"/>
    <w:rsid w:val="00D1390D"/>
    <w:rsid w:val="00D2284C"/>
    <w:rsid w:val="00FC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9C06"/>
  <w15:chartTrackingRefBased/>
  <w15:docId w15:val="{D1DCFEA1-DF5C-465A-AF75-EF1385BC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2025-10-29T20:23:00Z</dcterms:created>
  <dcterms:modified xsi:type="dcterms:W3CDTF">2025-10-30T06:06:00Z</dcterms:modified>
</cp:coreProperties>
</file>