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63" w:rsidRPr="002F4332" w:rsidRDefault="00784D63" w:rsidP="00727231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color w:val="2B2321"/>
          <w:kern w:val="36"/>
          <w:sz w:val="52"/>
          <w:szCs w:val="52"/>
          <w:lang w:eastAsia="ru-RU"/>
        </w:rPr>
      </w:pPr>
      <w:r w:rsidRPr="00727231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Психология</w:t>
      </w:r>
      <w:r w:rsidRPr="002F4332">
        <w:rPr>
          <w:rFonts w:ascii="Times New Roman" w:eastAsia="Times New Roman" w:hAnsi="Times New Roman" w:cs="Times New Roman"/>
          <w:color w:val="2B2321"/>
          <w:kern w:val="36"/>
          <w:sz w:val="52"/>
          <w:szCs w:val="52"/>
          <w:lang w:eastAsia="ru-RU"/>
        </w:rPr>
        <w:t xml:space="preserve"> </w:t>
      </w:r>
      <w:r w:rsidRPr="00727231">
        <w:rPr>
          <w:rFonts w:ascii="Times New Roman" w:eastAsia="Times New Roman" w:hAnsi="Times New Roman" w:cs="Times New Roman"/>
          <w:color w:val="548DD4" w:themeColor="text2" w:themeTint="99"/>
          <w:kern w:val="36"/>
          <w:sz w:val="52"/>
          <w:szCs w:val="52"/>
          <w:lang w:eastAsia="ru-RU"/>
        </w:rPr>
        <w:t>цвета</w:t>
      </w:r>
      <w:r w:rsidRPr="00727231">
        <w:rPr>
          <w:rFonts w:ascii="Times New Roman" w:eastAsia="Times New Roman" w:hAnsi="Times New Roman" w:cs="Times New Roman"/>
          <w:color w:val="92D050"/>
          <w:kern w:val="36"/>
          <w:sz w:val="52"/>
          <w:szCs w:val="52"/>
          <w:lang w:eastAsia="ru-RU"/>
        </w:rPr>
        <w:t xml:space="preserve">. Какими </w:t>
      </w:r>
      <w:r w:rsidRPr="00727231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  <w:t>цветами</w:t>
      </w:r>
      <w:r w:rsidRPr="002F4332">
        <w:rPr>
          <w:rFonts w:ascii="Times New Roman" w:eastAsia="Times New Roman" w:hAnsi="Times New Roman" w:cs="Times New Roman"/>
          <w:color w:val="2B2321"/>
          <w:kern w:val="36"/>
          <w:sz w:val="52"/>
          <w:szCs w:val="52"/>
          <w:lang w:eastAsia="ru-RU"/>
        </w:rPr>
        <w:t xml:space="preserve"> </w:t>
      </w:r>
      <w:r w:rsidRPr="00727231">
        <w:rPr>
          <w:rFonts w:ascii="Times New Roman" w:eastAsia="Times New Roman" w:hAnsi="Times New Roman" w:cs="Times New Roman"/>
          <w:color w:val="00B0F0"/>
          <w:kern w:val="36"/>
          <w:sz w:val="52"/>
          <w:szCs w:val="52"/>
          <w:lang w:eastAsia="ru-RU"/>
        </w:rPr>
        <w:t>рисует</w:t>
      </w:r>
      <w:r w:rsidRPr="002F4332">
        <w:rPr>
          <w:rFonts w:ascii="Times New Roman" w:eastAsia="Times New Roman" w:hAnsi="Times New Roman" w:cs="Times New Roman"/>
          <w:color w:val="2B2321"/>
          <w:kern w:val="36"/>
          <w:sz w:val="52"/>
          <w:szCs w:val="52"/>
          <w:lang w:eastAsia="ru-RU"/>
        </w:rPr>
        <w:t xml:space="preserve"> </w:t>
      </w:r>
      <w:r w:rsidRPr="00727231">
        <w:rPr>
          <w:rFonts w:ascii="Times New Roman" w:eastAsia="Times New Roman" w:hAnsi="Times New Roman" w:cs="Times New Roman"/>
          <w:color w:val="7030A0"/>
          <w:kern w:val="36"/>
          <w:sz w:val="52"/>
          <w:szCs w:val="52"/>
          <w:lang w:eastAsia="ru-RU"/>
        </w:rPr>
        <w:t>ваш</w:t>
      </w:r>
      <w:r w:rsidRPr="002F4332">
        <w:rPr>
          <w:rFonts w:ascii="Times New Roman" w:eastAsia="Times New Roman" w:hAnsi="Times New Roman" w:cs="Times New Roman"/>
          <w:color w:val="2B2321"/>
          <w:kern w:val="36"/>
          <w:sz w:val="52"/>
          <w:szCs w:val="52"/>
          <w:lang w:eastAsia="ru-RU"/>
        </w:rPr>
        <w:t xml:space="preserve"> </w:t>
      </w:r>
      <w:r w:rsidRPr="00727231">
        <w:rPr>
          <w:rFonts w:ascii="Times New Roman" w:eastAsia="Times New Roman" w:hAnsi="Times New Roman" w:cs="Times New Roman"/>
          <w:color w:val="FFC000"/>
          <w:kern w:val="36"/>
          <w:sz w:val="52"/>
          <w:szCs w:val="52"/>
          <w:lang w:eastAsia="ru-RU"/>
        </w:rPr>
        <w:t>ребенок?</w:t>
      </w:r>
    </w:p>
    <w:p w:rsidR="00784D63" w:rsidRPr="002F4332" w:rsidRDefault="00784D63" w:rsidP="00784D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33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57500" cy="2000250"/>
            <wp:effectExtent l="0" t="0" r="0" b="0"/>
            <wp:docPr id="1" name="Рисунок 1" descr="Психология цвета. Какими цветами рисует ваш ребе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я цвета. Какими цветами рисует ваш ребенок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F0" w:rsidRDefault="000C4BF0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4D63" w:rsidRPr="002F4332" w:rsidRDefault="000C4BF0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proofErr w:type="spell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Издавно</w:t>
      </w:r>
      <w:proofErr w:type="spell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принято придавать цветам символическое значение. Учеными даже была разработана специальная методика определения внутреннего мира ребенка на основе изучения его пристрастий к цветам. Так, если вы понаблюдаете за ребенком, то обязательно найдете его любимый цвет. Любимые цвета с одной стороны позволяют определить характер ребенка, а с другой показывают его реакции на внешний мир. Главное, применение методики «Цветные дети» 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позволяет прогнозировать каким вырастет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ваш ребенок.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FFC00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FFC000"/>
          <w:sz w:val="44"/>
          <w:szCs w:val="44"/>
          <w:lang w:eastAsia="ru-RU"/>
        </w:rPr>
        <w:t>Желтые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свободные и оригинальные дети, склонные к творчеству. Такой ребенок любит играть в одиночество, он любит абстрактные игрушки, например веточки, кубики. Во взрослом возрасте эти дети предпочитают интересную и разнообразную работу. Однако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такой человек может проявлять и непрактичность и безответственность.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Красные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открытые и активные дети, с которыми очень сложно приходится родителям, так как ребенок очень живой и непоседливый. Во взрослом возрасте их характеризует 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высокое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стремления работы на результат с целью получить похвалу.</w:t>
      </w:r>
      <w:r w:rsidR="000C4B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реди политиков наиболее распространены красно-желтые люди.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Синие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Синие дети острая противоположность красным, они спокойны и уравновешены. Все делают не торопясь. Эти люди предпочитают отдавать, а не получать. Они любят дружбу с самоотдачей. Иногда стремление к 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синему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показывает внутреннюю необходимость в покое.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Зеленые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ребенок, который чрезвычайно нуждается в материнской любви. Его нужно специально раскрывать и прививать ему интерес к различным сторонам жизни, чтобы он не вырос в «зеленую» личность.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Фиолетовые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Склонны к мистицизму и созерцательности. У таких детей богатый внутренний мир. Они склонны к артистизму. Дети очень ранимые и требуют поддержки и поощрения. Стремятся производить впечатление.</w:t>
      </w:r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Черные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Цвет противопоказан детям. Если ребенок </w:t>
      </w:r>
      <w:proofErr w:type="spell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исползует</w:t>
      </w:r>
      <w:proofErr w:type="spell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такой цвет, то это говорит о </w:t>
      </w:r>
      <w:proofErr w:type="spell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пренесенном</w:t>
      </w:r>
      <w:proofErr w:type="spell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стрессе и глубокой психологической травме.</w:t>
      </w:r>
      <w:bookmarkStart w:id="0" w:name="_GoBack"/>
      <w:bookmarkEnd w:id="0"/>
    </w:p>
    <w:p w:rsidR="00784D63" w:rsidRPr="00727231" w:rsidRDefault="00784D63" w:rsidP="002F4332">
      <w:pPr>
        <w:shd w:val="clear" w:color="auto" w:fill="FFFFFF"/>
        <w:spacing w:after="90" w:line="300" w:lineRule="atLeast"/>
        <w:ind w:left="30"/>
        <w:jc w:val="center"/>
        <w:outlineLvl w:val="1"/>
        <w:rPr>
          <w:rFonts w:ascii="Times New Roman" w:eastAsia="Times New Roman" w:hAnsi="Times New Roman" w:cs="Times New Roman"/>
          <w:b/>
          <w:color w:val="7F7F7F" w:themeColor="text1" w:themeTint="80"/>
          <w:sz w:val="44"/>
          <w:szCs w:val="44"/>
          <w:lang w:eastAsia="ru-RU"/>
        </w:rPr>
      </w:pPr>
      <w:r w:rsidRPr="00727231">
        <w:rPr>
          <w:rFonts w:ascii="Times New Roman" w:eastAsia="Times New Roman" w:hAnsi="Times New Roman" w:cs="Times New Roman"/>
          <w:b/>
          <w:color w:val="7F7F7F" w:themeColor="text1" w:themeTint="80"/>
          <w:sz w:val="44"/>
          <w:szCs w:val="44"/>
          <w:lang w:eastAsia="ru-RU"/>
        </w:rPr>
        <w:t>Серые дети</w:t>
      </w:r>
    </w:p>
    <w:p w:rsidR="00784D63" w:rsidRPr="002F4332" w:rsidRDefault="002F4332" w:rsidP="00784D63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Цвет также не приемлем для </w:t>
      </w:r>
      <w:proofErr w:type="gram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proofErr w:type="gram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говорит о </w:t>
      </w:r>
      <w:proofErr w:type="spellStart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глубоков</w:t>
      </w:r>
      <w:proofErr w:type="spellEnd"/>
      <w:r w:rsidR="00784D63" w:rsidRPr="002F43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внутреннем ощущении рутины и беспросветности.</w:t>
      </w:r>
    </w:p>
    <w:p w:rsidR="00874F76" w:rsidRPr="002F4332" w:rsidRDefault="00874F76">
      <w:pPr>
        <w:rPr>
          <w:rFonts w:ascii="Times New Roman" w:hAnsi="Times New Roman" w:cs="Times New Roman"/>
          <w:sz w:val="32"/>
          <w:szCs w:val="32"/>
        </w:rPr>
      </w:pPr>
    </w:p>
    <w:sectPr w:rsidR="00874F76" w:rsidRPr="002F4332" w:rsidSect="00727231">
      <w:pgSz w:w="11906" w:h="16838"/>
      <w:pgMar w:top="1134" w:right="849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63"/>
    <w:rsid w:val="000C4BF0"/>
    <w:rsid w:val="002F4332"/>
    <w:rsid w:val="006B58D2"/>
    <w:rsid w:val="00727231"/>
    <w:rsid w:val="00784D63"/>
    <w:rsid w:val="0087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13">
          <w:marLeft w:val="15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dotted" w:sz="6" w:space="5" w:color="C6D9AB"/>
            <w:right w:val="none" w:sz="0" w:space="0" w:color="auto"/>
          </w:divBdr>
        </w:div>
        <w:div w:id="1417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8</cp:revision>
  <cp:lastPrinted>2013-03-17T04:24:00Z</cp:lastPrinted>
  <dcterms:created xsi:type="dcterms:W3CDTF">2012-12-08T00:17:00Z</dcterms:created>
  <dcterms:modified xsi:type="dcterms:W3CDTF">2017-01-25T07:21:00Z</dcterms:modified>
</cp:coreProperties>
</file>