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2FA" w:rsidRPr="00221F92" w:rsidRDefault="00AA12FA" w:rsidP="00AA12FA">
      <w:pPr>
        <w:shd w:val="clear" w:color="auto" w:fill="FFFFFF"/>
        <w:spacing w:after="0"/>
        <w:jc w:val="center"/>
        <w:textAlignment w:val="baseline"/>
        <w:rPr>
          <w:rFonts w:ascii="Times New Roman" w:hAnsi="Times New Roman"/>
          <w:bCs/>
          <w:sz w:val="28"/>
          <w:szCs w:val="28"/>
        </w:rPr>
      </w:pPr>
      <w:bookmarkStart w:id="0" w:name="_Toc319928924"/>
      <w:bookmarkStart w:id="1" w:name="_Toc319929016"/>
      <w:r w:rsidRPr="00221F92">
        <w:rPr>
          <w:rFonts w:ascii="Times New Roman" w:hAnsi="Times New Roman"/>
          <w:bCs/>
          <w:sz w:val="28"/>
          <w:szCs w:val="28"/>
        </w:rPr>
        <w:t xml:space="preserve">Муниципальное бюджетное дошкольное образовательное учреждение детский сад комбинированного вида № 47 поселка Эльбан </w:t>
      </w:r>
    </w:p>
    <w:p w:rsidR="00AA12FA" w:rsidRPr="00221F92" w:rsidRDefault="00AA12FA" w:rsidP="00AA12FA">
      <w:pPr>
        <w:shd w:val="clear" w:color="auto" w:fill="FFFFFF"/>
        <w:spacing w:after="0"/>
        <w:jc w:val="center"/>
        <w:textAlignment w:val="baseline"/>
        <w:rPr>
          <w:rFonts w:ascii="Times New Roman" w:hAnsi="Times New Roman"/>
          <w:bCs/>
          <w:sz w:val="28"/>
          <w:szCs w:val="28"/>
        </w:rPr>
      </w:pPr>
      <w:r w:rsidRPr="00221F92">
        <w:rPr>
          <w:rFonts w:ascii="Times New Roman" w:hAnsi="Times New Roman"/>
          <w:bCs/>
          <w:sz w:val="28"/>
          <w:szCs w:val="28"/>
        </w:rPr>
        <w:t xml:space="preserve">Амурского муниципального района Хабаровского края </w:t>
      </w:r>
    </w:p>
    <w:p w:rsidR="00AA12FA" w:rsidRPr="00221F92" w:rsidRDefault="00AA12FA" w:rsidP="00AA12FA">
      <w:pPr>
        <w:shd w:val="clear" w:color="auto" w:fill="FFFFFF"/>
        <w:spacing w:after="0"/>
        <w:jc w:val="center"/>
        <w:textAlignment w:val="baseline"/>
        <w:rPr>
          <w:rFonts w:ascii="Times New Roman" w:hAnsi="Times New Roman"/>
          <w:color w:val="222222"/>
          <w:sz w:val="28"/>
          <w:szCs w:val="28"/>
        </w:rPr>
      </w:pPr>
      <w:r w:rsidRPr="00221F92">
        <w:rPr>
          <w:rFonts w:ascii="Times New Roman" w:hAnsi="Times New Roman"/>
          <w:bCs/>
          <w:sz w:val="28"/>
          <w:szCs w:val="28"/>
        </w:rPr>
        <w:t>(МБДОУ № 47 пос.Эльбан)</w:t>
      </w:r>
    </w:p>
    <w:p w:rsidR="00AA12FA" w:rsidRPr="00221F92" w:rsidRDefault="00AA12FA" w:rsidP="00AA12FA">
      <w:pPr>
        <w:shd w:val="clear" w:color="auto" w:fill="FFFFFF"/>
        <w:spacing w:after="0"/>
        <w:textAlignment w:val="baseline"/>
        <w:rPr>
          <w:rFonts w:ascii="Times New Roman" w:hAnsi="Times New Roman"/>
          <w:color w:val="222222"/>
          <w:sz w:val="27"/>
          <w:szCs w:val="27"/>
        </w:rPr>
      </w:pPr>
    </w:p>
    <w:tbl>
      <w:tblPr>
        <w:tblW w:w="10139" w:type="dxa"/>
        <w:tblLook w:val="04A0" w:firstRow="1" w:lastRow="0" w:firstColumn="1" w:lastColumn="0" w:noHBand="0" w:noVBand="1"/>
      </w:tblPr>
      <w:tblGrid>
        <w:gridCol w:w="5353"/>
        <w:gridCol w:w="4786"/>
      </w:tblGrid>
      <w:tr w:rsidR="00AA12FA" w:rsidRPr="00221F92" w:rsidTr="004705C3">
        <w:tc>
          <w:tcPr>
            <w:tcW w:w="5353" w:type="dxa"/>
            <w:hideMark/>
          </w:tcPr>
          <w:p w:rsidR="00AA12FA" w:rsidRPr="00221F92" w:rsidRDefault="00AA12FA" w:rsidP="004705C3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4786" w:type="dxa"/>
          </w:tcPr>
          <w:p w:rsidR="00AA12FA" w:rsidRPr="00221F92" w:rsidRDefault="00AA12FA" w:rsidP="004705C3">
            <w:pPr>
              <w:spacing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УТВЕРЖДЕНО</w:t>
            </w:r>
          </w:p>
          <w:p w:rsidR="00AA12FA" w:rsidRDefault="00AA12FA" w:rsidP="004705C3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Приказом з</w:t>
            </w:r>
            <w:r w:rsidRPr="00221F92">
              <w:rPr>
                <w:rFonts w:ascii="Times New Roman" w:hAnsi="Times New Roman"/>
                <w:bCs/>
                <w:sz w:val="26"/>
                <w:szCs w:val="26"/>
              </w:rPr>
              <w:t>аведующ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его</w:t>
            </w:r>
            <w:r w:rsidRPr="00221F92">
              <w:rPr>
                <w:rFonts w:ascii="Times New Roman" w:hAnsi="Times New Roman"/>
                <w:bCs/>
                <w:sz w:val="26"/>
                <w:szCs w:val="26"/>
              </w:rPr>
              <w:t xml:space="preserve"> МБДОУ № 47 пос.Эльбан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</w:p>
          <w:p w:rsidR="00AA12FA" w:rsidRPr="00221F92" w:rsidRDefault="00AA12FA" w:rsidP="00AA12FA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№ 14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Д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9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.0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.2019</w:t>
            </w:r>
          </w:p>
        </w:tc>
      </w:tr>
    </w:tbl>
    <w:p w:rsidR="00AA12FA" w:rsidRPr="00221F92" w:rsidRDefault="00AA12FA" w:rsidP="00AA12FA">
      <w:pPr>
        <w:spacing w:after="0"/>
        <w:jc w:val="center"/>
        <w:rPr>
          <w:rFonts w:ascii="Times New Roman" w:hAnsi="Times New Roman"/>
          <w:b/>
          <w:bCs/>
        </w:rPr>
      </w:pPr>
    </w:p>
    <w:p w:rsidR="00AA12FA" w:rsidRPr="00221F92" w:rsidRDefault="00AA12FA" w:rsidP="00AA12FA">
      <w:pPr>
        <w:spacing w:after="0"/>
        <w:jc w:val="center"/>
        <w:rPr>
          <w:rFonts w:ascii="Times New Roman" w:hAnsi="Times New Roman"/>
          <w:b/>
          <w:bCs/>
        </w:rPr>
      </w:pPr>
    </w:p>
    <w:p w:rsidR="00AA12FA" w:rsidRPr="00221F92" w:rsidRDefault="00AA12FA" w:rsidP="00AA12FA">
      <w:pPr>
        <w:spacing w:after="0"/>
        <w:jc w:val="center"/>
        <w:rPr>
          <w:rFonts w:ascii="Times New Roman" w:hAnsi="Times New Roman"/>
          <w:b/>
          <w:bCs/>
        </w:rPr>
      </w:pPr>
    </w:p>
    <w:p w:rsidR="00AA12FA" w:rsidRPr="00221F92" w:rsidRDefault="00AA12FA" w:rsidP="00AA12FA">
      <w:pPr>
        <w:spacing w:after="0"/>
        <w:jc w:val="center"/>
        <w:rPr>
          <w:rFonts w:ascii="Times New Roman" w:hAnsi="Times New Roman"/>
          <w:b/>
          <w:bCs/>
        </w:rPr>
      </w:pPr>
    </w:p>
    <w:p w:rsidR="00AA12FA" w:rsidRPr="00221F92" w:rsidRDefault="00AA12FA" w:rsidP="00AA12FA">
      <w:pPr>
        <w:spacing w:after="0"/>
        <w:jc w:val="center"/>
        <w:rPr>
          <w:rFonts w:ascii="Times New Roman" w:hAnsi="Times New Roman"/>
          <w:b/>
          <w:bCs/>
        </w:rPr>
      </w:pPr>
    </w:p>
    <w:p w:rsidR="00AA12FA" w:rsidRPr="00221F92" w:rsidRDefault="00AA12FA" w:rsidP="00AA12FA">
      <w:pPr>
        <w:spacing w:after="0"/>
        <w:jc w:val="center"/>
        <w:rPr>
          <w:rFonts w:ascii="Times New Roman" w:hAnsi="Times New Roman"/>
          <w:b/>
          <w:bCs/>
        </w:rPr>
      </w:pPr>
    </w:p>
    <w:p w:rsidR="00AA12FA" w:rsidRPr="00221F92" w:rsidRDefault="00AA12FA" w:rsidP="00AA12FA">
      <w:pPr>
        <w:spacing w:after="0"/>
        <w:jc w:val="center"/>
        <w:rPr>
          <w:rFonts w:ascii="Times New Roman" w:hAnsi="Times New Roman"/>
          <w:b/>
          <w:bCs/>
        </w:rPr>
      </w:pPr>
    </w:p>
    <w:p w:rsidR="00AA12FA" w:rsidRPr="00221F92" w:rsidRDefault="00AA12FA" w:rsidP="00AA12FA">
      <w:pPr>
        <w:spacing w:after="0"/>
        <w:jc w:val="center"/>
        <w:rPr>
          <w:rFonts w:ascii="Times New Roman" w:hAnsi="Times New Roman"/>
          <w:b/>
          <w:bCs/>
        </w:rPr>
      </w:pPr>
    </w:p>
    <w:p w:rsidR="00AA12FA" w:rsidRPr="00221F92" w:rsidRDefault="00AA12FA" w:rsidP="00AA12FA">
      <w:pPr>
        <w:spacing w:after="0"/>
        <w:jc w:val="center"/>
        <w:rPr>
          <w:rFonts w:ascii="Times New Roman" w:hAnsi="Times New Roman"/>
          <w:b/>
          <w:bCs/>
        </w:rPr>
      </w:pPr>
    </w:p>
    <w:p w:rsidR="00AA12FA" w:rsidRPr="00221F92" w:rsidRDefault="00AA12FA" w:rsidP="00AA12FA">
      <w:pPr>
        <w:spacing w:after="0"/>
        <w:jc w:val="center"/>
        <w:rPr>
          <w:rFonts w:ascii="Times New Roman" w:hAnsi="Times New Roman"/>
          <w:b/>
          <w:bCs/>
        </w:rPr>
      </w:pPr>
    </w:p>
    <w:p w:rsidR="00AA12FA" w:rsidRPr="00221F92" w:rsidRDefault="00AA12FA" w:rsidP="00AA12FA">
      <w:pPr>
        <w:spacing w:after="0"/>
        <w:jc w:val="center"/>
        <w:rPr>
          <w:rFonts w:ascii="Times New Roman" w:hAnsi="Times New Roman"/>
          <w:b/>
          <w:bCs/>
        </w:rPr>
      </w:pPr>
    </w:p>
    <w:p w:rsidR="00AA12FA" w:rsidRDefault="00AA12FA" w:rsidP="00AA12FA">
      <w:pPr>
        <w:spacing w:after="0"/>
        <w:jc w:val="center"/>
        <w:rPr>
          <w:rFonts w:ascii="Times New Roman" w:hAnsi="Times New Roman"/>
          <w:b/>
          <w:bCs/>
          <w:kern w:val="36"/>
          <w:sz w:val="36"/>
          <w:szCs w:val="36"/>
        </w:rPr>
      </w:pPr>
      <w:r>
        <w:rPr>
          <w:rFonts w:ascii="Times New Roman" w:hAnsi="Times New Roman"/>
          <w:b/>
          <w:bCs/>
          <w:kern w:val="36"/>
          <w:sz w:val="36"/>
          <w:szCs w:val="36"/>
        </w:rPr>
        <w:t>ПОЛОЖЕНИЕ</w:t>
      </w:r>
    </w:p>
    <w:p w:rsidR="00AA12FA" w:rsidRPr="00221F92" w:rsidRDefault="00AA12FA" w:rsidP="00AA12FA">
      <w:pPr>
        <w:spacing w:after="0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kern w:val="36"/>
          <w:sz w:val="36"/>
          <w:szCs w:val="36"/>
        </w:rPr>
        <w:t>О СЛУЖЕБНЫХ КОМАНДИРОВКАХ</w:t>
      </w:r>
    </w:p>
    <w:p w:rsidR="00AA12FA" w:rsidRPr="00221F92" w:rsidRDefault="00AA12FA" w:rsidP="00AA12FA">
      <w:pPr>
        <w:spacing w:after="0"/>
        <w:jc w:val="center"/>
        <w:rPr>
          <w:rFonts w:ascii="Times New Roman" w:hAnsi="Times New Roman"/>
          <w:b/>
          <w:bCs/>
        </w:rPr>
      </w:pPr>
    </w:p>
    <w:p w:rsidR="00AA12FA" w:rsidRPr="00221F92" w:rsidRDefault="00AA12FA" w:rsidP="00AA12FA">
      <w:pPr>
        <w:spacing w:after="0"/>
        <w:jc w:val="center"/>
        <w:rPr>
          <w:rFonts w:ascii="Times New Roman" w:hAnsi="Times New Roman"/>
          <w:b/>
          <w:bCs/>
        </w:rPr>
      </w:pPr>
    </w:p>
    <w:p w:rsidR="00AA12FA" w:rsidRPr="00221F92" w:rsidRDefault="00AA12FA" w:rsidP="00AA12FA">
      <w:pPr>
        <w:spacing w:after="0"/>
        <w:jc w:val="center"/>
        <w:rPr>
          <w:rFonts w:ascii="Times New Roman" w:hAnsi="Times New Roman"/>
          <w:b/>
          <w:bCs/>
        </w:rPr>
      </w:pPr>
    </w:p>
    <w:p w:rsidR="00AA12FA" w:rsidRPr="00221F92" w:rsidRDefault="00AA12FA" w:rsidP="00AA12FA">
      <w:pPr>
        <w:spacing w:after="0"/>
        <w:jc w:val="center"/>
        <w:rPr>
          <w:rFonts w:ascii="Times New Roman" w:hAnsi="Times New Roman"/>
          <w:b/>
          <w:bCs/>
        </w:rPr>
      </w:pPr>
    </w:p>
    <w:p w:rsidR="00AA12FA" w:rsidRPr="00221F92" w:rsidRDefault="00AA12FA" w:rsidP="00AA12FA">
      <w:pPr>
        <w:spacing w:after="0"/>
        <w:jc w:val="center"/>
        <w:rPr>
          <w:rFonts w:ascii="Times New Roman" w:hAnsi="Times New Roman"/>
          <w:b/>
          <w:bCs/>
        </w:rPr>
      </w:pPr>
    </w:p>
    <w:p w:rsidR="00AA12FA" w:rsidRPr="00221F92" w:rsidRDefault="00AA12FA" w:rsidP="00AA12FA">
      <w:pPr>
        <w:spacing w:after="0"/>
        <w:jc w:val="center"/>
        <w:rPr>
          <w:rFonts w:ascii="Times New Roman" w:hAnsi="Times New Roman"/>
          <w:b/>
          <w:bCs/>
        </w:rPr>
      </w:pPr>
    </w:p>
    <w:p w:rsidR="00AA12FA" w:rsidRPr="00221F92" w:rsidRDefault="00AA12FA" w:rsidP="00AA12FA">
      <w:pPr>
        <w:spacing w:after="0"/>
        <w:jc w:val="center"/>
        <w:rPr>
          <w:rFonts w:ascii="Times New Roman" w:hAnsi="Times New Roman"/>
          <w:b/>
          <w:bCs/>
        </w:rPr>
      </w:pPr>
    </w:p>
    <w:p w:rsidR="00AA12FA" w:rsidRPr="00221F92" w:rsidRDefault="00AA12FA" w:rsidP="00AA12FA">
      <w:pPr>
        <w:spacing w:after="0"/>
        <w:jc w:val="center"/>
        <w:rPr>
          <w:rFonts w:ascii="Times New Roman" w:hAnsi="Times New Roman"/>
          <w:b/>
          <w:bCs/>
        </w:rPr>
      </w:pPr>
    </w:p>
    <w:p w:rsidR="00AA12FA" w:rsidRPr="00221F92" w:rsidRDefault="00AA12FA" w:rsidP="00AA12FA">
      <w:pPr>
        <w:spacing w:after="0"/>
        <w:jc w:val="center"/>
        <w:rPr>
          <w:rFonts w:ascii="Times New Roman" w:hAnsi="Times New Roman"/>
          <w:b/>
          <w:bCs/>
        </w:rPr>
      </w:pPr>
    </w:p>
    <w:p w:rsidR="00AA12FA" w:rsidRPr="00221F92" w:rsidRDefault="00AA12FA" w:rsidP="00AA12FA">
      <w:pPr>
        <w:spacing w:after="0"/>
        <w:jc w:val="center"/>
        <w:rPr>
          <w:rFonts w:ascii="Times New Roman" w:hAnsi="Times New Roman"/>
          <w:b/>
          <w:bCs/>
        </w:rPr>
      </w:pPr>
    </w:p>
    <w:p w:rsidR="00AA12FA" w:rsidRPr="00221F92" w:rsidRDefault="00AA12FA" w:rsidP="00AA12FA">
      <w:pPr>
        <w:pStyle w:val="Style4"/>
        <w:widowControl/>
        <w:tabs>
          <w:tab w:val="left" w:pos="701"/>
        </w:tabs>
        <w:jc w:val="both"/>
        <w:rPr>
          <w:rStyle w:val="FontStyle11"/>
          <w:sz w:val="26"/>
          <w:szCs w:val="26"/>
        </w:rPr>
      </w:pPr>
    </w:p>
    <w:p w:rsidR="00AA12FA" w:rsidRPr="00221F92" w:rsidRDefault="00AA12FA" w:rsidP="00AA12FA">
      <w:pPr>
        <w:pStyle w:val="Style4"/>
        <w:widowControl/>
        <w:tabs>
          <w:tab w:val="left" w:pos="701"/>
        </w:tabs>
        <w:jc w:val="both"/>
        <w:rPr>
          <w:rStyle w:val="FontStyle11"/>
          <w:sz w:val="26"/>
          <w:szCs w:val="26"/>
        </w:rPr>
      </w:pPr>
    </w:p>
    <w:p w:rsidR="00AA12FA" w:rsidRDefault="00AA12FA" w:rsidP="00AA12FA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inherit" w:eastAsia="Times New Roman" w:hAnsi="inherit"/>
          <w:b/>
          <w:bCs/>
          <w:color w:val="222222"/>
          <w:sz w:val="23"/>
          <w:lang w:eastAsia="ru-RU"/>
        </w:rPr>
      </w:pPr>
    </w:p>
    <w:p w:rsidR="00AA12FA" w:rsidRDefault="00AA12FA" w:rsidP="00AA12FA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inherit" w:eastAsia="Times New Roman" w:hAnsi="inherit"/>
          <w:b/>
          <w:bCs/>
          <w:color w:val="222222"/>
          <w:sz w:val="23"/>
          <w:lang w:eastAsia="ru-RU"/>
        </w:rPr>
      </w:pPr>
    </w:p>
    <w:p w:rsidR="00AA12FA" w:rsidRDefault="00AA12FA" w:rsidP="00AA12FA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inherit" w:eastAsia="Times New Roman" w:hAnsi="inherit"/>
          <w:b/>
          <w:bCs/>
          <w:color w:val="222222"/>
          <w:sz w:val="23"/>
          <w:lang w:eastAsia="ru-RU"/>
        </w:rPr>
      </w:pPr>
    </w:p>
    <w:p w:rsidR="00AA12FA" w:rsidRDefault="00AA12FA" w:rsidP="00AA12FA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inherit" w:eastAsia="Times New Roman" w:hAnsi="inherit"/>
          <w:b/>
          <w:bCs/>
          <w:color w:val="222222"/>
          <w:sz w:val="23"/>
          <w:lang w:eastAsia="ru-RU"/>
        </w:rPr>
      </w:pPr>
    </w:p>
    <w:p w:rsidR="00AA12FA" w:rsidRDefault="00AA12FA" w:rsidP="00AA12FA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inherit" w:eastAsia="Times New Roman" w:hAnsi="inherit"/>
          <w:b/>
          <w:bCs/>
          <w:color w:val="222222"/>
          <w:sz w:val="23"/>
          <w:lang w:eastAsia="ru-RU"/>
        </w:rPr>
      </w:pPr>
    </w:p>
    <w:p w:rsidR="00AA12FA" w:rsidRDefault="00AA12FA" w:rsidP="00153F7C">
      <w:pPr>
        <w:pStyle w:val="11"/>
        <w:tabs>
          <w:tab w:val="left" w:pos="426"/>
        </w:tabs>
        <w:rPr>
          <w:rFonts w:ascii="Times New Roman" w:hAnsi="Times New Roman"/>
          <w:b w:val="0"/>
          <w:sz w:val="28"/>
          <w:szCs w:val="28"/>
          <w:lang w:val="ru-RU"/>
        </w:rPr>
      </w:pPr>
    </w:p>
    <w:p w:rsidR="00AA12FA" w:rsidRDefault="00AA12FA" w:rsidP="00153F7C">
      <w:pPr>
        <w:pStyle w:val="11"/>
        <w:tabs>
          <w:tab w:val="left" w:pos="426"/>
        </w:tabs>
        <w:rPr>
          <w:rFonts w:ascii="Times New Roman" w:hAnsi="Times New Roman"/>
          <w:b w:val="0"/>
          <w:sz w:val="28"/>
          <w:szCs w:val="28"/>
          <w:lang w:val="ru-RU"/>
        </w:rPr>
      </w:pPr>
    </w:p>
    <w:p w:rsidR="00AA12FA" w:rsidRDefault="00AA12FA" w:rsidP="00153F7C">
      <w:pPr>
        <w:pStyle w:val="11"/>
        <w:tabs>
          <w:tab w:val="left" w:pos="426"/>
        </w:tabs>
        <w:rPr>
          <w:rFonts w:ascii="Times New Roman" w:hAnsi="Times New Roman"/>
          <w:b w:val="0"/>
          <w:sz w:val="28"/>
          <w:szCs w:val="28"/>
          <w:lang w:val="ru-RU"/>
        </w:rPr>
      </w:pPr>
    </w:p>
    <w:p w:rsidR="00AA12FA" w:rsidRDefault="00AA12FA" w:rsidP="00153F7C">
      <w:pPr>
        <w:pStyle w:val="11"/>
        <w:tabs>
          <w:tab w:val="left" w:pos="426"/>
        </w:tabs>
        <w:rPr>
          <w:rFonts w:ascii="Times New Roman" w:hAnsi="Times New Roman"/>
          <w:b w:val="0"/>
          <w:sz w:val="28"/>
          <w:szCs w:val="28"/>
          <w:lang w:val="ru-RU"/>
        </w:rPr>
      </w:pPr>
    </w:p>
    <w:p w:rsidR="00153F7C" w:rsidRDefault="00153F7C" w:rsidP="00153F7C">
      <w:pPr>
        <w:pStyle w:val="2"/>
        <w:tabs>
          <w:tab w:val="left" w:pos="426"/>
        </w:tabs>
        <w:jc w:val="center"/>
        <w:rPr>
          <w:rFonts w:ascii="Times New Roman" w:hAnsi="Times New Roman" w:cs="Times New Roman"/>
        </w:rPr>
      </w:pPr>
      <w:bookmarkStart w:id="2" w:name="_Toc215299230"/>
      <w:bookmarkStart w:id="3" w:name="_Toc319928925"/>
      <w:bookmarkStart w:id="4" w:name="_Toc319929017"/>
      <w:bookmarkEnd w:id="0"/>
      <w:bookmarkEnd w:id="1"/>
    </w:p>
    <w:p w:rsidR="00AA12FA" w:rsidRPr="00AA12FA" w:rsidRDefault="00AA12FA" w:rsidP="00AA12FA">
      <w:pPr>
        <w:rPr>
          <w:lang w:eastAsia="ru-RU"/>
        </w:rPr>
      </w:pPr>
      <w:bookmarkStart w:id="5" w:name="_GoBack"/>
      <w:bookmarkEnd w:id="5"/>
    </w:p>
    <w:p w:rsidR="00153F7C" w:rsidRPr="00AA12FA" w:rsidRDefault="00153F7C" w:rsidP="00153F7C">
      <w:pPr>
        <w:pStyle w:val="2"/>
        <w:tabs>
          <w:tab w:val="left" w:pos="426"/>
        </w:tabs>
        <w:rPr>
          <w:rFonts w:ascii="Times New Roman" w:hAnsi="Times New Roman" w:cs="Times New Roman"/>
        </w:rPr>
      </w:pPr>
      <w:r w:rsidRPr="00AA12FA">
        <w:rPr>
          <w:rFonts w:ascii="Times New Roman" w:hAnsi="Times New Roman" w:cs="Times New Roman"/>
        </w:rPr>
        <w:lastRenderedPageBreak/>
        <w:t>Порядок   служебных командиров</w:t>
      </w:r>
      <w:bookmarkEnd w:id="2"/>
      <w:bookmarkEnd w:id="3"/>
      <w:bookmarkEnd w:id="4"/>
      <w:r w:rsidRPr="00AA12FA">
        <w:rPr>
          <w:rFonts w:ascii="Times New Roman" w:hAnsi="Times New Roman" w:cs="Times New Roman"/>
        </w:rPr>
        <w:t>ок</w:t>
      </w:r>
    </w:p>
    <w:p w:rsidR="00153F7C" w:rsidRPr="00AA12FA" w:rsidRDefault="00153F7C" w:rsidP="00153F7C">
      <w:pPr>
        <w:tabs>
          <w:tab w:val="left" w:pos="426"/>
        </w:tabs>
        <w:rPr>
          <w:rFonts w:ascii="Times New Roman" w:hAnsi="Times New Roman" w:cs="Times New Roman"/>
          <w:sz w:val="28"/>
          <w:szCs w:val="28"/>
        </w:rPr>
      </w:pPr>
    </w:p>
    <w:p w:rsidR="00153F7C" w:rsidRPr="00AA12FA" w:rsidRDefault="00153F7C" w:rsidP="00153F7C">
      <w:pPr>
        <w:numPr>
          <w:ilvl w:val="1"/>
          <w:numId w:val="3"/>
        </w:numPr>
        <w:tabs>
          <w:tab w:val="left" w:pos="426"/>
          <w:tab w:val="left" w:pos="993"/>
        </w:tabs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A12FA">
        <w:rPr>
          <w:rFonts w:ascii="Times New Roman" w:hAnsi="Times New Roman" w:cs="Times New Roman"/>
          <w:sz w:val="28"/>
          <w:szCs w:val="28"/>
        </w:rPr>
        <w:t>Настоящее Положение определяет особенности порядка направления работников в служебные командировки (далее - командировки) как на территории Российской Федерации, так и на территории иностранных государств (ч. 1 ст. 166 ТК РФ).</w:t>
      </w:r>
    </w:p>
    <w:p w:rsidR="00153F7C" w:rsidRPr="00AA12FA" w:rsidRDefault="00153F7C" w:rsidP="00153F7C">
      <w:pPr>
        <w:numPr>
          <w:ilvl w:val="1"/>
          <w:numId w:val="3"/>
        </w:numPr>
        <w:tabs>
          <w:tab w:val="left" w:pos="426"/>
          <w:tab w:val="left" w:pos="993"/>
        </w:tabs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A12FA">
        <w:rPr>
          <w:rFonts w:ascii="Times New Roman" w:hAnsi="Times New Roman" w:cs="Times New Roman"/>
          <w:sz w:val="28"/>
          <w:szCs w:val="28"/>
        </w:rPr>
        <w:t>В командировки направляются работники, состоящие в трудовых отношениях с работодателем:  постоянные работники и совместители   (п. 2 Положения об особенностях направления работников в служебные командировки утв. Постановлением Правительства РФ от13.10.2008 № 749).</w:t>
      </w:r>
    </w:p>
    <w:p w:rsidR="00153F7C" w:rsidRPr="00AA12FA" w:rsidRDefault="00153F7C" w:rsidP="00153F7C">
      <w:pPr>
        <w:numPr>
          <w:ilvl w:val="1"/>
          <w:numId w:val="3"/>
        </w:numPr>
        <w:tabs>
          <w:tab w:val="left" w:pos="426"/>
          <w:tab w:val="left" w:pos="993"/>
        </w:tabs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A12FA">
        <w:rPr>
          <w:rFonts w:ascii="Times New Roman" w:hAnsi="Times New Roman" w:cs="Times New Roman"/>
          <w:sz w:val="28"/>
          <w:szCs w:val="28"/>
        </w:rPr>
        <w:t>Работники направляются в командировки, по распоряжению работодателя на определенный  срок для выполнения служебного поручения вне места постоянной работы, в том числе в обособленные подразделения учреждения.</w:t>
      </w:r>
    </w:p>
    <w:p w:rsidR="00153F7C" w:rsidRPr="00AA12FA" w:rsidRDefault="00153F7C" w:rsidP="00153F7C">
      <w:pPr>
        <w:numPr>
          <w:ilvl w:val="1"/>
          <w:numId w:val="3"/>
        </w:numPr>
        <w:tabs>
          <w:tab w:val="left" w:pos="426"/>
          <w:tab w:val="left" w:pos="993"/>
        </w:tabs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A12FA">
        <w:rPr>
          <w:rFonts w:ascii="Times New Roman" w:hAnsi="Times New Roman" w:cs="Times New Roman"/>
          <w:sz w:val="28"/>
          <w:szCs w:val="28"/>
        </w:rPr>
        <w:t>При направлении в командировку:</w:t>
      </w:r>
    </w:p>
    <w:p w:rsidR="00153F7C" w:rsidRPr="00AA12FA" w:rsidRDefault="00153F7C" w:rsidP="00153F7C">
      <w:pPr>
        <w:rPr>
          <w:rFonts w:ascii="Times New Roman" w:hAnsi="Times New Roman" w:cs="Times New Roman"/>
          <w:sz w:val="28"/>
          <w:szCs w:val="28"/>
        </w:rPr>
      </w:pPr>
      <w:r w:rsidRPr="00AA12FA">
        <w:rPr>
          <w:rFonts w:ascii="Times New Roman" w:hAnsi="Times New Roman" w:cs="Times New Roman"/>
          <w:sz w:val="28"/>
          <w:szCs w:val="28"/>
          <w:shd w:val="clear" w:color="auto" w:fill="ECFFE1"/>
        </w:rPr>
        <w:t>Согласно п. 4 Положения Постановления правительства РФ N 749 от 25.10.2008  срок командировки определяется работодателем с учетом объема, сложности и других особенностей служебного поручения.</w:t>
      </w:r>
    </w:p>
    <w:p w:rsidR="00153F7C" w:rsidRPr="00AA12FA" w:rsidRDefault="00153F7C" w:rsidP="00153F7C">
      <w:pPr>
        <w:numPr>
          <w:ilvl w:val="1"/>
          <w:numId w:val="3"/>
        </w:numPr>
        <w:tabs>
          <w:tab w:val="left" w:pos="426"/>
          <w:tab w:val="left" w:pos="993"/>
        </w:tabs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A12FA">
        <w:rPr>
          <w:rFonts w:ascii="Times New Roman" w:hAnsi="Times New Roman" w:cs="Times New Roman"/>
          <w:sz w:val="28"/>
          <w:szCs w:val="28"/>
        </w:rPr>
        <w:t>Явка работника на работу в день выезда в командировку и в день приезда из командировки:</w:t>
      </w:r>
    </w:p>
    <w:p w:rsidR="00153F7C" w:rsidRPr="00AA12FA" w:rsidRDefault="00153F7C" w:rsidP="00153F7C">
      <w:pPr>
        <w:numPr>
          <w:ilvl w:val="0"/>
          <w:numId w:val="1"/>
        </w:numPr>
        <w:tabs>
          <w:tab w:val="left" w:pos="426"/>
          <w:tab w:val="left" w:pos="993"/>
        </w:tabs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A12FA">
        <w:rPr>
          <w:rFonts w:ascii="Times New Roman" w:hAnsi="Times New Roman" w:cs="Times New Roman"/>
          <w:sz w:val="28"/>
          <w:szCs w:val="28"/>
        </w:rPr>
        <w:t>необязательна;</w:t>
      </w:r>
    </w:p>
    <w:p w:rsidR="00153F7C" w:rsidRPr="00AA12FA" w:rsidRDefault="00153F7C" w:rsidP="00153F7C">
      <w:pPr>
        <w:numPr>
          <w:ilvl w:val="0"/>
          <w:numId w:val="1"/>
        </w:numPr>
        <w:tabs>
          <w:tab w:val="left" w:pos="426"/>
          <w:tab w:val="left" w:pos="993"/>
        </w:tabs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A12FA">
        <w:rPr>
          <w:rFonts w:ascii="Times New Roman" w:hAnsi="Times New Roman" w:cs="Times New Roman"/>
          <w:sz w:val="28"/>
          <w:szCs w:val="28"/>
        </w:rPr>
        <w:t>днем выезда  в командировку считается дата отправления поезда, самолета, автобуса, или др. транспортного средства от места постоянной работы командированного.</w:t>
      </w:r>
    </w:p>
    <w:p w:rsidR="00153F7C" w:rsidRPr="00AA12FA" w:rsidRDefault="00153F7C" w:rsidP="00153F7C">
      <w:pPr>
        <w:numPr>
          <w:ilvl w:val="0"/>
          <w:numId w:val="1"/>
        </w:numPr>
        <w:tabs>
          <w:tab w:val="left" w:pos="426"/>
          <w:tab w:val="left" w:pos="993"/>
        </w:tabs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A12FA">
        <w:rPr>
          <w:rFonts w:ascii="Times New Roman" w:hAnsi="Times New Roman" w:cs="Times New Roman"/>
          <w:sz w:val="28"/>
          <w:szCs w:val="28"/>
        </w:rPr>
        <w:t xml:space="preserve"> днем приезда  из командировки считается дата прибытия поезда, самолета, автобуса, или др. транспортного средства </w:t>
      </w:r>
      <w:proofErr w:type="gramStart"/>
      <w:r w:rsidRPr="00AA12FA">
        <w:rPr>
          <w:rFonts w:ascii="Times New Roman" w:hAnsi="Times New Roman" w:cs="Times New Roman"/>
          <w:sz w:val="28"/>
          <w:szCs w:val="28"/>
        </w:rPr>
        <w:t>в место постоянной работы</w:t>
      </w:r>
      <w:proofErr w:type="gramEnd"/>
      <w:r w:rsidRPr="00AA12FA">
        <w:rPr>
          <w:rFonts w:ascii="Times New Roman" w:hAnsi="Times New Roman" w:cs="Times New Roman"/>
          <w:sz w:val="28"/>
          <w:szCs w:val="28"/>
        </w:rPr>
        <w:t>.</w:t>
      </w:r>
    </w:p>
    <w:p w:rsidR="00153F7C" w:rsidRPr="00AA12FA" w:rsidRDefault="00153F7C" w:rsidP="00153F7C">
      <w:pPr>
        <w:numPr>
          <w:ilvl w:val="1"/>
          <w:numId w:val="3"/>
        </w:numPr>
        <w:tabs>
          <w:tab w:val="left" w:pos="426"/>
          <w:tab w:val="left" w:pos="993"/>
        </w:tabs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A12FA">
        <w:rPr>
          <w:rFonts w:ascii="Times New Roman" w:hAnsi="Times New Roman" w:cs="Times New Roman"/>
          <w:sz w:val="28"/>
          <w:szCs w:val="28"/>
        </w:rPr>
        <w:t xml:space="preserve">Если работник  приезжает из командировки или выезжает в выходной или нерабочий праздничный день,  в соответствии ст. 153 ТК Р.Ф  за этот день ему предоставляется другой день отдыха. На  работников, находящихся в командировке, распространяется режим рабочего времени и отдыха тех  организации, в которые он командируется. Взамен дней отдыха не использованных во время командировки, другие дни отдыха по возвращении из нее не предоставляются. </w:t>
      </w:r>
    </w:p>
    <w:p w:rsidR="00153F7C" w:rsidRPr="00AA12FA" w:rsidRDefault="00153F7C" w:rsidP="00153F7C">
      <w:pPr>
        <w:numPr>
          <w:ilvl w:val="1"/>
          <w:numId w:val="3"/>
        </w:numPr>
        <w:tabs>
          <w:tab w:val="left" w:pos="426"/>
          <w:tab w:val="left" w:pos="993"/>
        </w:tabs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A12FA">
        <w:rPr>
          <w:rFonts w:ascii="Times New Roman" w:hAnsi="Times New Roman" w:cs="Times New Roman"/>
          <w:sz w:val="28"/>
          <w:szCs w:val="28"/>
        </w:rPr>
        <w:t>Решение работодателя о направлении работника в командировку, в том числе однодневную, оформляется Приказом о направлении работника в командировку.</w:t>
      </w:r>
    </w:p>
    <w:p w:rsidR="00153F7C" w:rsidRPr="00AA12FA" w:rsidRDefault="00153F7C" w:rsidP="00153F7C">
      <w:pPr>
        <w:numPr>
          <w:ilvl w:val="1"/>
          <w:numId w:val="3"/>
        </w:numPr>
        <w:tabs>
          <w:tab w:val="left" w:pos="426"/>
          <w:tab w:val="left" w:pos="993"/>
        </w:tabs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A12FA">
        <w:rPr>
          <w:rFonts w:ascii="Times New Roman" w:hAnsi="Times New Roman" w:cs="Times New Roman"/>
          <w:sz w:val="28"/>
          <w:szCs w:val="28"/>
        </w:rPr>
        <w:t xml:space="preserve">На основании решения работодателя работнику оформляется командировочное удостоверение, подтверждающее срок его пребывания в командировке. Дата приезда в пункт (пункты) назначения и дата выезда из него (из них) заверяются подписью полномочного должностного лица и печатью организации, в которую командирован работник (п. 7 Положения об </w:t>
      </w:r>
      <w:r w:rsidRPr="00AA12FA">
        <w:rPr>
          <w:rFonts w:ascii="Times New Roman" w:hAnsi="Times New Roman" w:cs="Times New Roman"/>
          <w:sz w:val="28"/>
          <w:szCs w:val="28"/>
        </w:rPr>
        <w:lastRenderedPageBreak/>
        <w:t>особенностях направления работников в служебные командировки, утв. Правительством РФ от 13.10.2008 № 749).</w:t>
      </w:r>
    </w:p>
    <w:p w:rsidR="00153F7C" w:rsidRPr="00AA12FA" w:rsidRDefault="00153F7C" w:rsidP="00153F7C">
      <w:pPr>
        <w:numPr>
          <w:ilvl w:val="1"/>
          <w:numId w:val="3"/>
        </w:numPr>
        <w:tabs>
          <w:tab w:val="left" w:pos="426"/>
          <w:tab w:val="left" w:pos="993"/>
        </w:tabs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A12FA">
        <w:rPr>
          <w:rFonts w:ascii="Times New Roman" w:hAnsi="Times New Roman" w:cs="Times New Roman"/>
          <w:sz w:val="28"/>
          <w:szCs w:val="28"/>
        </w:rPr>
        <w:t>Учет лиц, выбывающих  в командировку, в учреждении ведется:</w:t>
      </w:r>
    </w:p>
    <w:p w:rsidR="00153F7C" w:rsidRPr="00AA12FA" w:rsidRDefault="00153F7C" w:rsidP="00153F7C">
      <w:pPr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A12FA">
        <w:rPr>
          <w:rFonts w:ascii="Times New Roman" w:hAnsi="Times New Roman" w:cs="Times New Roman"/>
          <w:sz w:val="28"/>
          <w:szCs w:val="28"/>
        </w:rPr>
        <w:t>в журналах учета работников, выбывающих в командировку</w:t>
      </w:r>
      <w:r w:rsidRPr="00AA12FA">
        <w:rPr>
          <w:rFonts w:ascii="Times New Roman" w:hAnsi="Times New Roman" w:cs="Times New Roman"/>
          <w:spacing w:val="-2"/>
          <w:sz w:val="28"/>
          <w:szCs w:val="28"/>
        </w:rPr>
        <w:t xml:space="preserve">, утвержденных приказом </w:t>
      </w:r>
      <w:proofErr w:type="spellStart"/>
      <w:r w:rsidRPr="00AA12FA">
        <w:rPr>
          <w:rFonts w:ascii="Times New Roman" w:hAnsi="Times New Roman" w:cs="Times New Roman"/>
          <w:spacing w:val="-2"/>
          <w:sz w:val="28"/>
          <w:szCs w:val="28"/>
        </w:rPr>
        <w:t>Минздравсоцразвития</w:t>
      </w:r>
      <w:proofErr w:type="spellEnd"/>
      <w:r w:rsidRPr="00AA12FA">
        <w:rPr>
          <w:rFonts w:ascii="Times New Roman" w:hAnsi="Times New Roman" w:cs="Times New Roman"/>
          <w:spacing w:val="-2"/>
          <w:sz w:val="28"/>
          <w:szCs w:val="28"/>
        </w:rPr>
        <w:t xml:space="preserve"> РФ от 11 сентября </w:t>
      </w:r>
      <w:smartTag w:uri="urn:schemas-microsoft-com:office:smarttags" w:element="metricconverter">
        <w:smartTagPr>
          <w:attr w:name="ProductID" w:val="2009 г"/>
        </w:smartTagPr>
        <w:r w:rsidRPr="00AA12FA">
          <w:rPr>
            <w:rFonts w:ascii="Times New Roman" w:hAnsi="Times New Roman" w:cs="Times New Roman"/>
            <w:spacing w:val="-2"/>
            <w:sz w:val="28"/>
            <w:szCs w:val="28"/>
          </w:rPr>
          <w:t>2009 г</w:t>
        </w:r>
      </w:smartTag>
      <w:r w:rsidRPr="00AA12FA">
        <w:rPr>
          <w:rFonts w:ascii="Times New Roman" w:hAnsi="Times New Roman" w:cs="Times New Roman"/>
          <w:spacing w:val="-2"/>
          <w:sz w:val="28"/>
          <w:szCs w:val="28"/>
        </w:rPr>
        <w:t>. № 739н</w:t>
      </w:r>
      <w:r w:rsidRPr="00AA12FA">
        <w:rPr>
          <w:rFonts w:ascii="Times New Roman" w:hAnsi="Times New Roman" w:cs="Times New Roman"/>
          <w:sz w:val="28"/>
          <w:szCs w:val="28"/>
        </w:rPr>
        <w:t>.</w:t>
      </w:r>
    </w:p>
    <w:p w:rsidR="00153F7C" w:rsidRPr="00AA12FA" w:rsidRDefault="00153F7C" w:rsidP="00153F7C">
      <w:pPr>
        <w:tabs>
          <w:tab w:val="left" w:pos="426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53F7C" w:rsidRPr="00AA12FA" w:rsidRDefault="00153F7C" w:rsidP="00153F7C">
      <w:pPr>
        <w:numPr>
          <w:ilvl w:val="1"/>
          <w:numId w:val="3"/>
        </w:numPr>
        <w:tabs>
          <w:tab w:val="left" w:pos="426"/>
          <w:tab w:val="left" w:pos="993"/>
        </w:tabs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A12FA">
        <w:rPr>
          <w:rFonts w:ascii="Times New Roman" w:hAnsi="Times New Roman" w:cs="Times New Roman"/>
          <w:sz w:val="28"/>
          <w:szCs w:val="28"/>
        </w:rPr>
        <w:t>Согласно постановлению   главы  города Амурска с Амурским районом от 28.01.2004 г размер суточных составляет:</w:t>
      </w:r>
    </w:p>
    <w:p w:rsidR="00153F7C" w:rsidRPr="00AA12FA" w:rsidRDefault="00153F7C" w:rsidP="00153F7C">
      <w:pPr>
        <w:numPr>
          <w:ilvl w:val="0"/>
          <w:numId w:val="4"/>
        </w:numPr>
        <w:tabs>
          <w:tab w:val="left" w:pos="0"/>
          <w:tab w:val="left" w:pos="480"/>
        </w:tabs>
        <w:spacing w:after="120" w:line="240" w:lineRule="auto"/>
        <w:ind w:left="0" w:firstLine="57"/>
        <w:jc w:val="both"/>
        <w:rPr>
          <w:rFonts w:ascii="Times New Roman" w:hAnsi="Times New Roman" w:cs="Times New Roman"/>
          <w:sz w:val="28"/>
          <w:szCs w:val="28"/>
        </w:rPr>
      </w:pPr>
      <w:r w:rsidRPr="00AA12FA">
        <w:rPr>
          <w:rFonts w:ascii="Times New Roman" w:hAnsi="Times New Roman" w:cs="Times New Roman"/>
          <w:sz w:val="28"/>
          <w:szCs w:val="28"/>
        </w:rPr>
        <w:t>за счет субсидий на муниципальное задание  – 270 руб., за каждый день нахождения в командировке (включая время нахождения в пути, и время вынужденной остановки в пути) и в течение первого месяца обучения на курсах повышения квалификации.</w:t>
      </w:r>
    </w:p>
    <w:p w:rsidR="00153F7C" w:rsidRPr="00AA12FA" w:rsidRDefault="00153F7C" w:rsidP="00153F7C">
      <w:pPr>
        <w:numPr>
          <w:ilvl w:val="1"/>
          <w:numId w:val="3"/>
        </w:numPr>
        <w:tabs>
          <w:tab w:val="left" w:pos="426"/>
          <w:tab w:val="left" w:pos="993"/>
        </w:tabs>
        <w:spacing w:beforeLines="80" w:before="192"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A12FA">
        <w:rPr>
          <w:rFonts w:ascii="Times New Roman" w:hAnsi="Times New Roman" w:cs="Times New Roman"/>
          <w:sz w:val="28"/>
          <w:szCs w:val="28"/>
        </w:rPr>
        <w:t>При направлении в однодневные командировки (не более 24 часов) работники должны вернуться из командировки в тот же день,  суточные при таких командировках не выплачиваются.</w:t>
      </w:r>
    </w:p>
    <w:p w:rsidR="00153F7C" w:rsidRPr="00AA12FA" w:rsidRDefault="00153F7C" w:rsidP="00153F7C">
      <w:pPr>
        <w:numPr>
          <w:ilvl w:val="1"/>
          <w:numId w:val="3"/>
        </w:numPr>
        <w:tabs>
          <w:tab w:val="left" w:pos="426"/>
          <w:tab w:val="left" w:pos="993"/>
        </w:tabs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A12FA">
        <w:rPr>
          <w:rFonts w:ascii="Times New Roman" w:hAnsi="Times New Roman" w:cs="Times New Roman"/>
          <w:sz w:val="28"/>
          <w:szCs w:val="28"/>
        </w:rPr>
        <w:t>При командировках в местность, откуда работник, исходя из условий транспортного сообщения и характера выполняемой в командировке работы, имеет возможность ежедневно возвращаться к месту постоянного жительства, суточные не выплачиваются.</w:t>
      </w:r>
    </w:p>
    <w:p w:rsidR="00153F7C" w:rsidRPr="00AA12FA" w:rsidRDefault="00153F7C" w:rsidP="00153F7C">
      <w:pPr>
        <w:numPr>
          <w:ilvl w:val="1"/>
          <w:numId w:val="3"/>
        </w:numPr>
        <w:tabs>
          <w:tab w:val="left" w:pos="0"/>
          <w:tab w:val="left" w:pos="480"/>
        </w:tabs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A12FA">
        <w:rPr>
          <w:rFonts w:ascii="Times New Roman" w:hAnsi="Times New Roman" w:cs="Times New Roman"/>
          <w:sz w:val="28"/>
          <w:szCs w:val="28"/>
        </w:rPr>
        <w:t xml:space="preserve">В случае вынужденной задержки в пути суточные за время задержки выплачиваются по решению руководителя учреждения при представлении документов, подтверждающих факт вынужденной задержки. </w:t>
      </w:r>
    </w:p>
    <w:p w:rsidR="00153F7C" w:rsidRPr="00AA12FA" w:rsidRDefault="00153F7C" w:rsidP="00153F7C">
      <w:pPr>
        <w:numPr>
          <w:ilvl w:val="1"/>
          <w:numId w:val="3"/>
        </w:numPr>
        <w:tabs>
          <w:tab w:val="left" w:pos="0"/>
          <w:tab w:val="left" w:pos="480"/>
        </w:tabs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A12FA">
        <w:rPr>
          <w:rFonts w:ascii="Times New Roman" w:hAnsi="Times New Roman" w:cs="Times New Roman"/>
          <w:sz w:val="28"/>
          <w:szCs w:val="28"/>
        </w:rPr>
        <w:t>Дополнительные расходы, связанные с проживанием вне места жительства (суточные), возмещаются работнику за каждый день нахождения в командировке, включая выходные и нерабочие праздничные дни, а также за дни нахождения в пути, в том числе за время вынужденной остановки в пути.</w:t>
      </w:r>
    </w:p>
    <w:p w:rsidR="00153F7C" w:rsidRPr="00AA12FA" w:rsidRDefault="00153F7C" w:rsidP="00153F7C">
      <w:pPr>
        <w:numPr>
          <w:ilvl w:val="1"/>
          <w:numId w:val="3"/>
        </w:numPr>
        <w:tabs>
          <w:tab w:val="left" w:pos="0"/>
          <w:tab w:val="left" w:pos="480"/>
        </w:tabs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A12FA">
        <w:rPr>
          <w:rFonts w:ascii="Times New Roman" w:hAnsi="Times New Roman" w:cs="Times New Roman"/>
          <w:sz w:val="28"/>
          <w:szCs w:val="28"/>
        </w:rPr>
        <w:t>Расходы по найму жилого помещения по фактическим расходам,  подтвержденным соответствующими документами. При отсутствии подтверждающих документов возмещаются в размере 30% от суммы суточных (81рубль).</w:t>
      </w:r>
    </w:p>
    <w:p w:rsidR="00153F7C" w:rsidRPr="00AA12FA" w:rsidRDefault="00153F7C" w:rsidP="00153F7C">
      <w:pPr>
        <w:numPr>
          <w:ilvl w:val="1"/>
          <w:numId w:val="3"/>
        </w:numPr>
        <w:tabs>
          <w:tab w:val="left" w:pos="426"/>
          <w:tab w:val="left" w:pos="993"/>
        </w:tabs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12FA">
        <w:rPr>
          <w:rFonts w:ascii="Times New Roman" w:hAnsi="Times New Roman" w:cs="Times New Roman"/>
          <w:sz w:val="28"/>
          <w:szCs w:val="28"/>
        </w:rPr>
        <w:t>Работнику, в случае его временной нетрудоспособности удостоверенной в установленном порядке, возмещаются расходы по найму жилого помещения (кроме случаев, когда командированный работник находится на стационарном лечении) и выплачиваются суточные, в течение всего времени, пока он не имеет возможности по состоянию здоровья приступить к выполнению возложенного на него служебного поручения, или вернуться к месту постоянного жительства.</w:t>
      </w:r>
      <w:proofErr w:type="gramEnd"/>
    </w:p>
    <w:p w:rsidR="00153F7C" w:rsidRPr="00AA12FA" w:rsidRDefault="00153F7C" w:rsidP="00153F7C">
      <w:pPr>
        <w:numPr>
          <w:ilvl w:val="1"/>
          <w:numId w:val="3"/>
        </w:numPr>
        <w:tabs>
          <w:tab w:val="left" w:pos="426"/>
          <w:tab w:val="left" w:pos="993"/>
        </w:tabs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A12FA">
        <w:rPr>
          <w:rFonts w:ascii="Times New Roman" w:hAnsi="Times New Roman" w:cs="Times New Roman"/>
          <w:sz w:val="28"/>
          <w:szCs w:val="28"/>
        </w:rPr>
        <w:t>За период временной нетрудоспособности работнику выплачивается пособие по временной нетрудоспособности в соответствии с законодательством Российской Федерации. Дни временной нетрудоспособности в срок командировки не включаются, за период временной нетрудоспособности работник должен будет предоставить листок нетрудоспособности.</w:t>
      </w:r>
    </w:p>
    <w:p w:rsidR="00153F7C" w:rsidRPr="00AA12FA" w:rsidRDefault="00153F7C" w:rsidP="00153F7C">
      <w:pPr>
        <w:numPr>
          <w:ilvl w:val="1"/>
          <w:numId w:val="3"/>
        </w:numPr>
        <w:tabs>
          <w:tab w:val="left" w:pos="426"/>
          <w:tab w:val="left" w:pos="993"/>
        </w:tabs>
        <w:spacing w:after="12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A12FA">
        <w:rPr>
          <w:rFonts w:ascii="Times New Roman" w:hAnsi="Times New Roman" w:cs="Times New Roman"/>
          <w:sz w:val="28"/>
          <w:szCs w:val="28"/>
        </w:rPr>
        <w:lastRenderedPageBreak/>
        <w:t>Денежные средства в подотчет и перерасход по авансовому отчету перечисляется работнику на личную банковскую карту.</w:t>
      </w:r>
    </w:p>
    <w:p w:rsidR="00153F7C" w:rsidRPr="00AA12FA" w:rsidRDefault="00153F7C" w:rsidP="00153F7C">
      <w:pPr>
        <w:pStyle w:val="a7"/>
        <w:ind w:left="720"/>
        <w:jc w:val="both"/>
        <w:rPr>
          <w:sz w:val="28"/>
          <w:szCs w:val="28"/>
          <w:highlight w:val="yellow"/>
        </w:rPr>
      </w:pPr>
    </w:p>
    <w:p w:rsidR="007939DA" w:rsidRPr="00AA12FA" w:rsidRDefault="007939DA" w:rsidP="007939DA">
      <w:pPr>
        <w:shd w:val="clear" w:color="auto" w:fill="FFFFFF"/>
        <w:tabs>
          <w:tab w:val="left" w:pos="9072"/>
        </w:tabs>
        <w:spacing w:after="300" w:line="240" w:lineRule="auto"/>
        <w:ind w:left="284" w:right="283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</w:pPr>
    </w:p>
    <w:p w:rsidR="007939DA" w:rsidRPr="00AA12FA" w:rsidRDefault="007939DA" w:rsidP="007939DA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939DA" w:rsidRPr="00AA12FA" w:rsidSect="00FA120D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CF0" w:rsidRDefault="004E4CF0" w:rsidP="007939DA">
      <w:pPr>
        <w:spacing w:after="0" w:line="240" w:lineRule="auto"/>
      </w:pPr>
      <w:r>
        <w:separator/>
      </w:r>
    </w:p>
  </w:endnote>
  <w:endnote w:type="continuationSeparator" w:id="0">
    <w:p w:rsidR="004E4CF0" w:rsidRDefault="004E4CF0" w:rsidP="007939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CF0" w:rsidRDefault="004E4CF0" w:rsidP="007939DA">
      <w:pPr>
        <w:spacing w:after="0" w:line="240" w:lineRule="auto"/>
      </w:pPr>
      <w:r>
        <w:separator/>
      </w:r>
    </w:p>
  </w:footnote>
  <w:footnote w:type="continuationSeparator" w:id="0">
    <w:p w:rsidR="004E4CF0" w:rsidRDefault="004E4CF0" w:rsidP="007939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C0C61"/>
    <w:multiLevelType w:val="hybridMultilevel"/>
    <w:tmpl w:val="1D3014C2"/>
    <w:lvl w:ilvl="0" w:tplc="7C2C42B4">
      <w:start w:val="1"/>
      <w:numFmt w:val="bullet"/>
      <w:lvlText w:val=""/>
      <w:lvlJc w:val="left"/>
      <w:pPr>
        <w:tabs>
          <w:tab w:val="num" w:pos="1440"/>
        </w:tabs>
        <w:ind w:left="2160" w:hanging="72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3447"/>
        </w:tabs>
        <w:ind w:left="34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4167"/>
        </w:tabs>
        <w:ind w:left="41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887"/>
        </w:tabs>
        <w:ind w:left="48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607"/>
        </w:tabs>
        <w:ind w:left="56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6327"/>
        </w:tabs>
        <w:ind w:left="63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7047"/>
        </w:tabs>
        <w:ind w:left="70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767"/>
        </w:tabs>
        <w:ind w:left="77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8487"/>
        </w:tabs>
        <w:ind w:left="8487" w:hanging="360"/>
      </w:pPr>
      <w:rPr>
        <w:rFonts w:ascii="Wingdings" w:hAnsi="Wingdings" w:cs="Wingdings" w:hint="default"/>
      </w:rPr>
    </w:lvl>
  </w:abstractNum>
  <w:abstractNum w:abstractNumId="1">
    <w:nsid w:val="5075705C"/>
    <w:multiLevelType w:val="hybridMultilevel"/>
    <w:tmpl w:val="B364870E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sz w:val="22"/>
        <w:szCs w:val="22"/>
      </w:rPr>
    </w:lvl>
    <w:lvl w:ilvl="1" w:tplc="0419000F">
      <w:start w:val="1"/>
      <w:numFmt w:val="decimal"/>
      <w:lvlText w:val="%2."/>
      <w:lvlJc w:val="left"/>
      <w:pPr>
        <w:ind w:left="360" w:hanging="360"/>
      </w:pPr>
      <w:rPr>
        <w:rFonts w:hint="default"/>
        <w:sz w:val="22"/>
        <w:szCs w:val="22"/>
      </w:rPr>
    </w:lvl>
    <w:lvl w:ilvl="2" w:tplc="04190001">
      <w:start w:val="1"/>
      <w:numFmt w:val="bullet"/>
      <w:lvlText w:val=""/>
      <w:lvlJc w:val="left"/>
      <w:pPr>
        <w:tabs>
          <w:tab w:val="num" w:pos="2907"/>
        </w:tabs>
        <w:ind w:left="2907" w:hanging="360"/>
      </w:pPr>
      <w:rPr>
        <w:rFonts w:ascii="Symbol" w:hAnsi="Symbol" w:hint="default"/>
        <w:sz w:val="22"/>
        <w:szCs w:val="22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519A5263"/>
    <w:multiLevelType w:val="hybridMultilevel"/>
    <w:tmpl w:val="A21C833C"/>
    <w:lvl w:ilvl="0" w:tplc="3B7A47B6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3">
    <w:nsid w:val="5D9F5FA4"/>
    <w:multiLevelType w:val="hybridMultilevel"/>
    <w:tmpl w:val="7C7E5B94"/>
    <w:lvl w:ilvl="0" w:tplc="3B7A47B6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A67"/>
    <w:rsid w:val="00026A80"/>
    <w:rsid w:val="00051618"/>
    <w:rsid w:val="00103AB3"/>
    <w:rsid w:val="00153F7C"/>
    <w:rsid w:val="001879E5"/>
    <w:rsid w:val="00293A32"/>
    <w:rsid w:val="004D2E2D"/>
    <w:rsid w:val="004E4CF0"/>
    <w:rsid w:val="00686155"/>
    <w:rsid w:val="006F52DB"/>
    <w:rsid w:val="007939DA"/>
    <w:rsid w:val="007C58A3"/>
    <w:rsid w:val="007F1335"/>
    <w:rsid w:val="008239B9"/>
    <w:rsid w:val="008948F9"/>
    <w:rsid w:val="008E1758"/>
    <w:rsid w:val="00AA12FA"/>
    <w:rsid w:val="00CE69CA"/>
    <w:rsid w:val="00E07A67"/>
    <w:rsid w:val="00E516D1"/>
    <w:rsid w:val="00E5696C"/>
    <w:rsid w:val="00E820B3"/>
    <w:rsid w:val="00F85011"/>
    <w:rsid w:val="00FA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9DA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153F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153F7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39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39DA"/>
  </w:style>
  <w:style w:type="paragraph" w:styleId="a5">
    <w:name w:val="footer"/>
    <w:basedOn w:val="a"/>
    <w:link w:val="a6"/>
    <w:uiPriority w:val="99"/>
    <w:unhideWhenUsed/>
    <w:rsid w:val="007939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39DA"/>
  </w:style>
  <w:style w:type="character" w:customStyle="1" w:styleId="20">
    <w:name w:val="Заголовок 2 Знак"/>
    <w:basedOn w:val="a0"/>
    <w:link w:val="2"/>
    <w:uiPriority w:val="9"/>
    <w:rsid w:val="00153F7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7">
    <w:name w:val="Body Text"/>
    <w:basedOn w:val="a"/>
    <w:link w:val="a8"/>
    <w:rsid w:val="00153F7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153F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Стиль1"/>
    <w:basedOn w:val="1"/>
    <w:qFormat/>
    <w:rsid w:val="00153F7C"/>
    <w:pPr>
      <w:keepLines w:val="0"/>
      <w:spacing w:after="60" w:line="240" w:lineRule="auto"/>
      <w:jc w:val="right"/>
    </w:pPr>
    <w:rPr>
      <w:rFonts w:ascii="Calibri" w:eastAsia="Times New Roman" w:hAnsi="Calibri" w:cs="Times New Roman"/>
      <w:b/>
      <w:bCs/>
      <w:color w:val="auto"/>
      <w:kern w:val="32"/>
      <w:lang w:val="en-US" w:bidi="en-US"/>
    </w:rPr>
  </w:style>
  <w:style w:type="character" w:customStyle="1" w:styleId="10">
    <w:name w:val="Заголовок 1 Знак"/>
    <w:basedOn w:val="a0"/>
    <w:link w:val="1"/>
    <w:uiPriority w:val="9"/>
    <w:rsid w:val="00153F7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Style4">
    <w:name w:val="Style4"/>
    <w:basedOn w:val="a"/>
    <w:uiPriority w:val="99"/>
    <w:rsid w:val="00AA12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AA12FA"/>
    <w:rPr>
      <w:rFonts w:ascii="Times New Roman" w:hAnsi="Times New Roman" w:cs="Times New Roman"/>
      <w:b/>
      <w:bCs/>
      <w:spacing w:val="1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9DA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153F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153F7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39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39DA"/>
  </w:style>
  <w:style w:type="paragraph" w:styleId="a5">
    <w:name w:val="footer"/>
    <w:basedOn w:val="a"/>
    <w:link w:val="a6"/>
    <w:uiPriority w:val="99"/>
    <w:unhideWhenUsed/>
    <w:rsid w:val="007939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39DA"/>
  </w:style>
  <w:style w:type="character" w:customStyle="1" w:styleId="20">
    <w:name w:val="Заголовок 2 Знак"/>
    <w:basedOn w:val="a0"/>
    <w:link w:val="2"/>
    <w:uiPriority w:val="9"/>
    <w:rsid w:val="00153F7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7">
    <w:name w:val="Body Text"/>
    <w:basedOn w:val="a"/>
    <w:link w:val="a8"/>
    <w:rsid w:val="00153F7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153F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Стиль1"/>
    <w:basedOn w:val="1"/>
    <w:qFormat/>
    <w:rsid w:val="00153F7C"/>
    <w:pPr>
      <w:keepLines w:val="0"/>
      <w:spacing w:after="60" w:line="240" w:lineRule="auto"/>
      <w:jc w:val="right"/>
    </w:pPr>
    <w:rPr>
      <w:rFonts w:ascii="Calibri" w:eastAsia="Times New Roman" w:hAnsi="Calibri" w:cs="Times New Roman"/>
      <w:b/>
      <w:bCs/>
      <w:color w:val="auto"/>
      <w:kern w:val="32"/>
      <w:lang w:val="en-US" w:bidi="en-US"/>
    </w:rPr>
  </w:style>
  <w:style w:type="character" w:customStyle="1" w:styleId="10">
    <w:name w:val="Заголовок 1 Знак"/>
    <w:basedOn w:val="a0"/>
    <w:link w:val="1"/>
    <w:uiPriority w:val="9"/>
    <w:rsid w:val="00153F7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Style4">
    <w:name w:val="Style4"/>
    <w:basedOn w:val="a"/>
    <w:uiPriority w:val="99"/>
    <w:rsid w:val="00AA12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AA12FA"/>
    <w:rPr>
      <w:rFonts w:ascii="Times New Roman" w:hAnsi="Times New Roman" w:cs="Times New Roman"/>
      <w:b/>
      <w:bCs/>
      <w:spacing w:val="1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1B0307-F65D-4FDE-B47D-EF4F0483B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780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2019-10-09T04:22:00Z</dcterms:created>
  <dcterms:modified xsi:type="dcterms:W3CDTF">2019-11-05T03:35:00Z</dcterms:modified>
</cp:coreProperties>
</file>