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6D" w:rsidRPr="001C456D" w:rsidRDefault="001C456D" w:rsidP="001C456D">
      <w:pPr>
        <w:shd w:val="clear" w:color="auto" w:fill="FFFFFF"/>
        <w:spacing w:after="0" w:line="240" w:lineRule="auto"/>
        <w:jc w:val="center"/>
        <w:textAlignment w:val="baseline"/>
        <w:rPr>
          <w:rFonts w:ascii="Times New Roman" w:hAnsi="Times New Roman" w:cs="Times New Roman"/>
          <w:bCs/>
          <w:sz w:val="28"/>
          <w:szCs w:val="28"/>
          <w:lang w:val="ru-RU"/>
        </w:rPr>
      </w:pPr>
      <w:r w:rsidRPr="001C456D">
        <w:rPr>
          <w:rFonts w:ascii="Times New Roman" w:hAnsi="Times New Roman" w:cs="Times New Roman"/>
          <w:bCs/>
          <w:sz w:val="28"/>
          <w:szCs w:val="28"/>
          <w:lang w:val="ru-RU"/>
        </w:rPr>
        <w:t xml:space="preserve">Муниципальное бюджетное дошкольное образовательное учреждение детский сад комбинированного вида № 47 поселка Эльбан </w:t>
      </w:r>
    </w:p>
    <w:p w:rsidR="001C456D" w:rsidRPr="001C456D" w:rsidRDefault="001C456D" w:rsidP="001C456D">
      <w:pPr>
        <w:shd w:val="clear" w:color="auto" w:fill="FFFFFF"/>
        <w:spacing w:after="0" w:line="240" w:lineRule="auto"/>
        <w:jc w:val="center"/>
        <w:textAlignment w:val="baseline"/>
        <w:rPr>
          <w:rFonts w:ascii="Times New Roman" w:hAnsi="Times New Roman" w:cs="Times New Roman"/>
          <w:bCs/>
          <w:sz w:val="28"/>
          <w:szCs w:val="28"/>
          <w:lang w:val="ru-RU"/>
        </w:rPr>
      </w:pPr>
      <w:r w:rsidRPr="001C456D">
        <w:rPr>
          <w:rFonts w:ascii="Times New Roman" w:hAnsi="Times New Roman" w:cs="Times New Roman"/>
          <w:bCs/>
          <w:sz w:val="28"/>
          <w:szCs w:val="28"/>
          <w:lang w:val="ru-RU"/>
        </w:rPr>
        <w:t xml:space="preserve">Амурского муниципального района Хабаровского края </w:t>
      </w:r>
    </w:p>
    <w:p w:rsidR="001C456D" w:rsidRPr="001C456D" w:rsidRDefault="001C456D" w:rsidP="001C456D">
      <w:pPr>
        <w:shd w:val="clear" w:color="auto" w:fill="FFFFFF"/>
        <w:spacing w:after="0" w:line="240" w:lineRule="auto"/>
        <w:jc w:val="center"/>
        <w:textAlignment w:val="baseline"/>
        <w:rPr>
          <w:rFonts w:ascii="Times New Roman" w:hAnsi="Times New Roman" w:cs="Times New Roman"/>
          <w:sz w:val="28"/>
          <w:szCs w:val="28"/>
          <w:lang w:val="ru-RU"/>
        </w:rPr>
      </w:pPr>
      <w:r w:rsidRPr="001C456D">
        <w:rPr>
          <w:rFonts w:ascii="Times New Roman" w:hAnsi="Times New Roman" w:cs="Times New Roman"/>
          <w:bCs/>
          <w:sz w:val="28"/>
          <w:szCs w:val="28"/>
          <w:lang w:val="ru-RU"/>
        </w:rPr>
        <w:t>(МБДОУ № 47 пос.Эльбан)</w:t>
      </w:r>
    </w:p>
    <w:p w:rsidR="001C456D" w:rsidRPr="001C456D" w:rsidRDefault="001C456D" w:rsidP="001C456D">
      <w:pPr>
        <w:shd w:val="clear" w:color="auto" w:fill="FFFFFF"/>
        <w:spacing w:after="0" w:line="240" w:lineRule="auto"/>
        <w:textAlignment w:val="baseline"/>
        <w:rPr>
          <w:rFonts w:ascii="Times New Roman" w:hAnsi="Times New Roman" w:cs="Times New Roman"/>
          <w:sz w:val="27"/>
          <w:szCs w:val="27"/>
          <w:lang w:val="ru-RU"/>
        </w:rPr>
      </w:pPr>
    </w:p>
    <w:tbl>
      <w:tblPr>
        <w:tblW w:w="10139" w:type="dxa"/>
        <w:tblLook w:val="04A0"/>
      </w:tblPr>
      <w:tblGrid>
        <w:gridCol w:w="5353"/>
        <w:gridCol w:w="4786"/>
      </w:tblGrid>
      <w:tr w:rsidR="001C456D" w:rsidRPr="001C456D" w:rsidTr="001B49D9">
        <w:tc>
          <w:tcPr>
            <w:tcW w:w="5353" w:type="dxa"/>
            <w:hideMark/>
          </w:tcPr>
          <w:p w:rsidR="001C456D" w:rsidRPr="001C456D" w:rsidRDefault="001C456D" w:rsidP="001C456D">
            <w:pPr>
              <w:spacing w:after="0" w:line="240" w:lineRule="auto"/>
              <w:rPr>
                <w:rFonts w:ascii="Times New Roman" w:hAnsi="Times New Roman" w:cs="Times New Roman"/>
                <w:bCs/>
                <w:lang w:val="ru-RU"/>
              </w:rPr>
            </w:pPr>
          </w:p>
        </w:tc>
        <w:tc>
          <w:tcPr>
            <w:tcW w:w="4786" w:type="dxa"/>
          </w:tcPr>
          <w:p w:rsidR="001C456D" w:rsidRPr="001C456D" w:rsidRDefault="001C456D" w:rsidP="001C456D">
            <w:pPr>
              <w:spacing w:after="0" w:line="240" w:lineRule="auto"/>
              <w:jc w:val="center"/>
              <w:rPr>
                <w:rFonts w:ascii="Times New Roman" w:hAnsi="Times New Roman" w:cs="Times New Roman"/>
                <w:bCs/>
                <w:sz w:val="26"/>
                <w:szCs w:val="26"/>
                <w:lang w:val="ru-RU"/>
              </w:rPr>
            </w:pPr>
            <w:r w:rsidRPr="001C456D">
              <w:rPr>
                <w:rFonts w:ascii="Times New Roman" w:hAnsi="Times New Roman" w:cs="Times New Roman"/>
                <w:bCs/>
                <w:sz w:val="26"/>
                <w:szCs w:val="26"/>
                <w:lang w:val="ru-RU"/>
              </w:rPr>
              <w:t>УТВЕРЖДЕНО</w:t>
            </w:r>
          </w:p>
          <w:p w:rsidR="001C456D" w:rsidRPr="001C456D" w:rsidRDefault="001C456D" w:rsidP="001C456D">
            <w:pPr>
              <w:spacing w:after="0" w:line="240" w:lineRule="auto"/>
              <w:rPr>
                <w:rFonts w:ascii="Times New Roman" w:hAnsi="Times New Roman" w:cs="Times New Roman"/>
                <w:bCs/>
                <w:sz w:val="26"/>
                <w:szCs w:val="26"/>
                <w:lang w:val="ru-RU"/>
              </w:rPr>
            </w:pPr>
            <w:r w:rsidRPr="001C456D">
              <w:rPr>
                <w:rFonts w:ascii="Times New Roman" w:hAnsi="Times New Roman" w:cs="Times New Roman"/>
                <w:bCs/>
                <w:sz w:val="26"/>
                <w:szCs w:val="26"/>
                <w:lang w:val="ru-RU"/>
              </w:rPr>
              <w:t xml:space="preserve">Приказом заведующего МБДОУ № 47 пос.Эльбан </w:t>
            </w:r>
          </w:p>
          <w:p w:rsidR="001C456D" w:rsidRPr="001C456D" w:rsidRDefault="001C456D" w:rsidP="001C456D">
            <w:pPr>
              <w:spacing w:after="0" w:line="240" w:lineRule="auto"/>
              <w:rPr>
                <w:rFonts w:ascii="Times New Roman" w:hAnsi="Times New Roman" w:cs="Times New Roman"/>
                <w:bCs/>
                <w:sz w:val="26"/>
                <w:szCs w:val="26"/>
              </w:rPr>
            </w:pPr>
            <w:r w:rsidRPr="001C456D">
              <w:rPr>
                <w:rFonts w:ascii="Times New Roman" w:hAnsi="Times New Roman" w:cs="Times New Roman"/>
                <w:bCs/>
                <w:sz w:val="26"/>
                <w:szCs w:val="26"/>
              </w:rPr>
              <w:t xml:space="preserve">№ 28 </w:t>
            </w:r>
            <w:proofErr w:type="spellStart"/>
            <w:r w:rsidRPr="001C456D">
              <w:rPr>
                <w:rFonts w:ascii="Times New Roman" w:hAnsi="Times New Roman" w:cs="Times New Roman"/>
                <w:bCs/>
                <w:sz w:val="26"/>
                <w:szCs w:val="26"/>
              </w:rPr>
              <w:t>от</w:t>
            </w:r>
            <w:proofErr w:type="spellEnd"/>
            <w:r w:rsidRPr="001C456D">
              <w:rPr>
                <w:rFonts w:ascii="Times New Roman" w:hAnsi="Times New Roman" w:cs="Times New Roman"/>
                <w:bCs/>
                <w:sz w:val="26"/>
                <w:szCs w:val="26"/>
              </w:rPr>
              <w:t xml:space="preserve"> 14.01.2019</w:t>
            </w:r>
          </w:p>
        </w:tc>
      </w:tr>
    </w:tbl>
    <w:p w:rsidR="001C456D" w:rsidRPr="001C456D" w:rsidRDefault="001C456D" w:rsidP="001C456D">
      <w:pPr>
        <w:spacing w:after="0" w:line="240" w:lineRule="auto"/>
        <w:jc w:val="center"/>
        <w:rPr>
          <w:rFonts w:ascii="Times New Roman" w:hAnsi="Times New Roman" w:cs="Times New Roman"/>
          <w:b/>
          <w:bCs/>
        </w:rPr>
      </w:pPr>
    </w:p>
    <w:p w:rsidR="001C456D" w:rsidRPr="001C456D" w:rsidRDefault="001C456D" w:rsidP="001C456D">
      <w:pPr>
        <w:spacing w:after="0" w:line="240" w:lineRule="auto"/>
        <w:jc w:val="center"/>
        <w:rPr>
          <w:rFonts w:ascii="Times New Roman" w:hAnsi="Times New Roman" w:cs="Times New Roman"/>
          <w:b/>
          <w:bCs/>
        </w:rPr>
      </w:pPr>
    </w:p>
    <w:p w:rsidR="001C456D" w:rsidRPr="001C456D" w:rsidRDefault="001C456D" w:rsidP="001C456D">
      <w:pPr>
        <w:spacing w:after="0" w:line="240" w:lineRule="auto"/>
        <w:jc w:val="center"/>
        <w:rPr>
          <w:rFonts w:ascii="Times New Roman" w:hAnsi="Times New Roman" w:cs="Times New Roman"/>
          <w:b/>
          <w:bCs/>
        </w:rPr>
      </w:pPr>
    </w:p>
    <w:p w:rsidR="001C456D" w:rsidRPr="001C456D" w:rsidRDefault="001C456D" w:rsidP="001C456D">
      <w:pPr>
        <w:spacing w:after="0" w:line="240" w:lineRule="auto"/>
        <w:jc w:val="center"/>
        <w:rPr>
          <w:rFonts w:ascii="Times New Roman" w:hAnsi="Times New Roman" w:cs="Times New Roman"/>
          <w:b/>
          <w:bCs/>
        </w:rPr>
      </w:pPr>
    </w:p>
    <w:p w:rsidR="001C456D" w:rsidRPr="001C456D" w:rsidRDefault="001C456D" w:rsidP="001C456D">
      <w:pPr>
        <w:spacing w:after="0" w:line="240" w:lineRule="auto"/>
        <w:jc w:val="center"/>
        <w:rPr>
          <w:rFonts w:ascii="Times New Roman" w:hAnsi="Times New Roman" w:cs="Times New Roman"/>
          <w:b/>
          <w:bCs/>
        </w:rPr>
      </w:pPr>
    </w:p>
    <w:p w:rsidR="001C456D" w:rsidRPr="001C456D" w:rsidRDefault="001C456D" w:rsidP="001C456D">
      <w:pPr>
        <w:spacing w:after="0" w:line="240" w:lineRule="auto"/>
        <w:jc w:val="center"/>
        <w:rPr>
          <w:rFonts w:ascii="Times New Roman" w:hAnsi="Times New Roman" w:cs="Times New Roman"/>
          <w:b/>
          <w:bCs/>
        </w:rPr>
      </w:pPr>
    </w:p>
    <w:p w:rsidR="001C456D" w:rsidRPr="001C456D" w:rsidRDefault="001C456D" w:rsidP="001C456D">
      <w:pPr>
        <w:spacing w:after="0" w:line="240" w:lineRule="auto"/>
        <w:jc w:val="center"/>
        <w:rPr>
          <w:rFonts w:ascii="Times New Roman" w:hAnsi="Times New Roman" w:cs="Times New Roman"/>
          <w:b/>
          <w:bCs/>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rPr>
      </w:pPr>
    </w:p>
    <w:p w:rsidR="001C456D" w:rsidRPr="001C456D" w:rsidRDefault="001C456D" w:rsidP="001C456D">
      <w:pPr>
        <w:spacing w:after="0" w:line="240" w:lineRule="auto"/>
        <w:jc w:val="center"/>
        <w:rPr>
          <w:rFonts w:ascii="Times New Roman" w:hAnsi="Times New Roman" w:cs="Times New Roman"/>
          <w:b/>
          <w:bCs/>
        </w:rPr>
      </w:pPr>
    </w:p>
    <w:p w:rsidR="001C456D" w:rsidRPr="001C456D" w:rsidRDefault="001C456D" w:rsidP="001C456D">
      <w:pPr>
        <w:spacing w:after="0"/>
        <w:jc w:val="center"/>
        <w:rPr>
          <w:rFonts w:ascii="Times New Roman" w:eastAsia="Times New Roman" w:hAnsi="Times New Roman"/>
          <w:b/>
          <w:bCs/>
          <w:i/>
          <w:sz w:val="36"/>
          <w:szCs w:val="36"/>
          <w:u w:val="single"/>
          <w:lang w:val="ru-RU" w:eastAsia="ru-RU"/>
        </w:rPr>
      </w:pPr>
      <w:r w:rsidRPr="001C456D">
        <w:rPr>
          <w:rFonts w:ascii="Times New Roman" w:eastAsia="Times New Roman" w:hAnsi="Times New Roman"/>
          <w:b/>
          <w:bCs/>
          <w:sz w:val="36"/>
          <w:szCs w:val="36"/>
          <w:lang w:val="ru-RU" w:eastAsia="ru-RU"/>
        </w:rPr>
        <w:t xml:space="preserve">ПОЛОЖЕНИЕ </w:t>
      </w:r>
    </w:p>
    <w:p w:rsidR="001C456D" w:rsidRPr="001C456D" w:rsidRDefault="001C456D" w:rsidP="001C456D">
      <w:pPr>
        <w:spacing w:after="0"/>
        <w:jc w:val="center"/>
        <w:rPr>
          <w:rFonts w:ascii="Times New Roman" w:hAnsi="Times New Roman" w:cs="Times New Roman"/>
          <w:b/>
          <w:sz w:val="36"/>
          <w:szCs w:val="36"/>
          <w:lang w:val="ru-RU"/>
        </w:rPr>
      </w:pPr>
      <w:r w:rsidRPr="001C456D">
        <w:rPr>
          <w:rFonts w:ascii="Times New Roman" w:hAnsi="Times New Roman" w:cs="Times New Roman"/>
          <w:b/>
          <w:sz w:val="36"/>
          <w:szCs w:val="36"/>
          <w:lang w:val="ru-RU"/>
        </w:rPr>
        <w:t>О БРАКЕРАЖНОЙ КОМИССИИ</w:t>
      </w: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jc w:val="center"/>
        <w:rPr>
          <w:rFonts w:ascii="Times New Roman" w:hAnsi="Times New Roman" w:cs="Times New Roman"/>
          <w:b/>
          <w:bCs/>
          <w:lang w:val="ru-RU"/>
        </w:rPr>
      </w:pPr>
    </w:p>
    <w:p w:rsidR="001C456D" w:rsidRPr="001C456D" w:rsidRDefault="001C456D" w:rsidP="001C456D">
      <w:pPr>
        <w:spacing w:after="0" w:line="240" w:lineRule="auto"/>
        <w:rPr>
          <w:rFonts w:ascii="Times New Roman" w:hAnsi="Times New Roman" w:cs="Times New Roman"/>
          <w:bCs/>
          <w:sz w:val="26"/>
          <w:szCs w:val="26"/>
          <w:lang w:val="ru-RU"/>
        </w:rPr>
      </w:pPr>
      <w:r w:rsidRPr="001C456D">
        <w:rPr>
          <w:rFonts w:ascii="Times New Roman" w:hAnsi="Times New Roman" w:cs="Times New Roman"/>
          <w:bCs/>
          <w:sz w:val="26"/>
          <w:szCs w:val="26"/>
          <w:lang w:val="ru-RU"/>
        </w:rPr>
        <w:t>ПРИНЯТО</w:t>
      </w:r>
    </w:p>
    <w:p w:rsidR="001C456D" w:rsidRPr="001C456D" w:rsidRDefault="001C456D" w:rsidP="001C456D">
      <w:pPr>
        <w:spacing w:after="0" w:line="240" w:lineRule="auto"/>
        <w:rPr>
          <w:rFonts w:ascii="Times New Roman" w:hAnsi="Times New Roman" w:cs="Times New Roman"/>
          <w:bCs/>
          <w:sz w:val="26"/>
          <w:szCs w:val="26"/>
          <w:lang w:val="ru-RU"/>
        </w:rPr>
      </w:pPr>
      <w:r w:rsidRPr="001C456D">
        <w:rPr>
          <w:rFonts w:ascii="Times New Roman" w:hAnsi="Times New Roman" w:cs="Times New Roman"/>
          <w:bCs/>
          <w:sz w:val="26"/>
          <w:szCs w:val="26"/>
          <w:lang w:val="ru-RU"/>
        </w:rPr>
        <w:t xml:space="preserve">на совете трудового коллектива </w:t>
      </w:r>
    </w:p>
    <w:p w:rsidR="001C456D" w:rsidRPr="001C456D" w:rsidRDefault="001C456D" w:rsidP="001C456D">
      <w:pPr>
        <w:spacing w:after="0" w:line="240" w:lineRule="auto"/>
        <w:rPr>
          <w:rFonts w:ascii="Times New Roman" w:hAnsi="Times New Roman" w:cs="Times New Roman"/>
          <w:lang w:val="ru-RU"/>
        </w:rPr>
      </w:pPr>
      <w:r w:rsidRPr="001C456D">
        <w:rPr>
          <w:rFonts w:ascii="Times New Roman" w:hAnsi="Times New Roman" w:cs="Times New Roman"/>
          <w:sz w:val="27"/>
          <w:szCs w:val="27"/>
          <w:lang w:val="ru-RU"/>
        </w:rPr>
        <w:t>от «_</w:t>
      </w:r>
      <w:r w:rsidRPr="001C456D">
        <w:rPr>
          <w:rFonts w:ascii="Times New Roman" w:hAnsi="Times New Roman" w:cs="Times New Roman"/>
          <w:sz w:val="27"/>
          <w:szCs w:val="27"/>
          <w:u w:val="single"/>
          <w:lang w:val="ru-RU"/>
        </w:rPr>
        <w:t>10</w:t>
      </w:r>
      <w:r w:rsidRPr="001C456D">
        <w:rPr>
          <w:rFonts w:ascii="Times New Roman" w:hAnsi="Times New Roman" w:cs="Times New Roman"/>
          <w:sz w:val="27"/>
          <w:szCs w:val="27"/>
          <w:lang w:val="ru-RU"/>
        </w:rPr>
        <w:t>__»______</w:t>
      </w:r>
      <w:r w:rsidRPr="001C456D">
        <w:rPr>
          <w:rFonts w:ascii="Times New Roman" w:hAnsi="Times New Roman" w:cs="Times New Roman"/>
          <w:sz w:val="27"/>
          <w:szCs w:val="27"/>
          <w:u w:val="single"/>
          <w:lang w:val="ru-RU"/>
        </w:rPr>
        <w:t>01</w:t>
      </w:r>
      <w:r w:rsidRPr="001C456D">
        <w:rPr>
          <w:rFonts w:ascii="Times New Roman" w:hAnsi="Times New Roman" w:cs="Times New Roman"/>
          <w:sz w:val="27"/>
          <w:szCs w:val="27"/>
          <w:lang w:val="ru-RU"/>
        </w:rPr>
        <w:t>______20__19</w:t>
      </w:r>
    </w:p>
    <w:p w:rsidR="001C456D" w:rsidRPr="001C456D" w:rsidRDefault="001C456D" w:rsidP="001C456D">
      <w:pPr>
        <w:spacing w:after="0" w:line="240" w:lineRule="auto"/>
        <w:rPr>
          <w:rFonts w:ascii="Times New Roman" w:hAnsi="Times New Roman" w:cs="Times New Roman"/>
          <w:sz w:val="27"/>
          <w:szCs w:val="27"/>
          <w:lang w:val="ru-RU"/>
        </w:rPr>
      </w:pPr>
      <w:r w:rsidRPr="001C456D">
        <w:rPr>
          <w:rFonts w:ascii="Times New Roman" w:hAnsi="Times New Roman" w:cs="Times New Roman"/>
          <w:sz w:val="27"/>
          <w:szCs w:val="27"/>
          <w:lang w:val="ru-RU"/>
        </w:rPr>
        <w:t>Протокол № ___</w:t>
      </w:r>
      <w:r w:rsidRPr="001C456D">
        <w:rPr>
          <w:rFonts w:ascii="Times New Roman" w:hAnsi="Times New Roman" w:cs="Times New Roman"/>
          <w:sz w:val="27"/>
          <w:szCs w:val="27"/>
          <w:u w:val="single"/>
          <w:lang w:val="ru-RU"/>
        </w:rPr>
        <w:t>1</w:t>
      </w:r>
      <w:r w:rsidRPr="001C456D">
        <w:rPr>
          <w:rFonts w:ascii="Times New Roman" w:hAnsi="Times New Roman" w:cs="Times New Roman"/>
          <w:sz w:val="27"/>
          <w:szCs w:val="27"/>
          <w:lang w:val="ru-RU"/>
        </w:rPr>
        <w:t>___</w:t>
      </w:r>
    </w:p>
    <w:p w:rsidR="001C456D" w:rsidRPr="001C456D" w:rsidRDefault="001C456D" w:rsidP="001C456D">
      <w:pPr>
        <w:spacing w:after="0" w:line="240" w:lineRule="auto"/>
        <w:jc w:val="center"/>
        <w:rPr>
          <w:rFonts w:ascii="Times New Roman" w:hAnsi="Times New Roman" w:cs="Times New Roman"/>
          <w:b/>
          <w:sz w:val="28"/>
          <w:szCs w:val="28"/>
          <w:lang w:val="ru-RU"/>
        </w:rPr>
      </w:pPr>
    </w:p>
    <w:p w:rsidR="001C456D" w:rsidRPr="001C456D" w:rsidRDefault="001C456D" w:rsidP="001C456D">
      <w:pPr>
        <w:jc w:val="center"/>
        <w:rPr>
          <w:b/>
          <w:sz w:val="28"/>
          <w:szCs w:val="28"/>
          <w:lang w:val="ru-RU"/>
        </w:rPr>
      </w:pPr>
    </w:p>
    <w:p w:rsidR="001C456D" w:rsidRPr="001C456D" w:rsidRDefault="001C456D" w:rsidP="001C456D">
      <w:pPr>
        <w:jc w:val="center"/>
        <w:rPr>
          <w:b/>
          <w:sz w:val="28"/>
          <w:szCs w:val="28"/>
          <w:lang w:val="ru-RU"/>
        </w:rPr>
      </w:pPr>
    </w:p>
    <w:p w:rsidR="00452325" w:rsidRPr="001C456D" w:rsidRDefault="00452325" w:rsidP="00ED05CE">
      <w:pPr>
        <w:spacing w:after="0" w:line="240" w:lineRule="auto"/>
        <w:jc w:val="center"/>
        <w:rPr>
          <w:rFonts w:ascii="Times New Roman" w:eastAsia="Times New Roman" w:hAnsi="Times New Roman"/>
          <w:b/>
          <w:bCs/>
          <w:sz w:val="24"/>
          <w:szCs w:val="24"/>
          <w:lang w:val="ru-RU" w:eastAsia="ru-RU"/>
        </w:rPr>
      </w:pPr>
    </w:p>
    <w:p w:rsidR="001450AE" w:rsidRPr="001C456D" w:rsidRDefault="001450AE" w:rsidP="0073124A">
      <w:pPr>
        <w:numPr>
          <w:ilvl w:val="0"/>
          <w:numId w:val="1"/>
        </w:numPr>
        <w:tabs>
          <w:tab w:val="num" w:pos="426"/>
        </w:tabs>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b/>
          <w:bCs/>
          <w:sz w:val="26"/>
          <w:szCs w:val="26"/>
          <w:lang w:val="ru-RU" w:eastAsia="ru-RU" w:bidi="ar-SA"/>
        </w:rPr>
        <w:lastRenderedPageBreak/>
        <w:t>Общие положения</w:t>
      </w:r>
    </w:p>
    <w:p w:rsidR="0073124A" w:rsidRPr="001C456D" w:rsidRDefault="002B7893" w:rsidP="0073124A">
      <w:pPr>
        <w:numPr>
          <w:ilvl w:val="1"/>
          <w:numId w:val="2"/>
        </w:numPr>
        <w:tabs>
          <w:tab w:val="clear" w:pos="1440"/>
          <w:tab w:val="num" w:pos="1134"/>
        </w:tabs>
        <w:spacing w:after="0" w:line="240" w:lineRule="auto"/>
        <w:ind w:left="0" w:firstLine="709"/>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В соответствии с Уставом М</w:t>
      </w:r>
      <w:r w:rsidR="00452325" w:rsidRPr="001C456D">
        <w:rPr>
          <w:rFonts w:ascii="Times New Roman" w:eastAsia="Times New Roman" w:hAnsi="Times New Roman" w:cs="Times New Roman"/>
          <w:sz w:val="26"/>
          <w:szCs w:val="26"/>
          <w:lang w:val="ru-RU" w:eastAsia="ru-RU" w:bidi="ar-SA"/>
        </w:rPr>
        <w:t>Б</w:t>
      </w:r>
      <w:r w:rsidRPr="001C456D">
        <w:rPr>
          <w:rFonts w:ascii="Times New Roman" w:eastAsia="Times New Roman" w:hAnsi="Times New Roman" w:cs="Times New Roman"/>
          <w:sz w:val="26"/>
          <w:szCs w:val="26"/>
          <w:lang w:val="ru-RU" w:eastAsia="ru-RU" w:bidi="ar-SA"/>
        </w:rPr>
        <w:t>Д</w:t>
      </w:r>
      <w:r w:rsidR="001450AE" w:rsidRPr="001C456D">
        <w:rPr>
          <w:rFonts w:ascii="Times New Roman" w:eastAsia="Times New Roman" w:hAnsi="Times New Roman" w:cs="Times New Roman"/>
          <w:sz w:val="26"/>
          <w:szCs w:val="26"/>
          <w:lang w:val="ru-RU" w:eastAsia="ru-RU" w:bidi="ar-SA"/>
        </w:rPr>
        <w:t xml:space="preserve">ОУ </w:t>
      </w:r>
      <w:r w:rsidRPr="001C456D">
        <w:rPr>
          <w:rFonts w:ascii="Times New Roman" w:eastAsia="Times New Roman" w:hAnsi="Times New Roman" w:cs="Times New Roman"/>
          <w:sz w:val="26"/>
          <w:szCs w:val="26"/>
          <w:lang w:val="ru-RU" w:eastAsia="ru-RU" w:bidi="ar-SA"/>
        </w:rPr>
        <w:t xml:space="preserve">№ 47 пос.Эльбан </w:t>
      </w:r>
      <w:r w:rsidR="001450AE" w:rsidRPr="001C456D">
        <w:rPr>
          <w:rFonts w:ascii="Times New Roman" w:eastAsia="Times New Roman" w:hAnsi="Times New Roman" w:cs="Times New Roman"/>
          <w:sz w:val="26"/>
          <w:szCs w:val="26"/>
          <w:lang w:val="ru-RU" w:eastAsia="ru-RU" w:bidi="ar-SA"/>
        </w:rPr>
        <w:t xml:space="preserve"> в целях осуществления контроля за правильной организацией питания детей, качеством доставляемых продуктов питания и соблюдения санитарно-гигиенических требований при приготовлении и раздаче пищи</w:t>
      </w:r>
      <w:r w:rsidRPr="001C456D">
        <w:rPr>
          <w:rFonts w:ascii="Times New Roman" w:eastAsia="Times New Roman" w:hAnsi="Times New Roman" w:cs="Times New Roman"/>
          <w:sz w:val="26"/>
          <w:szCs w:val="26"/>
          <w:lang w:val="ru-RU" w:eastAsia="ru-RU" w:bidi="ar-SA"/>
        </w:rPr>
        <w:t xml:space="preserve"> в Д</w:t>
      </w:r>
      <w:r w:rsidR="001450AE" w:rsidRPr="001C456D">
        <w:rPr>
          <w:rFonts w:ascii="Times New Roman" w:eastAsia="Times New Roman" w:hAnsi="Times New Roman" w:cs="Times New Roman"/>
          <w:sz w:val="26"/>
          <w:szCs w:val="26"/>
          <w:lang w:val="ru-RU" w:eastAsia="ru-RU" w:bidi="ar-SA"/>
        </w:rPr>
        <w:t>ОУ создается и действует Бракеражная комиссия.</w:t>
      </w:r>
    </w:p>
    <w:p w:rsidR="001300D0" w:rsidRPr="001C456D" w:rsidRDefault="001450AE" w:rsidP="0073124A">
      <w:pPr>
        <w:numPr>
          <w:ilvl w:val="1"/>
          <w:numId w:val="2"/>
        </w:numPr>
        <w:tabs>
          <w:tab w:val="clear" w:pos="1440"/>
          <w:tab w:val="num" w:pos="1134"/>
        </w:tabs>
        <w:spacing w:after="0" w:line="240" w:lineRule="auto"/>
        <w:ind w:left="0" w:firstLine="709"/>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 xml:space="preserve">Бракеражная комиссия в своей деятельности руководствуется </w:t>
      </w:r>
      <w:r w:rsidR="00BB3461" w:rsidRPr="001C456D">
        <w:rPr>
          <w:rFonts w:ascii="Times New Roman" w:hAnsi="Times New Roman" w:cs="Times New Roman"/>
          <w:sz w:val="28"/>
          <w:szCs w:val="28"/>
          <w:lang w:val="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54029D" w:rsidRPr="001C456D">
        <w:rPr>
          <w:rFonts w:ascii="Times New Roman" w:hAnsi="Times New Roman" w:cs="Times New Roman"/>
          <w:sz w:val="28"/>
          <w:szCs w:val="28"/>
          <w:lang w:val="ru-RU"/>
        </w:rPr>
        <w:t xml:space="preserve"> с изменениями и дополнениями на 27.08.2015</w:t>
      </w:r>
      <w:r w:rsidR="00BB3461" w:rsidRPr="001C456D">
        <w:rPr>
          <w:sz w:val="28"/>
          <w:szCs w:val="28"/>
          <w:lang w:val="ru-RU"/>
        </w:rPr>
        <w:t xml:space="preserve">, </w:t>
      </w:r>
      <w:r w:rsidRPr="001C456D">
        <w:rPr>
          <w:rFonts w:ascii="Times New Roman" w:eastAsia="Times New Roman" w:hAnsi="Times New Roman" w:cs="Times New Roman"/>
          <w:sz w:val="26"/>
          <w:szCs w:val="26"/>
          <w:lang w:val="ru-RU" w:eastAsia="ru-RU" w:bidi="ar-SA"/>
        </w:rPr>
        <w:t xml:space="preserve">сборниками рецептур, технологическими картами, </w:t>
      </w:r>
      <w:proofErr w:type="spellStart"/>
      <w:r w:rsidRPr="001C456D">
        <w:rPr>
          <w:rFonts w:ascii="Times New Roman" w:eastAsia="Times New Roman" w:hAnsi="Times New Roman" w:cs="Times New Roman"/>
          <w:sz w:val="26"/>
          <w:szCs w:val="26"/>
          <w:lang w:val="ru-RU" w:eastAsia="ru-RU" w:bidi="ar-SA"/>
        </w:rPr>
        <w:t>ГОСТами</w:t>
      </w:r>
      <w:proofErr w:type="spellEnd"/>
      <w:r w:rsidRPr="001C456D">
        <w:rPr>
          <w:rFonts w:ascii="Times New Roman" w:eastAsia="Times New Roman" w:hAnsi="Times New Roman" w:cs="Times New Roman"/>
          <w:sz w:val="26"/>
          <w:szCs w:val="26"/>
          <w:lang w:val="ru-RU" w:eastAsia="ru-RU" w:bidi="ar-SA"/>
        </w:rPr>
        <w:t>.</w:t>
      </w:r>
    </w:p>
    <w:p w:rsidR="002B7893" w:rsidRPr="001C456D" w:rsidRDefault="001450AE" w:rsidP="0073124A">
      <w:pPr>
        <w:numPr>
          <w:ilvl w:val="1"/>
          <w:numId w:val="2"/>
        </w:numPr>
        <w:tabs>
          <w:tab w:val="clear" w:pos="1440"/>
          <w:tab w:val="num" w:pos="1134"/>
        </w:tabs>
        <w:spacing w:after="0" w:line="240" w:lineRule="auto"/>
        <w:ind w:left="0" w:firstLine="709"/>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Бракеражная комиссия работает в тесном контакте с администрацией</w:t>
      </w:r>
      <w:r w:rsidR="002B7893" w:rsidRPr="001C456D">
        <w:rPr>
          <w:rFonts w:ascii="Times New Roman" w:eastAsia="Times New Roman" w:hAnsi="Times New Roman" w:cs="Times New Roman"/>
          <w:sz w:val="26"/>
          <w:szCs w:val="26"/>
          <w:lang w:val="ru-RU" w:eastAsia="ru-RU" w:bidi="ar-SA"/>
        </w:rPr>
        <w:t>.</w:t>
      </w:r>
    </w:p>
    <w:p w:rsidR="0073124A" w:rsidRPr="001C456D" w:rsidRDefault="0073124A" w:rsidP="0073124A">
      <w:pPr>
        <w:pStyle w:val="ab"/>
        <w:spacing w:after="0" w:line="240" w:lineRule="auto"/>
        <w:ind w:left="426"/>
        <w:jc w:val="both"/>
        <w:rPr>
          <w:rFonts w:ascii="Times New Roman" w:eastAsia="Times New Roman" w:hAnsi="Times New Roman" w:cs="Times New Roman"/>
          <w:sz w:val="26"/>
          <w:szCs w:val="26"/>
          <w:lang w:val="ru-RU" w:eastAsia="ru-RU" w:bidi="ar-SA"/>
        </w:rPr>
      </w:pPr>
    </w:p>
    <w:p w:rsidR="001450AE" w:rsidRPr="001C456D" w:rsidRDefault="001450AE" w:rsidP="0073124A">
      <w:pPr>
        <w:pStyle w:val="ab"/>
        <w:numPr>
          <w:ilvl w:val="0"/>
          <w:numId w:val="2"/>
        </w:numPr>
        <w:tabs>
          <w:tab w:val="clear" w:pos="720"/>
          <w:tab w:val="num" w:pos="993"/>
        </w:tabs>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b/>
          <w:bCs/>
          <w:sz w:val="26"/>
          <w:szCs w:val="26"/>
          <w:lang w:val="ru-RU" w:eastAsia="ru-RU" w:bidi="ar-SA"/>
        </w:rPr>
        <w:t>Управление и структура Бракеражной комиссии</w:t>
      </w:r>
    </w:p>
    <w:p w:rsidR="001450AE" w:rsidRPr="001C456D" w:rsidRDefault="001450AE" w:rsidP="0073124A">
      <w:pPr>
        <w:numPr>
          <w:ilvl w:val="1"/>
          <w:numId w:val="4"/>
        </w:numPr>
        <w:tabs>
          <w:tab w:val="clear" w:pos="1440"/>
          <w:tab w:val="num" w:pos="1134"/>
        </w:tabs>
        <w:spacing w:after="0" w:line="240" w:lineRule="auto"/>
        <w:ind w:left="0" w:firstLine="709"/>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 xml:space="preserve">Бракеражная комиссия </w:t>
      </w:r>
      <w:r w:rsidR="00A5029A" w:rsidRPr="001C456D">
        <w:rPr>
          <w:rFonts w:ascii="Times New Roman" w:eastAsia="Times New Roman" w:hAnsi="Times New Roman" w:cs="Times New Roman"/>
          <w:sz w:val="26"/>
          <w:szCs w:val="26"/>
          <w:lang w:val="ru-RU" w:eastAsia="ru-RU" w:bidi="ar-SA"/>
        </w:rPr>
        <w:t>создается приказом заведующего Д</w:t>
      </w:r>
      <w:r w:rsidRPr="001C456D">
        <w:rPr>
          <w:rFonts w:ascii="Times New Roman" w:eastAsia="Times New Roman" w:hAnsi="Times New Roman" w:cs="Times New Roman"/>
          <w:sz w:val="26"/>
          <w:szCs w:val="26"/>
          <w:lang w:val="ru-RU" w:eastAsia="ru-RU" w:bidi="ar-SA"/>
        </w:rPr>
        <w:t>ОУ. Состав комиссии, сроки ее полномочий огова</w:t>
      </w:r>
      <w:r w:rsidR="00A5029A" w:rsidRPr="001C456D">
        <w:rPr>
          <w:rFonts w:ascii="Times New Roman" w:eastAsia="Times New Roman" w:hAnsi="Times New Roman" w:cs="Times New Roman"/>
          <w:sz w:val="26"/>
          <w:szCs w:val="26"/>
          <w:lang w:val="ru-RU" w:eastAsia="ru-RU" w:bidi="ar-SA"/>
        </w:rPr>
        <w:t>риваются в приказе заведующего Д</w:t>
      </w:r>
      <w:r w:rsidRPr="001C456D">
        <w:rPr>
          <w:rFonts w:ascii="Times New Roman" w:eastAsia="Times New Roman" w:hAnsi="Times New Roman" w:cs="Times New Roman"/>
          <w:sz w:val="26"/>
          <w:szCs w:val="26"/>
          <w:lang w:val="ru-RU" w:eastAsia="ru-RU" w:bidi="ar-SA"/>
        </w:rPr>
        <w:t>ОУ.</w:t>
      </w:r>
    </w:p>
    <w:p w:rsidR="00DD1A9E" w:rsidRPr="001C456D" w:rsidRDefault="001450AE" w:rsidP="0073124A">
      <w:pPr>
        <w:numPr>
          <w:ilvl w:val="1"/>
          <w:numId w:val="4"/>
        </w:numPr>
        <w:tabs>
          <w:tab w:val="clear" w:pos="1440"/>
          <w:tab w:val="num" w:pos="1134"/>
        </w:tabs>
        <w:spacing w:after="0" w:line="240" w:lineRule="auto"/>
        <w:ind w:left="0" w:firstLine="709"/>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Б</w:t>
      </w:r>
      <w:r w:rsidR="00A5029A" w:rsidRPr="001C456D">
        <w:rPr>
          <w:rFonts w:ascii="Times New Roman" w:eastAsia="Times New Roman" w:hAnsi="Times New Roman" w:cs="Times New Roman"/>
          <w:sz w:val="26"/>
          <w:szCs w:val="26"/>
          <w:lang w:val="ru-RU" w:eastAsia="ru-RU" w:bidi="ar-SA"/>
        </w:rPr>
        <w:t>ракеражная комиссия состоит из 4</w:t>
      </w:r>
      <w:r w:rsidRPr="001C456D">
        <w:rPr>
          <w:rFonts w:ascii="Times New Roman" w:eastAsia="Times New Roman" w:hAnsi="Times New Roman" w:cs="Times New Roman"/>
          <w:sz w:val="26"/>
          <w:szCs w:val="26"/>
          <w:lang w:val="ru-RU" w:eastAsia="ru-RU" w:bidi="ar-SA"/>
        </w:rPr>
        <w:t xml:space="preserve"> членов. </w:t>
      </w:r>
    </w:p>
    <w:p w:rsidR="001450AE" w:rsidRPr="001C456D" w:rsidRDefault="001450AE" w:rsidP="0073124A">
      <w:pPr>
        <w:spacing w:after="0" w:line="240" w:lineRule="auto"/>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В состав комиссии входят:</w:t>
      </w:r>
    </w:p>
    <w:p w:rsidR="00E04BA1" w:rsidRPr="001C456D" w:rsidRDefault="001450AE" w:rsidP="0073124A">
      <w:pPr>
        <w:spacing w:after="0" w:line="240" w:lineRule="auto"/>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 xml:space="preserve">Председатель комиссии:  </w:t>
      </w:r>
      <w:r w:rsidR="00DD1A9E" w:rsidRPr="001C456D">
        <w:rPr>
          <w:rFonts w:ascii="Times New Roman" w:eastAsia="Times New Roman" w:hAnsi="Times New Roman" w:cs="Times New Roman"/>
          <w:sz w:val="26"/>
          <w:szCs w:val="26"/>
          <w:lang w:val="ru-RU" w:eastAsia="ru-RU" w:bidi="ar-SA"/>
        </w:rPr>
        <w:t>в лице заведующего ДОУ.</w:t>
      </w:r>
    </w:p>
    <w:p w:rsidR="00A5029A" w:rsidRPr="001C456D" w:rsidRDefault="00DD1A9E" w:rsidP="0073124A">
      <w:pPr>
        <w:spacing w:after="0" w:line="240" w:lineRule="auto"/>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Члены:</w:t>
      </w:r>
    </w:p>
    <w:p w:rsidR="00DD1A9E" w:rsidRPr="001C456D" w:rsidRDefault="00DD1A9E" w:rsidP="0073124A">
      <w:pPr>
        <w:spacing w:after="0" w:line="240" w:lineRule="auto"/>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Повара ДОУ.</w:t>
      </w:r>
    </w:p>
    <w:p w:rsidR="00DD1A9E" w:rsidRPr="001C456D" w:rsidRDefault="00DD1A9E" w:rsidP="0073124A">
      <w:pPr>
        <w:spacing w:after="0" w:line="240" w:lineRule="auto"/>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Медсестра ДОУ.</w:t>
      </w:r>
    </w:p>
    <w:p w:rsidR="00A5029A" w:rsidRPr="001C456D" w:rsidRDefault="00A5029A" w:rsidP="0073124A">
      <w:pPr>
        <w:spacing w:after="0" w:line="240" w:lineRule="auto"/>
        <w:jc w:val="both"/>
        <w:rPr>
          <w:rFonts w:ascii="Times New Roman" w:eastAsia="Times New Roman" w:hAnsi="Times New Roman" w:cs="Times New Roman"/>
          <w:sz w:val="26"/>
          <w:szCs w:val="26"/>
          <w:lang w:val="ru-RU" w:eastAsia="ru-RU" w:bidi="ar-SA"/>
        </w:rPr>
      </w:pPr>
    </w:p>
    <w:p w:rsidR="001450AE" w:rsidRPr="001C456D" w:rsidRDefault="001450AE" w:rsidP="0073124A">
      <w:pPr>
        <w:spacing w:after="0" w:line="240" w:lineRule="auto"/>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b/>
          <w:bCs/>
          <w:sz w:val="26"/>
          <w:szCs w:val="26"/>
          <w:lang w:val="ru-RU" w:eastAsia="ru-RU" w:bidi="ar-SA"/>
        </w:rPr>
        <w:t>Полномочия комиссии</w:t>
      </w:r>
    </w:p>
    <w:p w:rsidR="001450AE" w:rsidRPr="001C456D" w:rsidRDefault="001450AE" w:rsidP="0073124A">
      <w:pPr>
        <w:spacing w:after="0" w:line="240" w:lineRule="auto"/>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Бракеражная комиссия:</w:t>
      </w:r>
    </w:p>
    <w:p w:rsidR="002B7893"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осуществляет контроль за соблюдением санитарно-гигиенических норм при транспортировке, доставке и</w:t>
      </w:r>
      <w:r w:rsidR="002B7893" w:rsidRPr="001C456D">
        <w:rPr>
          <w:rFonts w:ascii="Times New Roman" w:eastAsia="Times New Roman" w:hAnsi="Times New Roman" w:cs="Times New Roman"/>
          <w:sz w:val="26"/>
          <w:szCs w:val="26"/>
          <w:lang w:val="ru-RU" w:eastAsia="ru-RU" w:bidi="ar-SA"/>
        </w:rPr>
        <w:t xml:space="preserve"> разгрузке продуктов питания;</w:t>
      </w:r>
    </w:p>
    <w:p w:rsidR="002B7893"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 xml:space="preserve">проверяет на пригодность складские и другие помещения, предназначенные для хранения продуктов питания, а также соблюдение </w:t>
      </w:r>
      <w:r w:rsidR="002B7893" w:rsidRPr="001C456D">
        <w:rPr>
          <w:rFonts w:ascii="Times New Roman" w:eastAsia="Times New Roman" w:hAnsi="Times New Roman" w:cs="Times New Roman"/>
          <w:sz w:val="26"/>
          <w:szCs w:val="26"/>
          <w:lang w:val="ru-RU" w:eastAsia="ru-RU" w:bidi="ar-SA"/>
        </w:rPr>
        <w:t>правил и условий их хранения;</w:t>
      </w:r>
    </w:p>
    <w:p w:rsidR="002B7893"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следит ежедневно за правильность</w:t>
      </w:r>
      <w:r w:rsidR="002B7893" w:rsidRPr="001C456D">
        <w:rPr>
          <w:rFonts w:ascii="Times New Roman" w:eastAsia="Times New Roman" w:hAnsi="Times New Roman" w:cs="Times New Roman"/>
          <w:sz w:val="26"/>
          <w:szCs w:val="26"/>
          <w:lang w:val="ru-RU" w:eastAsia="ru-RU" w:bidi="ar-SA"/>
        </w:rPr>
        <w:t>ю составления меню-раскладок;</w:t>
      </w:r>
    </w:p>
    <w:p w:rsidR="002B7893"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контролирует орг</w:t>
      </w:r>
      <w:r w:rsidR="002B7893" w:rsidRPr="001C456D">
        <w:rPr>
          <w:rFonts w:ascii="Times New Roman" w:eastAsia="Times New Roman" w:hAnsi="Times New Roman" w:cs="Times New Roman"/>
          <w:sz w:val="26"/>
          <w:szCs w:val="26"/>
          <w:lang w:val="ru-RU" w:eastAsia="ru-RU" w:bidi="ar-SA"/>
        </w:rPr>
        <w:t>анизацию работы на пищеблоке;</w:t>
      </w:r>
    </w:p>
    <w:p w:rsidR="002B7893"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осуществляет контроль за сроками  реализации продуктов питания и</w:t>
      </w:r>
      <w:r w:rsidR="002B7893" w:rsidRPr="001C456D">
        <w:rPr>
          <w:rFonts w:ascii="Times New Roman" w:eastAsia="Times New Roman" w:hAnsi="Times New Roman" w:cs="Times New Roman"/>
          <w:sz w:val="26"/>
          <w:szCs w:val="26"/>
          <w:lang w:val="ru-RU" w:eastAsia="ru-RU" w:bidi="ar-SA"/>
        </w:rPr>
        <w:t xml:space="preserve"> качества приготовления пищи;</w:t>
      </w:r>
    </w:p>
    <w:p w:rsidR="002B7893"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проверяет соответствие пищи физиологическим потребностям детей и</w:t>
      </w:r>
      <w:r w:rsidR="002B7893" w:rsidRPr="001C456D">
        <w:rPr>
          <w:rFonts w:ascii="Times New Roman" w:eastAsia="Times New Roman" w:hAnsi="Times New Roman" w:cs="Times New Roman"/>
          <w:sz w:val="26"/>
          <w:szCs w:val="26"/>
          <w:lang w:val="ru-RU" w:eastAsia="ru-RU" w:bidi="ar-SA"/>
        </w:rPr>
        <w:t xml:space="preserve"> основных пищевых </w:t>
      </w:r>
      <w:proofErr w:type="gramStart"/>
      <w:r w:rsidR="002B7893" w:rsidRPr="001C456D">
        <w:rPr>
          <w:rFonts w:ascii="Times New Roman" w:eastAsia="Times New Roman" w:hAnsi="Times New Roman" w:cs="Times New Roman"/>
          <w:sz w:val="26"/>
          <w:szCs w:val="26"/>
          <w:lang w:val="ru-RU" w:eastAsia="ru-RU" w:bidi="ar-SA"/>
        </w:rPr>
        <w:t>веществах</w:t>
      </w:r>
      <w:proofErr w:type="gramEnd"/>
      <w:r w:rsidR="002B7893" w:rsidRPr="001C456D">
        <w:rPr>
          <w:rFonts w:ascii="Times New Roman" w:eastAsia="Times New Roman" w:hAnsi="Times New Roman" w:cs="Times New Roman"/>
          <w:sz w:val="26"/>
          <w:szCs w:val="26"/>
          <w:lang w:val="ru-RU" w:eastAsia="ru-RU" w:bidi="ar-SA"/>
        </w:rPr>
        <w:t>;</w:t>
      </w:r>
    </w:p>
    <w:p w:rsidR="002B7893"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следит и контролирует соблюдение правил личной г</w:t>
      </w:r>
      <w:r w:rsidR="002B7893" w:rsidRPr="001C456D">
        <w:rPr>
          <w:rFonts w:ascii="Times New Roman" w:eastAsia="Times New Roman" w:hAnsi="Times New Roman" w:cs="Times New Roman"/>
          <w:sz w:val="26"/>
          <w:szCs w:val="26"/>
          <w:lang w:val="ru-RU" w:eastAsia="ru-RU" w:bidi="ar-SA"/>
        </w:rPr>
        <w:t>игиены работниками пищеблока;</w:t>
      </w:r>
    </w:p>
    <w:p w:rsidR="002B7893"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контролирует полноту вложения продуктов в</w:t>
      </w:r>
      <w:r w:rsidR="002B7893" w:rsidRPr="001C456D">
        <w:rPr>
          <w:rFonts w:ascii="Times New Roman" w:eastAsia="Times New Roman" w:hAnsi="Times New Roman" w:cs="Times New Roman"/>
          <w:sz w:val="26"/>
          <w:szCs w:val="26"/>
          <w:lang w:val="ru-RU" w:eastAsia="ru-RU" w:bidi="ar-SA"/>
        </w:rPr>
        <w:t xml:space="preserve"> котел, проверяют выход блюд;</w:t>
      </w:r>
    </w:p>
    <w:p w:rsidR="002B7893"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proofErr w:type="gramStart"/>
      <w:r w:rsidRPr="001C456D">
        <w:rPr>
          <w:rFonts w:ascii="Times New Roman" w:eastAsia="Times New Roman" w:hAnsi="Times New Roman" w:cs="Times New Roman"/>
          <w:sz w:val="26"/>
          <w:szCs w:val="26"/>
          <w:lang w:val="ru-RU" w:eastAsia="ru-RU" w:bidi="ar-SA"/>
        </w:rPr>
        <w:t>проводит органолептическую оценку готовой пищи, т.е. определение ее цвета и запаха, вкуса, консистенции</w:t>
      </w:r>
      <w:r w:rsidR="002B7893" w:rsidRPr="001C456D">
        <w:rPr>
          <w:rFonts w:ascii="Times New Roman" w:eastAsia="Times New Roman" w:hAnsi="Times New Roman" w:cs="Times New Roman"/>
          <w:sz w:val="26"/>
          <w:szCs w:val="26"/>
          <w:lang w:val="ru-RU" w:eastAsia="ru-RU" w:bidi="ar-SA"/>
        </w:rPr>
        <w:t>, жесткости, сочности и т.д.</w:t>
      </w:r>
      <w:proofErr w:type="gramEnd"/>
    </w:p>
    <w:p w:rsidR="002B7893"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проверяет соответствие объемов приготовленного питания объему реализован</w:t>
      </w:r>
      <w:r w:rsidR="002B7893" w:rsidRPr="001C456D">
        <w:rPr>
          <w:rFonts w:ascii="Times New Roman" w:eastAsia="Times New Roman" w:hAnsi="Times New Roman" w:cs="Times New Roman"/>
          <w:sz w:val="26"/>
          <w:szCs w:val="26"/>
          <w:lang w:val="ru-RU" w:eastAsia="ru-RU" w:bidi="ar-SA"/>
        </w:rPr>
        <w:t>ных порций и количеству детей.</w:t>
      </w:r>
    </w:p>
    <w:p w:rsidR="001450AE" w:rsidRPr="001C456D" w:rsidRDefault="001450AE" w:rsidP="0073124A">
      <w:pPr>
        <w:pStyle w:val="ab"/>
        <w:numPr>
          <w:ilvl w:val="0"/>
          <w:numId w:val="9"/>
        </w:numPr>
        <w:spacing w:after="0" w:line="240" w:lineRule="auto"/>
        <w:ind w:left="426"/>
        <w:jc w:val="both"/>
        <w:rPr>
          <w:rFonts w:ascii="Times New Roman" w:eastAsia="Times New Roman" w:hAnsi="Times New Roman" w:cs="Times New Roman"/>
          <w:sz w:val="26"/>
          <w:szCs w:val="26"/>
          <w:lang w:val="ru-RU" w:eastAsia="ru-RU" w:bidi="ar-SA"/>
        </w:rPr>
      </w:pPr>
      <w:r w:rsidRPr="001C456D">
        <w:rPr>
          <w:rFonts w:ascii="Times New Roman" w:eastAsia="Times New Roman" w:hAnsi="Times New Roman" w:cs="Times New Roman"/>
          <w:sz w:val="26"/>
          <w:szCs w:val="26"/>
          <w:lang w:val="ru-RU" w:eastAsia="ru-RU" w:bidi="ar-SA"/>
        </w:rPr>
        <w:t>предотвращает пищевые отравления и желудочно-кишечные заболевания</w:t>
      </w:r>
      <w:r w:rsidR="00C07772" w:rsidRPr="001C456D">
        <w:rPr>
          <w:rFonts w:ascii="Times New Roman" w:eastAsia="Times New Roman" w:hAnsi="Times New Roman" w:cs="Times New Roman"/>
          <w:sz w:val="26"/>
          <w:szCs w:val="26"/>
          <w:lang w:val="ru-RU" w:eastAsia="ru-RU" w:bidi="ar-SA"/>
        </w:rPr>
        <w:t>.</w:t>
      </w:r>
    </w:p>
    <w:p w:rsidR="00C07772" w:rsidRPr="001C456D" w:rsidRDefault="00C07772" w:rsidP="00C07772">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p>
    <w:p w:rsidR="001300D0" w:rsidRPr="001C456D" w:rsidRDefault="001300D0" w:rsidP="00C07772">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p>
    <w:p w:rsidR="001450AE" w:rsidRPr="001C456D" w:rsidRDefault="001450AE" w:rsidP="002B789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b/>
          <w:bCs/>
          <w:sz w:val="24"/>
          <w:szCs w:val="24"/>
          <w:lang w:val="ru-RU" w:eastAsia="ru-RU" w:bidi="ar-SA"/>
        </w:rPr>
        <w:t>3. Содержание и формы работы.</w:t>
      </w:r>
    </w:p>
    <w:p w:rsidR="002B7893" w:rsidRPr="001C456D" w:rsidRDefault="001450AE" w:rsidP="009D50C5">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 xml:space="preserve"> Бракеражная комиссия в полном составе ежедневно приходит на снятие бракеражной пробы за 30 минут до начала раздачи готовой пищи. </w:t>
      </w:r>
    </w:p>
    <w:p w:rsidR="009D50C5" w:rsidRPr="001C456D" w:rsidRDefault="009D50C5" w:rsidP="009D50C5">
      <w:pPr>
        <w:spacing w:after="0" w:line="240" w:lineRule="auto"/>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Предварительно комиссия должна ознакомиться с меню</w:t>
      </w:r>
      <w:r w:rsidRPr="001C456D">
        <w:rPr>
          <w:rFonts w:ascii="Times New Roman" w:eastAsia="Times New Roman" w:hAnsi="Times New Roman" w:cs="Times New Roman"/>
          <w:sz w:val="24"/>
          <w:szCs w:val="24"/>
          <w:lang w:val="ru-RU" w:eastAsia="ru-RU" w:bidi="ar-SA"/>
        </w:rPr>
        <w:softHyphen/>
        <w:t xml:space="preserve"> </w:t>
      </w:r>
      <w:proofErr w:type="gramStart"/>
      <w:r w:rsidRPr="001C456D">
        <w:rPr>
          <w:rFonts w:ascii="Times New Roman" w:eastAsia="Times New Roman" w:hAnsi="Times New Roman" w:cs="Times New Roman"/>
          <w:sz w:val="24"/>
          <w:szCs w:val="24"/>
          <w:lang w:val="ru-RU" w:eastAsia="ru-RU" w:bidi="ar-SA"/>
        </w:rPr>
        <w:t>-т</w:t>
      </w:r>
      <w:proofErr w:type="gramEnd"/>
      <w:r w:rsidRPr="001C456D">
        <w:rPr>
          <w:rFonts w:ascii="Times New Roman" w:eastAsia="Times New Roman" w:hAnsi="Times New Roman" w:cs="Times New Roman"/>
          <w:sz w:val="24"/>
          <w:szCs w:val="24"/>
          <w:lang w:val="ru-RU" w:eastAsia="ru-RU" w:bidi="ar-SA"/>
        </w:rPr>
        <w:t xml:space="preserve">ребованием: в нем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 </w:t>
      </w:r>
    </w:p>
    <w:p w:rsidR="009D50C5" w:rsidRPr="001C456D" w:rsidRDefault="009D50C5" w:rsidP="009D50C5">
      <w:pPr>
        <w:spacing w:after="0" w:line="240" w:lineRule="auto"/>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9D50C5"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 xml:space="preserve">Результаты бракеражной пробы заносятся в Журнал контроля за рационом питания и приемки (бракеража) готовой кулинарной продукции. </w:t>
      </w:r>
      <w:r w:rsidRPr="001C456D">
        <w:rPr>
          <w:rFonts w:ascii="Times New Roman" w:eastAsia="Times New Roman" w:hAnsi="Times New Roman" w:cs="Times New Roman"/>
          <w:sz w:val="24"/>
          <w:szCs w:val="24"/>
          <w:lang w:val="ru-RU" w:eastAsia="ru-RU" w:bidi="ar-SA"/>
        </w:rPr>
        <w:br/>
        <w:t>Журнал должен быть прошнурован, пронумерован и скреплен печатью: хранится у старшей медсестры</w:t>
      </w:r>
      <w:proofErr w:type="gramStart"/>
      <w:r w:rsidRPr="001C456D">
        <w:rPr>
          <w:rFonts w:ascii="Times New Roman" w:eastAsia="Times New Roman" w:hAnsi="Times New Roman" w:cs="Times New Roman"/>
          <w:sz w:val="24"/>
          <w:szCs w:val="24"/>
          <w:lang w:val="ru-RU" w:eastAsia="ru-RU" w:bidi="ar-SA"/>
        </w:rPr>
        <w:t xml:space="preserve"> .</w:t>
      </w:r>
      <w:proofErr w:type="gramEnd"/>
    </w:p>
    <w:p w:rsidR="009D50C5"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Органолептическая оценка дается на каждое блюдо отдельно (температура, внешний вид, запах, вкус; готовность и доброкачественность).</w:t>
      </w:r>
    </w:p>
    <w:p w:rsidR="009D50C5"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w:t>
      </w:r>
      <w:r w:rsidR="009D50C5" w:rsidRPr="001C456D">
        <w:rPr>
          <w:rFonts w:ascii="Times New Roman" w:eastAsia="Times New Roman" w:hAnsi="Times New Roman" w:cs="Times New Roman"/>
          <w:sz w:val="24"/>
          <w:szCs w:val="24"/>
          <w:lang w:val="ru-RU" w:eastAsia="ru-RU" w:bidi="ar-SA"/>
        </w:rPr>
        <w:t>, предусмотренным требованиями.</w:t>
      </w:r>
    </w:p>
    <w:p w:rsidR="009D50C5"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w:t>
      </w:r>
      <w:r w:rsidR="009D50C5" w:rsidRPr="001C456D">
        <w:rPr>
          <w:rFonts w:ascii="Times New Roman" w:eastAsia="Times New Roman" w:hAnsi="Times New Roman" w:cs="Times New Roman"/>
          <w:sz w:val="24"/>
          <w:szCs w:val="24"/>
          <w:lang w:val="ru-RU" w:eastAsia="ru-RU" w:bidi="ar-SA"/>
        </w:rPr>
        <w:t>люда соответствует требованиям.</w:t>
      </w:r>
    </w:p>
    <w:p w:rsidR="009D50C5"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w:t>
      </w:r>
      <w:r w:rsidR="009D50C5" w:rsidRPr="001C456D">
        <w:rPr>
          <w:rFonts w:ascii="Times New Roman" w:eastAsia="Times New Roman" w:hAnsi="Times New Roman" w:cs="Times New Roman"/>
          <w:sz w:val="24"/>
          <w:szCs w:val="24"/>
          <w:lang w:val="ru-RU" w:eastAsia="ru-RU" w:bidi="ar-SA"/>
        </w:rPr>
        <w:t>честв (недосолено, пересолено).</w:t>
      </w:r>
    </w:p>
    <w:p w:rsidR="002B7893"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proofErr w:type="gramStart"/>
      <w:r w:rsidRPr="001C456D">
        <w:rPr>
          <w:rFonts w:ascii="Times New Roman" w:eastAsia="Times New Roman" w:hAnsi="Times New Roman" w:cs="Times New Roman"/>
          <w:sz w:val="24"/>
          <w:szCs w:val="24"/>
          <w:lang w:val="ru-RU" w:eastAsia="ru-RU" w:bidi="ar-SA"/>
        </w:rPr>
        <w:t xml:space="preserve">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w:t>
      </w:r>
      <w:proofErr w:type="gramEnd"/>
    </w:p>
    <w:p w:rsidR="009D50C5" w:rsidRPr="001C456D" w:rsidRDefault="009D50C5" w:rsidP="009D50C5">
      <w:pPr>
        <w:tabs>
          <w:tab w:val="left" w:pos="1134"/>
        </w:tabs>
        <w:spacing w:after="0" w:line="240" w:lineRule="auto"/>
        <w:jc w:val="both"/>
        <w:rPr>
          <w:rFonts w:ascii="Times New Roman" w:eastAsia="Times New Roman" w:hAnsi="Times New Roman" w:cs="Times New Roman"/>
          <w:sz w:val="24"/>
          <w:szCs w:val="24"/>
          <w:lang w:val="ru-RU" w:eastAsia="ru-RU" w:bidi="ar-SA"/>
        </w:rPr>
      </w:pPr>
      <w:proofErr w:type="gramStart"/>
      <w:r w:rsidRPr="001C456D">
        <w:rPr>
          <w:rFonts w:ascii="Times New Roman" w:eastAsia="Times New Roman" w:hAnsi="Times New Roman" w:cs="Times New Roman"/>
          <w:sz w:val="24"/>
          <w:szCs w:val="24"/>
          <w:lang w:val="ru-RU" w:eastAsia="ru-RU" w:bidi="ar-SA"/>
        </w:rPr>
        <w:t>Такое блюдо не допускается к раздаче, и Бракеражная комиссия ставит свои подписи напротив выставленной оценки под записью «К раздаче не допускаю».</w:t>
      </w:r>
      <w:proofErr w:type="gramEnd"/>
    </w:p>
    <w:p w:rsidR="009D50C5"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Оценка качества блюд и кулинарных изделий заносится в журнал установленной формы и оформляется подписями всех членов бракеражной комиссии.</w:t>
      </w:r>
    </w:p>
    <w:p w:rsidR="009D50C5"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 xml:space="preserve">Оценка качества блюд и кулинарных изделий «удовлетворительно», «неудовлетворительно», данная бракеражной комиссией или другими проверяющими лицами, обсуждается на аппаратном совещании при заведующем. </w:t>
      </w:r>
      <w:r w:rsidRPr="001C456D">
        <w:rPr>
          <w:rFonts w:ascii="Times New Roman" w:eastAsia="Times New Roman" w:hAnsi="Times New Roman" w:cs="Times New Roman"/>
          <w:sz w:val="24"/>
          <w:szCs w:val="24"/>
          <w:lang w:val="ru-RU" w:eastAsia="ru-RU" w:bidi="ar-SA"/>
        </w:rPr>
        <w:br/>
        <w:t>Лица, виновные в неудовлетворительном приготовлении блюд и кулинарных изделий, привлекаются к материальной и другой ответственности.</w:t>
      </w:r>
    </w:p>
    <w:p w:rsidR="009D50C5"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 xml:space="preserve">Бракеражная комиссия проверяет наличие </w:t>
      </w:r>
      <w:proofErr w:type="gramStart"/>
      <w:r w:rsidRPr="001C456D">
        <w:rPr>
          <w:rFonts w:ascii="Times New Roman" w:eastAsia="Times New Roman" w:hAnsi="Times New Roman" w:cs="Times New Roman"/>
          <w:sz w:val="24"/>
          <w:szCs w:val="24"/>
          <w:lang w:val="ru-RU" w:eastAsia="ru-RU" w:bidi="ar-SA"/>
        </w:rPr>
        <w:t>контро</w:t>
      </w:r>
      <w:r w:rsidR="009D50C5" w:rsidRPr="001C456D">
        <w:rPr>
          <w:rFonts w:ascii="Times New Roman" w:eastAsia="Times New Roman" w:hAnsi="Times New Roman" w:cs="Times New Roman"/>
          <w:sz w:val="24"/>
          <w:szCs w:val="24"/>
          <w:lang w:val="ru-RU" w:eastAsia="ru-RU" w:bidi="ar-SA"/>
        </w:rPr>
        <w:t>льного</w:t>
      </w:r>
      <w:proofErr w:type="gramEnd"/>
      <w:r w:rsidR="009D50C5" w:rsidRPr="001C456D">
        <w:rPr>
          <w:rFonts w:ascii="Times New Roman" w:eastAsia="Times New Roman" w:hAnsi="Times New Roman" w:cs="Times New Roman"/>
          <w:sz w:val="24"/>
          <w:szCs w:val="24"/>
          <w:lang w:val="ru-RU" w:eastAsia="ru-RU" w:bidi="ar-SA"/>
        </w:rPr>
        <w:t xml:space="preserve"> блюда и суточной пробы. </w:t>
      </w:r>
    </w:p>
    <w:p w:rsidR="009D50C5"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 xml:space="preserve">Бракеражная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w:t>
      </w:r>
      <w:r w:rsidRPr="001C456D">
        <w:rPr>
          <w:rFonts w:ascii="Times New Roman" w:eastAsia="Times New Roman" w:hAnsi="Times New Roman" w:cs="Times New Roman"/>
          <w:sz w:val="24"/>
          <w:szCs w:val="24"/>
          <w:lang w:val="ru-RU" w:eastAsia="ru-RU" w:bidi="ar-SA"/>
        </w:rPr>
        <w:lastRenderedPageBreak/>
        <w:t xml:space="preserve">порций. </w:t>
      </w:r>
      <w:proofErr w:type="gramStart"/>
      <w:r w:rsidRPr="001C456D">
        <w:rPr>
          <w:rFonts w:ascii="Times New Roman" w:eastAsia="Times New Roman" w:hAnsi="Times New Roman" w:cs="Times New Roman"/>
          <w:sz w:val="24"/>
          <w:szCs w:val="24"/>
          <w:lang w:val="ru-RU" w:eastAsia="ru-RU" w:bidi="ar-SA"/>
        </w:rPr>
        <w:t>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roofErr w:type="gramEnd"/>
    </w:p>
    <w:p w:rsidR="001450AE" w:rsidRPr="001C456D" w:rsidRDefault="001450AE" w:rsidP="002B7893">
      <w:pPr>
        <w:pStyle w:val="ab"/>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r w:rsidRPr="001C456D">
        <w:rPr>
          <w:rFonts w:ascii="Times New Roman" w:eastAsia="Times New Roman" w:hAnsi="Times New Roman" w:cs="Times New Roman"/>
          <w:sz w:val="24"/>
          <w:szCs w:val="24"/>
          <w:lang w:val="ru-RU" w:eastAsia="ru-RU" w:bidi="ar-SA"/>
        </w:rPr>
        <w:br/>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1450AE" w:rsidRPr="001C456D" w:rsidRDefault="001450AE" w:rsidP="001300D0">
      <w:pPr>
        <w:numPr>
          <w:ilvl w:val="0"/>
          <w:numId w:val="7"/>
        </w:numPr>
        <w:tabs>
          <w:tab w:val="clear" w:pos="720"/>
          <w:tab w:val="num" w:pos="993"/>
        </w:tabs>
        <w:spacing w:before="100" w:beforeAutospacing="1" w:after="100" w:afterAutospacing="1" w:line="240" w:lineRule="auto"/>
        <w:ind w:left="426"/>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b/>
          <w:bCs/>
          <w:sz w:val="24"/>
          <w:szCs w:val="24"/>
          <w:lang w:val="ru-RU" w:eastAsia="ru-RU" w:bidi="ar-SA"/>
        </w:rPr>
        <w:t>Оценка организации питани</w:t>
      </w:r>
      <w:r w:rsidR="00A5029A" w:rsidRPr="001C456D">
        <w:rPr>
          <w:rFonts w:ascii="Times New Roman" w:eastAsia="Times New Roman" w:hAnsi="Times New Roman" w:cs="Times New Roman"/>
          <w:b/>
          <w:bCs/>
          <w:sz w:val="24"/>
          <w:szCs w:val="24"/>
          <w:lang w:val="ru-RU" w:eastAsia="ru-RU" w:bidi="ar-SA"/>
        </w:rPr>
        <w:t>я в Д</w:t>
      </w:r>
      <w:r w:rsidRPr="001C456D">
        <w:rPr>
          <w:rFonts w:ascii="Times New Roman" w:eastAsia="Times New Roman" w:hAnsi="Times New Roman" w:cs="Times New Roman"/>
          <w:b/>
          <w:bCs/>
          <w:sz w:val="24"/>
          <w:szCs w:val="24"/>
          <w:lang w:val="ru-RU" w:eastAsia="ru-RU" w:bidi="ar-SA"/>
        </w:rPr>
        <w:t>ОУ.</w:t>
      </w:r>
    </w:p>
    <w:p w:rsidR="001450AE" w:rsidRPr="001C456D" w:rsidRDefault="001450AE" w:rsidP="001300D0">
      <w:pPr>
        <w:numPr>
          <w:ilvl w:val="1"/>
          <w:numId w:val="8"/>
        </w:numPr>
        <w:tabs>
          <w:tab w:val="clear" w:pos="1440"/>
          <w:tab w:val="num" w:pos="993"/>
        </w:tabs>
        <w:spacing w:before="100" w:beforeAutospacing="1" w:after="100" w:afterAutospacing="1"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 xml:space="preserve">Результаты проверки выхода блюд, их качество отражаются в </w:t>
      </w:r>
      <w:proofErr w:type="spellStart"/>
      <w:r w:rsidRPr="001C456D">
        <w:rPr>
          <w:rFonts w:ascii="Times New Roman" w:eastAsia="Times New Roman" w:hAnsi="Times New Roman" w:cs="Times New Roman"/>
          <w:sz w:val="24"/>
          <w:szCs w:val="24"/>
          <w:lang w:val="ru-RU" w:eastAsia="ru-RU" w:bidi="ar-SA"/>
        </w:rPr>
        <w:t>бракеражном</w:t>
      </w:r>
      <w:proofErr w:type="spellEnd"/>
      <w:r w:rsidRPr="001C456D">
        <w:rPr>
          <w:rFonts w:ascii="Times New Roman" w:eastAsia="Times New Roman" w:hAnsi="Times New Roman" w:cs="Times New Roman"/>
          <w:sz w:val="24"/>
          <w:szCs w:val="24"/>
          <w:lang w:val="ru-RU" w:eastAsia="ru-RU" w:bidi="ar-SA"/>
        </w:rPr>
        <w:t xml:space="preserve"> журнале и оцениваются по 4-х балльной системе. В случае выявления каких-либо 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rsidR="001450AE" w:rsidRPr="001C456D" w:rsidRDefault="001450AE" w:rsidP="001300D0">
      <w:pPr>
        <w:numPr>
          <w:ilvl w:val="1"/>
          <w:numId w:val="8"/>
        </w:numPr>
        <w:tabs>
          <w:tab w:val="clear" w:pos="1440"/>
          <w:tab w:val="num" w:pos="993"/>
        </w:tabs>
        <w:spacing w:before="100" w:beforeAutospacing="1" w:after="100" w:afterAutospacing="1"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Замечания и нарушения, установленные комиссией в организации питания детей, заносятся в бракеражный журнал.</w:t>
      </w:r>
    </w:p>
    <w:p w:rsidR="001450AE" w:rsidRPr="001C456D" w:rsidRDefault="002B7893" w:rsidP="001300D0">
      <w:pPr>
        <w:numPr>
          <w:ilvl w:val="1"/>
          <w:numId w:val="8"/>
        </w:numPr>
        <w:tabs>
          <w:tab w:val="clear" w:pos="1440"/>
          <w:tab w:val="num" w:pos="993"/>
        </w:tabs>
        <w:spacing w:before="100" w:beforeAutospacing="1" w:after="100" w:afterAutospacing="1"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Администрация Д</w:t>
      </w:r>
      <w:r w:rsidR="001450AE" w:rsidRPr="001C456D">
        <w:rPr>
          <w:rFonts w:ascii="Times New Roman" w:eastAsia="Times New Roman" w:hAnsi="Times New Roman" w:cs="Times New Roman"/>
          <w:sz w:val="24"/>
          <w:szCs w:val="24"/>
          <w:lang w:val="ru-RU" w:eastAsia="ru-RU" w:bidi="ar-SA"/>
        </w:rPr>
        <w:t>ОУ при установлении надбавок к должностным окладам работников, либо при премировании вправе учитывать данные критерии оценки в организации питания.</w:t>
      </w:r>
    </w:p>
    <w:p w:rsidR="001450AE" w:rsidRPr="001C456D" w:rsidRDefault="002B7893" w:rsidP="001300D0">
      <w:pPr>
        <w:numPr>
          <w:ilvl w:val="1"/>
          <w:numId w:val="8"/>
        </w:numPr>
        <w:tabs>
          <w:tab w:val="clear" w:pos="1440"/>
          <w:tab w:val="num" w:pos="993"/>
        </w:tabs>
        <w:spacing w:before="100" w:beforeAutospacing="1" w:after="100" w:afterAutospacing="1" w:line="240" w:lineRule="auto"/>
        <w:ind w:left="0" w:firstLine="709"/>
        <w:jc w:val="both"/>
        <w:rPr>
          <w:rFonts w:ascii="Times New Roman" w:eastAsia="Times New Roman" w:hAnsi="Times New Roman" w:cs="Times New Roman"/>
          <w:sz w:val="24"/>
          <w:szCs w:val="24"/>
          <w:lang w:val="ru-RU" w:eastAsia="ru-RU" w:bidi="ar-SA"/>
        </w:rPr>
      </w:pPr>
      <w:r w:rsidRPr="001C456D">
        <w:rPr>
          <w:rFonts w:ascii="Times New Roman" w:eastAsia="Times New Roman" w:hAnsi="Times New Roman" w:cs="Times New Roman"/>
          <w:sz w:val="24"/>
          <w:szCs w:val="24"/>
          <w:lang w:val="ru-RU" w:eastAsia="ru-RU" w:bidi="ar-SA"/>
        </w:rPr>
        <w:t>Администрация Д</w:t>
      </w:r>
      <w:r w:rsidR="001450AE" w:rsidRPr="001C456D">
        <w:rPr>
          <w:rFonts w:ascii="Times New Roman" w:eastAsia="Times New Roman" w:hAnsi="Times New Roman" w:cs="Times New Roman"/>
          <w:sz w:val="24"/>
          <w:szCs w:val="24"/>
          <w:lang w:val="ru-RU" w:eastAsia="ru-RU" w:bidi="ar-SA"/>
        </w:rPr>
        <w:t>ОУ обязана содействовать деятельности бракеражной комиссии и принимать меры к устранению нарушений и замечаний, выявленных комиссией.</w:t>
      </w:r>
    </w:p>
    <w:p w:rsidR="00F47675" w:rsidRPr="001C456D" w:rsidRDefault="00F47675">
      <w:pPr>
        <w:rPr>
          <w:lang w:val="ru-RU"/>
        </w:rPr>
      </w:pPr>
    </w:p>
    <w:sectPr w:rsidR="00F47675" w:rsidRPr="001C456D" w:rsidSect="00F476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0F6"/>
    <w:multiLevelType w:val="multilevel"/>
    <w:tmpl w:val="B6C06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67279"/>
    <w:multiLevelType w:val="multilevel"/>
    <w:tmpl w:val="A3F8E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4318B"/>
    <w:multiLevelType w:val="multilevel"/>
    <w:tmpl w:val="575AB02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630BC"/>
    <w:multiLevelType w:val="multilevel"/>
    <w:tmpl w:val="CCFC68E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51925"/>
    <w:multiLevelType w:val="hybridMultilevel"/>
    <w:tmpl w:val="A1FCD684"/>
    <w:lvl w:ilvl="0" w:tplc="F3C0C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5791F"/>
    <w:multiLevelType w:val="hybridMultilevel"/>
    <w:tmpl w:val="EAB60E2C"/>
    <w:lvl w:ilvl="0" w:tplc="B43CEE0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E39EA"/>
    <w:multiLevelType w:val="multilevel"/>
    <w:tmpl w:val="32E86A42"/>
    <w:lvl w:ilvl="0">
      <w:start w:val="1"/>
      <w:numFmt w:val="decimal"/>
      <w:lvlText w:val="%1."/>
      <w:lvlJc w:val="left"/>
      <w:pPr>
        <w:tabs>
          <w:tab w:val="num" w:pos="3763"/>
        </w:tabs>
        <w:ind w:left="3763" w:hanging="360"/>
      </w:pPr>
      <w:rPr>
        <w:b/>
      </w:rPr>
    </w:lvl>
    <w:lvl w:ilvl="1" w:tentative="1">
      <w:start w:val="1"/>
      <w:numFmt w:val="decimal"/>
      <w:lvlText w:val="%2."/>
      <w:lvlJc w:val="left"/>
      <w:pPr>
        <w:tabs>
          <w:tab w:val="num" w:pos="4483"/>
        </w:tabs>
        <w:ind w:left="4483" w:hanging="360"/>
      </w:pPr>
    </w:lvl>
    <w:lvl w:ilvl="2" w:tentative="1">
      <w:start w:val="1"/>
      <w:numFmt w:val="decimal"/>
      <w:lvlText w:val="%3."/>
      <w:lvlJc w:val="left"/>
      <w:pPr>
        <w:tabs>
          <w:tab w:val="num" w:pos="5203"/>
        </w:tabs>
        <w:ind w:left="5203" w:hanging="360"/>
      </w:pPr>
    </w:lvl>
    <w:lvl w:ilvl="3" w:tentative="1">
      <w:start w:val="1"/>
      <w:numFmt w:val="decimal"/>
      <w:lvlText w:val="%4."/>
      <w:lvlJc w:val="left"/>
      <w:pPr>
        <w:tabs>
          <w:tab w:val="num" w:pos="5923"/>
        </w:tabs>
        <w:ind w:left="5923" w:hanging="360"/>
      </w:pPr>
    </w:lvl>
    <w:lvl w:ilvl="4" w:tentative="1">
      <w:start w:val="1"/>
      <w:numFmt w:val="decimal"/>
      <w:lvlText w:val="%5."/>
      <w:lvlJc w:val="left"/>
      <w:pPr>
        <w:tabs>
          <w:tab w:val="num" w:pos="6643"/>
        </w:tabs>
        <w:ind w:left="6643" w:hanging="360"/>
      </w:pPr>
    </w:lvl>
    <w:lvl w:ilvl="5" w:tentative="1">
      <w:start w:val="1"/>
      <w:numFmt w:val="decimal"/>
      <w:lvlText w:val="%6."/>
      <w:lvlJc w:val="left"/>
      <w:pPr>
        <w:tabs>
          <w:tab w:val="num" w:pos="7363"/>
        </w:tabs>
        <w:ind w:left="7363" w:hanging="360"/>
      </w:pPr>
    </w:lvl>
    <w:lvl w:ilvl="6" w:tentative="1">
      <w:start w:val="1"/>
      <w:numFmt w:val="decimal"/>
      <w:lvlText w:val="%7."/>
      <w:lvlJc w:val="left"/>
      <w:pPr>
        <w:tabs>
          <w:tab w:val="num" w:pos="8083"/>
        </w:tabs>
        <w:ind w:left="8083" w:hanging="360"/>
      </w:pPr>
    </w:lvl>
    <w:lvl w:ilvl="7" w:tentative="1">
      <w:start w:val="1"/>
      <w:numFmt w:val="decimal"/>
      <w:lvlText w:val="%8."/>
      <w:lvlJc w:val="left"/>
      <w:pPr>
        <w:tabs>
          <w:tab w:val="num" w:pos="8803"/>
        </w:tabs>
        <w:ind w:left="8803" w:hanging="360"/>
      </w:pPr>
    </w:lvl>
    <w:lvl w:ilvl="8" w:tentative="1">
      <w:start w:val="1"/>
      <w:numFmt w:val="decimal"/>
      <w:lvlText w:val="%9."/>
      <w:lvlJc w:val="left"/>
      <w:pPr>
        <w:tabs>
          <w:tab w:val="num" w:pos="9523"/>
        </w:tabs>
        <w:ind w:left="9523" w:hanging="360"/>
      </w:pPr>
    </w:lvl>
  </w:abstractNum>
  <w:abstractNum w:abstractNumId="7">
    <w:nsid w:val="38FB34DB"/>
    <w:multiLevelType w:val="multilevel"/>
    <w:tmpl w:val="FF503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BC6E46"/>
    <w:multiLevelType w:val="multilevel"/>
    <w:tmpl w:val="8EF6E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DA0BFF"/>
    <w:multiLevelType w:val="multilevel"/>
    <w:tmpl w:val="B4165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C47F92"/>
    <w:multiLevelType w:val="multilevel"/>
    <w:tmpl w:val="CD1E6C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3"/>
  </w:num>
  <w:num w:numId="3">
    <w:abstractNumId w:val="8"/>
  </w:num>
  <w:num w:numId="4">
    <w:abstractNumId w:val="7"/>
  </w:num>
  <w:num w:numId="5">
    <w:abstractNumId w:val="0"/>
  </w:num>
  <w:num w:numId="6">
    <w:abstractNumId w:val="1"/>
  </w:num>
  <w:num w:numId="7">
    <w:abstractNumId w:val="2"/>
  </w:num>
  <w:num w:numId="8">
    <w:abstractNumId w:val="9"/>
  </w:num>
  <w:num w:numId="9">
    <w:abstractNumId w:val="4"/>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450AE"/>
    <w:rsid w:val="0000334C"/>
    <w:rsid w:val="000B4AF3"/>
    <w:rsid w:val="000B7777"/>
    <w:rsid w:val="000D0FFA"/>
    <w:rsid w:val="001300D0"/>
    <w:rsid w:val="001450AE"/>
    <w:rsid w:val="001C456D"/>
    <w:rsid w:val="002B7893"/>
    <w:rsid w:val="00381A0E"/>
    <w:rsid w:val="00452325"/>
    <w:rsid w:val="004D11F1"/>
    <w:rsid w:val="0054029D"/>
    <w:rsid w:val="0073124A"/>
    <w:rsid w:val="00872EA3"/>
    <w:rsid w:val="009D50C5"/>
    <w:rsid w:val="00A5029A"/>
    <w:rsid w:val="00AC4E85"/>
    <w:rsid w:val="00B14AD8"/>
    <w:rsid w:val="00BB3461"/>
    <w:rsid w:val="00C07772"/>
    <w:rsid w:val="00C61D62"/>
    <w:rsid w:val="00D0039B"/>
    <w:rsid w:val="00DD1A9E"/>
    <w:rsid w:val="00E04BA1"/>
    <w:rsid w:val="00F43E56"/>
    <w:rsid w:val="00F47675"/>
    <w:rsid w:val="00FC3E30"/>
    <w:rsid w:val="00FE5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9B"/>
  </w:style>
  <w:style w:type="paragraph" w:styleId="1">
    <w:name w:val="heading 1"/>
    <w:basedOn w:val="a"/>
    <w:next w:val="a"/>
    <w:link w:val="10"/>
    <w:uiPriority w:val="9"/>
    <w:qFormat/>
    <w:rsid w:val="00D0039B"/>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D0039B"/>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D0039B"/>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0039B"/>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0039B"/>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0039B"/>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0039B"/>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0039B"/>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0039B"/>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39B"/>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D0039B"/>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D0039B"/>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0039B"/>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0039B"/>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0039B"/>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0039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0039B"/>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0039B"/>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D0039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D0039B"/>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D0039B"/>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D0039B"/>
    <w:rPr>
      <w:rFonts w:asciiTheme="majorHAnsi" w:eastAsiaTheme="majorEastAsia" w:hAnsiTheme="majorHAnsi" w:cstheme="majorBidi"/>
      <w:i/>
      <w:iCs/>
      <w:spacing w:val="13"/>
      <w:sz w:val="24"/>
      <w:szCs w:val="24"/>
    </w:rPr>
  </w:style>
  <w:style w:type="character" w:styleId="a7">
    <w:name w:val="Strong"/>
    <w:uiPriority w:val="22"/>
    <w:qFormat/>
    <w:rsid w:val="00D0039B"/>
    <w:rPr>
      <w:b/>
      <w:bCs/>
    </w:rPr>
  </w:style>
  <w:style w:type="character" w:styleId="a8">
    <w:name w:val="Emphasis"/>
    <w:uiPriority w:val="20"/>
    <w:qFormat/>
    <w:rsid w:val="00D0039B"/>
    <w:rPr>
      <w:b/>
      <w:bCs/>
      <w:i/>
      <w:iCs/>
      <w:spacing w:val="10"/>
      <w:bdr w:val="none" w:sz="0" w:space="0" w:color="auto"/>
      <w:shd w:val="clear" w:color="auto" w:fill="auto"/>
    </w:rPr>
  </w:style>
  <w:style w:type="paragraph" w:styleId="a9">
    <w:name w:val="No Spacing"/>
    <w:basedOn w:val="a"/>
    <w:link w:val="aa"/>
    <w:uiPriority w:val="1"/>
    <w:qFormat/>
    <w:rsid w:val="00D0039B"/>
    <w:pPr>
      <w:spacing w:after="0" w:line="240" w:lineRule="auto"/>
    </w:pPr>
  </w:style>
  <w:style w:type="character" w:customStyle="1" w:styleId="aa">
    <w:name w:val="Без интервала Знак"/>
    <w:basedOn w:val="a0"/>
    <w:link w:val="a9"/>
    <w:uiPriority w:val="1"/>
    <w:rsid w:val="00D0039B"/>
  </w:style>
  <w:style w:type="paragraph" w:styleId="ab">
    <w:name w:val="List Paragraph"/>
    <w:basedOn w:val="a"/>
    <w:uiPriority w:val="34"/>
    <w:qFormat/>
    <w:rsid w:val="00D0039B"/>
    <w:pPr>
      <w:ind w:left="720"/>
      <w:contextualSpacing/>
    </w:pPr>
  </w:style>
  <w:style w:type="paragraph" w:styleId="21">
    <w:name w:val="Quote"/>
    <w:basedOn w:val="a"/>
    <w:next w:val="a"/>
    <w:link w:val="22"/>
    <w:uiPriority w:val="29"/>
    <w:qFormat/>
    <w:rsid w:val="00D0039B"/>
    <w:pPr>
      <w:spacing w:before="200" w:after="0"/>
      <w:ind w:left="360" w:right="360"/>
    </w:pPr>
    <w:rPr>
      <w:i/>
      <w:iCs/>
    </w:rPr>
  </w:style>
  <w:style w:type="character" w:customStyle="1" w:styleId="22">
    <w:name w:val="Цитата 2 Знак"/>
    <w:basedOn w:val="a0"/>
    <w:link w:val="21"/>
    <w:uiPriority w:val="29"/>
    <w:rsid w:val="00D0039B"/>
    <w:rPr>
      <w:i/>
      <w:iCs/>
    </w:rPr>
  </w:style>
  <w:style w:type="paragraph" w:styleId="ac">
    <w:name w:val="Intense Quote"/>
    <w:basedOn w:val="a"/>
    <w:next w:val="a"/>
    <w:link w:val="ad"/>
    <w:uiPriority w:val="30"/>
    <w:qFormat/>
    <w:rsid w:val="00D0039B"/>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D0039B"/>
    <w:rPr>
      <w:b/>
      <w:bCs/>
      <w:i/>
      <w:iCs/>
    </w:rPr>
  </w:style>
  <w:style w:type="character" w:styleId="ae">
    <w:name w:val="Subtle Emphasis"/>
    <w:uiPriority w:val="19"/>
    <w:qFormat/>
    <w:rsid w:val="00D0039B"/>
    <w:rPr>
      <w:i/>
      <w:iCs/>
    </w:rPr>
  </w:style>
  <w:style w:type="character" w:styleId="af">
    <w:name w:val="Intense Emphasis"/>
    <w:uiPriority w:val="21"/>
    <w:qFormat/>
    <w:rsid w:val="00D0039B"/>
    <w:rPr>
      <w:b/>
      <w:bCs/>
    </w:rPr>
  </w:style>
  <w:style w:type="character" w:styleId="af0">
    <w:name w:val="Subtle Reference"/>
    <w:uiPriority w:val="31"/>
    <w:qFormat/>
    <w:rsid w:val="00D0039B"/>
    <w:rPr>
      <w:smallCaps/>
    </w:rPr>
  </w:style>
  <w:style w:type="character" w:styleId="af1">
    <w:name w:val="Intense Reference"/>
    <w:uiPriority w:val="32"/>
    <w:qFormat/>
    <w:rsid w:val="00D0039B"/>
    <w:rPr>
      <w:smallCaps/>
      <w:spacing w:val="5"/>
      <w:u w:val="single"/>
    </w:rPr>
  </w:style>
  <w:style w:type="character" w:styleId="af2">
    <w:name w:val="Book Title"/>
    <w:uiPriority w:val="33"/>
    <w:qFormat/>
    <w:rsid w:val="00D0039B"/>
    <w:rPr>
      <w:i/>
      <w:iCs/>
      <w:smallCaps/>
      <w:spacing w:val="5"/>
    </w:rPr>
  </w:style>
  <w:style w:type="paragraph" w:styleId="af3">
    <w:name w:val="TOC Heading"/>
    <w:basedOn w:val="1"/>
    <w:next w:val="a"/>
    <w:uiPriority w:val="39"/>
    <w:semiHidden/>
    <w:unhideWhenUsed/>
    <w:qFormat/>
    <w:rsid w:val="00D0039B"/>
    <w:pPr>
      <w:outlineLvl w:val="9"/>
    </w:pPr>
  </w:style>
  <w:style w:type="paragraph" w:styleId="af4">
    <w:name w:val="Normal (Web)"/>
    <w:basedOn w:val="a"/>
    <w:uiPriority w:val="99"/>
    <w:semiHidden/>
    <w:unhideWhenUsed/>
    <w:rsid w:val="001450A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table" w:styleId="af5">
    <w:name w:val="Table Grid"/>
    <w:basedOn w:val="a1"/>
    <w:uiPriority w:val="59"/>
    <w:rsid w:val="00C0777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52325"/>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bidi="ar-SA"/>
    </w:rPr>
  </w:style>
  <w:style w:type="character" w:customStyle="1" w:styleId="FontStyle11">
    <w:name w:val="Font Style11"/>
    <w:basedOn w:val="a0"/>
    <w:uiPriority w:val="99"/>
    <w:rsid w:val="00452325"/>
    <w:rPr>
      <w:rFonts w:ascii="Times New Roman" w:hAnsi="Times New Roman" w:cs="Times New Roman"/>
      <w:b/>
      <w:bCs/>
      <w:spacing w:val="10"/>
      <w:sz w:val="22"/>
      <w:szCs w:val="22"/>
    </w:rPr>
  </w:style>
  <w:style w:type="character" w:customStyle="1" w:styleId="FontStyle12">
    <w:name w:val="Font Style12"/>
    <w:basedOn w:val="a0"/>
    <w:uiPriority w:val="99"/>
    <w:rsid w:val="0045232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20032632">
      <w:bodyDiv w:val="1"/>
      <w:marLeft w:val="0"/>
      <w:marRight w:val="0"/>
      <w:marTop w:val="0"/>
      <w:marBottom w:val="0"/>
      <w:divBdr>
        <w:top w:val="none" w:sz="0" w:space="0" w:color="auto"/>
        <w:left w:val="none" w:sz="0" w:space="0" w:color="auto"/>
        <w:bottom w:val="none" w:sz="0" w:space="0" w:color="auto"/>
        <w:right w:val="none" w:sz="0" w:space="0" w:color="auto"/>
      </w:divBdr>
      <w:divsChild>
        <w:div w:id="120432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1083</Words>
  <Characters>6177</Characters>
  <Application>Microsoft Office Word</Application>
  <DocSecurity>0</DocSecurity>
  <Lines>51</Lines>
  <Paragraphs>14</Paragraphs>
  <ScaleCrop>false</ScaleCrop>
  <Company>DNS</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ДС</cp:lastModifiedBy>
  <cp:revision>21</cp:revision>
  <cp:lastPrinted>2019-05-13T06:19:00Z</cp:lastPrinted>
  <dcterms:created xsi:type="dcterms:W3CDTF">2011-09-02T01:46:00Z</dcterms:created>
  <dcterms:modified xsi:type="dcterms:W3CDTF">2019-05-23T01:37:00Z</dcterms:modified>
</cp:coreProperties>
</file>