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53"/>
      </w:tblGrid>
      <w:tr w:rsidR="007358FC" w:rsidRPr="00AF6504" w:rsidTr="007358FC">
        <w:tc>
          <w:tcPr>
            <w:tcW w:w="5353" w:type="dxa"/>
          </w:tcPr>
          <w:p w:rsidR="007358FC" w:rsidRPr="00AF6504" w:rsidRDefault="007358FC" w:rsidP="007358FC">
            <w:pPr>
              <w:jc w:val="both"/>
              <w:rPr>
                <w:rFonts w:ascii="Times New Roman" w:hAnsi="Times New Roman"/>
                <w:bCs/>
                <w:sz w:val="24"/>
                <w:szCs w:val="24"/>
              </w:rPr>
            </w:pPr>
            <w:r w:rsidRPr="00AF6504">
              <w:rPr>
                <w:rFonts w:ascii="Times New Roman" w:hAnsi="Times New Roman"/>
                <w:bCs/>
                <w:sz w:val="24"/>
                <w:szCs w:val="24"/>
              </w:rPr>
              <w:t>Муниципальное бюджетное дошкольное образовательное учреждение детский сад комбинированного вида № 47 поселка Эльбан Амурского муниципального района Хабаровского края</w:t>
            </w:r>
            <w:r>
              <w:rPr>
                <w:rFonts w:ascii="Times New Roman" w:hAnsi="Times New Roman"/>
                <w:bCs/>
                <w:sz w:val="24"/>
                <w:szCs w:val="24"/>
              </w:rPr>
              <w:t xml:space="preserve"> </w:t>
            </w:r>
            <w:r w:rsidR="00AD4787">
              <w:rPr>
                <w:rFonts w:ascii="Times New Roman" w:hAnsi="Times New Roman"/>
                <w:bCs/>
                <w:sz w:val="24"/>
                <w:szCs w:val="24"/>
              </w:rPr>
              <w:t xml:space="preserve"> </w:t>
            </w:r>
            <w:r>
              <w:rPr>
                <w:rFonts w:ascii="Times New Roman" w:hAnsi="Times New Roman"/>
                <w:bCs/>
                <w:sz w:val="24"/>
                <w:szCs w:val="24"/>
              </w:rPr>
              <w:t>(МБДОУ № 47 пос.Эльбан)</w:t>
            </w:r>
          </w:p>
        </w:tc>
        <w:tc>
          <w:tcPr>
            <w:tcW w:w="4253" w:type="dxa"/>
          </w:tcPr>
          <w:p w:rsidR="007358FC" w:rsidRPr="00AF6504" w:rsidRDefault="007358FC" w:rsidP="007358FC">
            <w:pPr>
              <w:jc w:val="center"/>
              <w:rPr>
                <w:rFonts w:ascii="Times New Roman" w:hAnsi="Times New Roman"/>
                <w:bCs/>
                <w:sz w:val="24"/>
                <w:szCs w:val="24"/>
              </w:rPr>
            </w:pPr>
            <w:r>
              <w:rPr>
                <w:rFonts w:ascii="Times New Roman" w:hAnsi="Times New Roman"/>
                <w:bCs/>
                <w:sz w:val="24"/>
                <w:szCs w:val="24"/>
              </w:rPr>
              <w:t>УТВЕРЖДЕНА</w:t>
            </w:r>
          </w:p>
          <w:p w:rsidR="007358FC" w:rsidRPr="00AF6504" w:rsidRDefault="007358FC" w:rsidP="007358FC">
            <w:pPr>
              <w:jc w:val="center"/>
              <w:rPr>
                <w:rFonts w:ascii="Times New Roman" w:hAnsi="Times New Roman"/>
                <w:bCs/>
                <w:sz w:val="24"/>
                <w:szCs w:val="24"/>
              </w:rPr>
            </w:pPr>
            <w:r w:rsidRPr="00AF6504">
              <w:rPr>
                <w:rFonts w:ascii="Times New Roman" w:hAnsi="Times New Roman"/>
                <w:bCs/>
                <w:sz w:val="24"/>
                <w:szCs w:val="24"/>
              </w:rPr>
              <w:t>Приказ</w:t>
            </w:r>
            <w:r>
              <w:rPr>
                <w:rFonts w:ascii="Times New Roman" w:hAnsi="Times New Roman"/>
                <w:bCs/>
                <w:sz w:val="24"/>
                <w:szCs w:val="24"/>
              </w:rPr>
              <w:t>ом з</w:t>
            </w:r>
            <w:r w:rsidRPr="00AF6504">
              <w:rPr>
                <w:rFonts w:ascii="Times New Roman" w:hAnsi="Times New Roman"/>
                <w:bCs/>
                <w:sz w:val="24"/>
                <w:szCs w:val="24"/>
              </w:rPr>
              <w:t>аведующ</w:t>
            </w:r>
            <w:r>
              <w:rPr>
                <w:rFonts w:ascii="Times New Roman" w:hAnsi="Times New Roman"/>
                <w:bCs/>
                <w:sz w:val="24"/>
                <w:szCs w:val="24"/>
              </w:rPr>
              <w:t>его</w:t>
            </w:r>
            <w:r w:rsidRPr="00AF6504">
              <w:rPr>
                <w:rFonts w:ascii="Times New Roman" w:hAnsi="Times New Roman"/>
                <w:bCs/>
                <w:sz w:val="24"/>
                <w:szCs w:val="24"/>
              </w:rPr>
              <w:t xml:space="preserve"> МБДОУ № 47 пос.Эльбан</w:t>
            </w:r>
          </w:p>
          <w:p w:rsidR="007358FC" w:rsidRPr="00994A16" w:rsidRDefault="007358FC" w:rsidP="007358FC">
            <w:pPr>
              <w:jc w:val="center"/>
              <w:rPr>
                <w:rFonts w:ascii="Times New Roman" w:hAnsi="Times New Roman"/>
                <w:bCs/>
                <w:sz w:val="24"/>
                <w:szCs w:val="24"/>
                <w:u w:val="single"/>
              </w:rPr>
            </w:pPr>
            <w:r w:rsidRPr="00994A16">
              <w:rPr>
                <w:rFonts w:ascii="Times New Roman" w:hAnsi="Times New Roman"/>
                <w:bCs/>
                <w:sz w:val="24"/>
                <w:szCs w:val="24"/>
                <w:u w:val="single"/>
              </w:rPr>
              <w:t>от 20.09.2018</w:t>
            </w:r>
            <w:r w:rsidR="00994A16" w:rsidRPr="00994A16">
              <w:rPr>
                <w:rFonts w:ascii="Times New Roman" w:hAnsi="Times New Roman"/>
                <w:bCs/>
                <w:sz w:val="24"/>
                <w:szCs w:val="24"/>
                <w:u w:val="single"/>
              </w:rPr>
              <w:t xml:space="preserve"> </w:t>
            </w:r>
            <w:r w:rsidRPr="00994A16">
              <w:rPr>
                <w:rFonts w:ascii="Times New Roman" w:hAnsi="Times New Roman"/>
                <w:bCs/>
                <w:sz w:val="24"/>
                <w:szCs w:val="24"/>
                <w:u w:val="single"/>
              </w:rPr>
              <w:t>г</w:t>
            </w:r>
            <w:r w:rsidR="00994A16" w:rsidRPr="00994A16">
              <w:rPr>
                <w:rFonts w:ascii="Times New Roman" w:hAnsi="Times New Roman"/>
                <w:bCs/>
                <w:sz w:val="24"/>
                <w:szCs w:val="24"/>
                <w:u w:val="single"/>
              </w:rPr>
              <w:t xml:space="preserve">ода   </w:t>
            </w:r>
            <w:r w:rsidRPr="00994A16">
              <w:rPr>
                <w:rFonts w:ascii="Times New Roman" w:hAnsi="Times New Roman"/>
                <w:bCs/>
                <w:sz w:val="24"/>
                <w:szCs w:val="24"/>
                <w:u w:val="single"/>
              </w:rPr>
              <w:t>№ 94</w:t>
            </w:r>
            <w:proofErr w:type="gramStart"/>
            <w:r w:rsidRPr="00994A16">
              <w:rPr>
                <w:rFonts w:ascii="Times New Roman" w:hAnsi="Times New Roman"/>
                <w:bCs/>
                <w:sz w:val="24"/>
                <w:szCs w:val="24"/>
                <w:u w:val="single"/>
              </w:rPr>
              <w:t xml:space="preserve"> Д</w:t>
            </w:r>
            <w:proofErr w:type="gramEnd"/>
            <w:r w:rsidRPr="00994A16">
              <w:rPr>
                <w:rFonts w:ascii="Times New Roman" w:hAnsi="Times New Roman"/>
                <w:bCs/>
                <w:sz w:val="24"/>
                <w:szCs w:val="24"/>
                <w:u w:val="single"/>
              </w:rPr>
              <w:t xml:space="preserve"> </w:t>
            </w:r>
          </w:p>
          <w:p w:rsidR="007358FC" w:rsidRPr="00AF6504" w:rsidRDefault="007358FC" w:rsidP="007358FC">
            <w:pPr>
              <w:jc w:val="center"/>
              <w:rPr>
                <w:rFonts w:ascii="Times New Roman" w:hAnsi="Times New Roman"/>
                <w:bCs/>
                <w:sz w:val="24"/>
                <w:szCs w:val="24"/>
              </w:rPr>
            </w:pPr>
          </w:p>
          <w:p w:rsidR="007358FC" w:rsidRPr="00AF6504" w:rsidRDefault="007358FC" w:rsidP="007358FC">
            <w:pPr>
              <w:jc w:val="center"/>
              <w:rPr>
                <w:rFonts w:ascii="Times New Roman" w:hAnsi="Times New Roman"/>
                <w:b/>
                <w:bCs/>
                <w:sz w:val="24"/>
                <w:szCs w:val="24"/>
              </w:rPr>
            </w:pPr>
          </w:p>
        </w:tc>
      </w:tr>
    </w:tbl>
    <w:p w:rsidR="007358FC" w:rsidRPr="00000478" w:rsidRDefault="007358FC" w:rsidP="007358FC">
      <w:pPr>
        <w:spacing w:after="0" w:line="240" w:lineRule="auto"/>
        <w:jc w:val="center"/>
        <w:rPr>
          <w:rFonts w:ascii="Times New Roman" w:eastAsia="Times New Roman" w:hAnsi="Times New Roman"/>
          <w:b/>
          <w:bCs/>
          <w:sz w:val="24"/>
          <w:szCs w:val="24"/>
          <w:lang w:eastAsia="ru-RU"/>
        </w:rPr>
      </w:pPr>
    </w:p>
    <w:p w:rsidR="007358FC" w:rsidRPr="00000478" w:rsidRDefault="007358FC" w:rsidP="007358FC">
      <w:pPr>
        <w:spacing w:after="0" w:line="240" w:lineRule="auto"/>
        <w:jc w:val="center"/>
        <w:rPr>
          <w:rFonts w:ascii="Times New Roman" w:eastAsia="Times New Roman" w:hAnsi="Times New Roman"/>
          <w:b/>
          <w:bCs/>
          <w:sz w:val="24"/>
          <w:szCs w:val="24"/>
          <w:lang w:eastAsia="ru-RU"/>
        </w:rPr>
      </w:pPr>
    </w:p>
    <w:p w:rsidR="007358FC" w:rsidRPr="00000478" w:rsidRDefault="007358FC" w:rsidP="007358FC">
      <w:pPr>
        <w:spacing w:after="0" w:line="240" w:lineRule="auto"/>
        <w:jc w:val="center"/>
        <w:rPr>
          <w:rFonts w:ascii="Times New Roman" w:eastAsia="Times New Roman" w:hAnsi="Times New Roman"/>
          <w:b/>
          <w:bCs/>
          <w:sz w:val="24"/>
          <w:szCs w:val="24"/>
          <w:lang w:eastAsia="ru-RU"/>
        </w:rPr>
      </w:pPr>
    </w:p>
    <w:p w:rsidR="007358FC" w:rsidRPr="00000478" w:rsidRDefault="007358FC" w:rsidP="007358FC">
      <w:pPr>
        <w:spacing w:after="0" w:line="240" w:lineRule="auto"/>
        <w:jc w:val="center"/>
        <w:rPr>
          <w:rFonts w:ascii="Times New Roman" w:eastAsia="Times New Roman" w:hAnsi="Times New Roman"/>
          <w:b/>
          <w:bCs/>
          <w:sz w:val="24"/>
          <w:szCs w:val="24"/>
          <w:lang w:eastAsia="ru-RU"/>
        </w:rPr>
      </w:pPr>
    </w:p>
    <w:p w:rsidR="007358FC" w:rsidRPr="00000478" w:rsidRDefault="007358FC" w:rsidP="007358FC">
      <w:pPr>
        <w:spacing w:after="0" w:line="240" w:lineRule="auto"/>
        <w:jc w:val="center"/>
        <w:rPr>
          <w:rFonts w:ascii="Times New Roman" w:eastAsia="Times New Roman" w:hAnsi="Times New Roman"/>
          <w:b/>
          <w:bCs/>
          <w:sz w:val="24"/>
          <w:szCs w:val="24"/>
          <w:lang w:eastAsia="ru-RU"/>
        </w:rPr>
      </w:pPr>
    </w:p>
    <w:p w:rsidR="007358FC" w:rsidRPr="00000478" w:rsidRDefault="007358FC" w:rsidP="007358FC">
      <w:pPr>
        <w:spacing w:after="0" w:line="240" w:lineRule="auto"/>
        <w:jc w:val="center"/>
        <w:rPr>
          <w:rFonts w:ascii="Times New Roman" w:eastAsia="Times New Roman" w:hAnsi="Times New Roman"/>
          <w:b/>
          <w:bCs/>
          <w:sz w:val="24"/>
          <w:szCs w:val="24"/>
          <w:lang w:eastAsia="ru-RU"/>
        </w:rPr>
      </w:pPr>
    </w:p>
    <w:p w:rsidR="007358FC" w:rsidRPr="00000478" w:rsidRDefault="007358FC" w:rsidP="007358FC">
      <w:pPr>
        <w:spacing w:after="0" w:line="240" w:lineRule="auto"/>
        <w:jc w:val="center"/>
        <w:rPr>
          <w:rFonts w:ascii="Times New Roman" w:eastAsia="Times New Roman" w:hAnsi="Times New Roman"/>
          <w:b/>
          <w:bCs/>
          <w:sz w:val="24"/>
          <w:szCs w:val="24"/>
          <w:lang w:eastAsia="ru-RU"/>
        </w:rPr>
      </w:pPr>
    </w:p>
    <w:p w:rsidR="007358FC" w:rsidRPr="00000478" w:rsidRDefault="007358FC" w:rsidP="007358FC">
      <w:pPr>
        <w:spacing w:after="0" w:line="240" w:lineRule="auto"/>
        <w:jc w:val="center"/>
        <w:rPr>
          <w:rFonts w:ascii="Times New Roman" w:eastAsia="Times New Roman" w:hAnsi="Times New Roman"/>
          <w:b/>
          <w:bCs/>
          <w:sz w:val="24"/>
          <w:szCs w:val="24"/>
          <w:lang w:eastAsia="ru-RU"/>
        </w:rPr>
      </w:pPr>
    </w:p>
    <w:p w:rsidR="007358FC" w:rsidRPr="00000478" w:rsidRDefault="007358FC" w:rsidP="007358FC">
      <w:pPr>
        <w:spacing w:after="0" w:line="240" w:lineRule="auto"/>
        <w:jc w:val="center"/>
        <w:rPr>
          <w:rFonts w:ascii="Times New Roman" w:eastAsia="Times New Roman" w:hAnsi="Times New Roman"/>
          <w:b/>
          <w:bCs/>
          <w:sz w:val="24"/>
          <w:szCs w:val="24"/>
          <w:lang w:eastAsia="ru-RU"/>
        </w:rPr>
      </w:pPr>
    </w:p>
    <w:p w:rsidR="007358FC" w:rsidRPr="00000478" w:rsidRDefault="007358FC" w:rsidP="007358FC">
      <w:pPr>
        <w:spacing w:after="0" w:line="240" w:lineRule="auto"/>
        <w:jc w:val="center"/>
        <w:rPr>
          <w:rFonts w:ascii="Times New Roman" w:eastAsia="Times New Roman" w:hAnsi="Times New Roman"/>
          <w:b/>
          <w:bCs/>
          <w:sz w:val="24"/>
          <w:szCs w:val="24"/>
          <w:lang w:eastAsia="ru-RU"/>
        </w:rPr>
      </w:pPr>
    </w:p>
    <w:p w:rsidR="007358FC" w:rsidRPr="00000478" w:rsidRDefault="007358FC" w:rsidP="007358FC">
      <w:pPr>
        <w:spacing w:after="0" w:line="240" w:lineRule="auto"/>
        <w:jc w:val="center"/>
        <w:rPr>
          <w:rFonts w:ascii="Times New Roman" w:eastAsia="Times New Roman" w:hAnsi="Times New Roman"/>
          <w:b/>
          <w:bCs/>
          <w:sz w:val="24"/>
          <w:szCs w:val="24"/>
          <w:lang w:eastAsia="ru-RU"/>
        </w:rPr>
      </w:pPr>
    </w:p>
    <w:p w:rsidR="007358FC" w:rsidRPr="00000478" w:rsidRDefault="007358FC" w:rsidP="007358FC">
      <w:pPr>
        <w:spacing w:after="0" w:line="240" w:lineRule="auto"/>
        <w:jc w:val="center"/>
        <w:rPr>
          <w:rFonts w:ascii="Times New Roman" w:eastAsia="Times New Roman" w:hAnsi="Times New Roman"/>
          <w:b/>
          <w:bCs/>
          <w:sz w:val="24"/>
          <w:szCs w:val="24"/>
          <w:lang w:eastAsia="ru-RU"/>
        </w:rPr>
      </w:pPr>
    </w:p>
    <w:p w:rsidR="007358FC" w:rsidRPr="00000478" w:rsidRDefault="007358FC" w:rsidP="007358FC">
      <w:pPr>
        <w:spacing w:after="0" w:line="240" w:lineRule="auto"/>
        <w:jc w:val="center"/>
        <w:rPr>
          <w:rFonts w:ascii="Times New Roman" w:eastAsia="Times New Roman" w:hAnsi="Times New Roman"/>
          <w:b/>
          <w:bCs/>
          <w:sz w:val="24"/>
          <w:szCs w:val="24"/>
          <w:lang w:eastAsia="ru-RU"/>
        </w:rPr>
      </w:pPr>
    </w:p>
    <w:p w:rsidR="007358FC" w:rsidRPr="00000478" w:rsidRDefault="007358FC" w:rsidP="007358FC">
      <w:pPr>
        <w:spacing w:after="0" w:line="240" w:lineRule="auto"/>
        <w:jc w:val="center"/>
        <w:rPr>
          <w:rFonts w:ascii="Times New Roman" w:eastAsia="Times New Roman" w:hAnsi="Times New Roman"/>
          <w:b/>
          <w:bCs/>
          <w:sz w:val="24"/>
          <w:szCs w:val="24"/>
          <w:lang w:eastAsia="ru-RU"/>
        </w:rPr>
      </w:pPr>
    </w:p>
    <w:p w:rsidR="007358FC" w:rsidRPr="007358FC" w:rsidRDefault="007358FC" w:rsidP="007358FC">
      <w:pPr>
        <w:spacing w:after="0" w:line="360" w:lineRule="auto"/>
        <w:jc w:val="center"/>
        <w:rPr>
          <w:rFonts w:ascii="Constantia" w:eastAsia="Times New Roman" w:hAnsi="Constantia"/>
          <w:b/>
          <w:bCs/>
          <w:kern w:val="36"/>
          <w:sz w:val="48"/>
          <w:szCs w:val="48"/>
          <w:lang w:eastAsia="ru-RU"/>
        </w:rPr>
      </w:pPr>
      <w:r w:rsidRPr="007358FC">
        <w:rPr>
          <w:rFonts w:ascii="Constantia" w:eastAsia="Times New Roman" w:hAnsi="Constantia"/>
          <w:b/>
          <w:bCs/>
          <w:kern w:val="36"/>
          <w:sz w:val="48"/>
          <w:szCs w:val="48"/>
          <w:lang w:eastAsia="ru-RU"/>
        </w:rPr>
        <w:t xml:space="preserve">ИНСТРУКЦИЯ </w:t>
      </w:r>
    </w:p>
    <w:p w:rsidR="007358FC" w:rsidRPr="007358FC" w:rsidRDefault="007358FC" w:rsidP="007358FC">
      <w:pPr>
        <w:spacing w:after="0" w:line="360" w:lineRule="auto"/>
        <w:jc w:val="center"/>
        <w:rPr>
          <w:rFonts w:ascii="Constantia" w:hAnsi="Constantia"/>
          <w:b/>
          <w:bCs/>
          <w:sz w:val="48"/>
          <w:szCs w:val="48"/>
        </w:rPr>
      </w:pPr>
      <w:r w:rsidRPr="007358FC">
        <w:rPr>
          <w:rFonts w:ascii="Constantia" w:eastAsia="Times New Roman" w:hAnsi="Constantia"/>
          <w:b/>
          <w:bCs/>
          <w:kern w:val="36"/>
          <w:sz w:val="48"/>
          <w:szCs w:val="48"/>
          <w:lang w:eastAsia="ru-RU"/>
        </w:rPr>
        <w:t>ПО  ДЕЛОПРОИЗВОДСТВУ</w:t>
      </w:r>
    </w:p>
    <w:p w:rsidR="007358FC" w:rsidRPr="00B34C83" w:rsidRDefault="007358FC" w:rsidP="007358FC">
      <w:pPr>
        <w:spacing w:after="0" w:line="240" w:lineRule="auto"/>
        <w:jc w:val="center"/>
        <w:rPr>
          <w:rFonts w:ascii="Times New Roman" w:eastAsia="Times New Roman" w:hAnsi="Times New Roman"/>
          <w:b/>
          <w:bCs/>
          <w:sz w:val="24"/>
          <w:szCs w:val="24"/>
          <w:lang w:eastAsia="ru-RU"/>
        </w:rPr>
      </w:pPr>
    </w:p>
    <w:p w:rsidR="007358FC" w:rsidRPr="00B34C83" w:rsidRDefault="007358FC" w:rsidP="007358FC">
      <w:pPr>
        <w:spacing w:after="0" w:line="240" w:lineRule="auto"/>
        <w:jc w:val="center"/>
        <w:rPr>
          <w:rFonts w:ascii="Times New Roman" w:eastAsia="Times New Roman" w:hAnsi="Times New Roman"/>
          <w:b/>
          <w:bCs/>
          <w:sz w:val="24"/>
          <w:szCs w:val="24"/>
          <w:lang w:eastAsia="ru-RU"/>
        </w:rPr>
      </w:pPr>
    </w:p>
    <w:p w:rsidR="007358FC" w:rsidRPr="00B34C83" w:rsidRDefault="007358FC" w:rsidP="007358FC">
      <w:pPr>
        <w:spacing w:after="0" w:line="240" w:lineRule="auto"/>
        <w:jc w:val="center"/>
        <w:rPr>
          <w:rFonts w:ascii="Times New Roman" w:eastAsia="Times New Roman" w:hAnsi="Times New Roman"/>
          <w:b/>
          <w:bCs/>
          <w:sz w:val="24"/>
          <w:szCs w:val="24"/>
          <w:lang w:eastAsia="ru-RU"/>
        </w:rPr>
      </w:pPr>
    </w:p>
    <w:p w:rsidR="007358FC" w:rsidRPr="00B34C83" w:rsidRDefault="007358FC" w:rsidP="007358FC">
      <w:pPr>
        <w:spacing w:before="100" w:beforeAutospacing="1" w:after="100" w:afterAutospacing="1" w:line="240" w:lineRule="auto"/>
        <w:jc w:val="center"/>
        <w:rPr>
          <w:rFonts w:ascii="Times New Roman" w:eastAsia="Times New Roman" w:hAnsi="Times New Roman"/>
          <w:b/>
          <w:bCs/>
          <w:sz w:val="24"/>
          <w:szCs w:val="24"/>
          <w:lang w:eastAsia="ru-RU"/>
        </w:rPr>
      </w:pPr>
    </w:p>
    <w:p w:rsidR="007358FC" w:rsidRPr="00B34C83" w:rsidRDefault="007358FC" w:rsidP="007358FC">
      <w:pPr>
        <w:spacing w:before="100" w:beforeAutospacing="1" w:after="100" w:afterAutospacing="1" w:line="240" w:lineRule="auto"/>
        <w:jc w:val="center"/>
        <w:rPr>
          <w:rFonts w:ascii="Times New Roman" w:eastAsia="Times New Roman" w:hAnsi="Times New Roman"/>
          <w:b/>
          <w:bCs/>
          <w:sz w:val="24"/>
          <w:szCs w:val="24"/>
          <w:lang w:eastAsia="ru-RU"/>
        </w:rPr>
      </w:pPr>
    </w:p>
    <w:p w:rsidR="007358FC" w:rsidRPr="00B34C83" w:rsidRDefault="007358FC" w:rsidP="007358FC">
      <w:pPr>
        <w:spacing w:before="100" w:beforeAutospacing="1" w:after="100" w:afterAutospacing="1" w:line="240" w:lineRule="auto"/>
        <w:jc w:val="center"/>
        <w:rPr>
          <w:rFonts w:ascii="Times New Roman" w:eastAsia="Times New Roman" w:hAnsi="Times New Roman"/>
          <w:b/>
          <w:bCs/>
          <w:sz w:val="24"/>
          <w:szCs w:val="24"/>
          <w:lang w:eastAsia="ru-RU"/>
        </w:rPr>
      </w:pPr>
    </w:p>
    <w:p w:rsidR="007358FC" w:rsidRPr="00B34C83" w:rsidRDefault="007358FC" w:rsidP="007358FC">
      <w:pPr>
        <w:spacing w:before="100" w:beforeAutospacing="1" w:after="100" w:afterAutospacing="1" w:line="240" w:lineRule="auto"/>
        <w:jc w:val="center"/>
        <w:rPr>
          <w:rFonts w:ascii="Times New Roman" w:eastAsia="Times New Roman" w:hAnsi="Times New Roman"/>
          <w:b/>
          <w:bCs/>
          <w:sz w:val="24"/>
          <w:szCs w:val="24"/>
          <w:lang w:eastAsia="ru-RU"/>
        </w:rPr>
      </w:pPr>
    </w:p>
    <w:p w:rsidR="007358FC" w:rsidRPr="00B34C83" w:rsidRDefault="007358FC" w:rsidP="007358FC">
      <w:pPr>
        <w:spacing w:before="100" w:beforeAutospacing="1" w:after="100" w:afterAutospacing="1" w:line="240" w:lineRule="auto"/>
        <w:jc w:val="center"/>
        <w:rPr>
          <w:rFonts w:ascii="Times New Roman" w:eastAsia="Times New Roman" w:hAnsi="Times New Roman"/>
          <w:b/>
          <w:bCs/>
          <w:sz w:val="24"/>
          <w:szCs w:val="24"/>
          <w:lang w:eastAsia="ru-RU"/>
        </w:rPr>
      </w:pPr>
    </w:p>
    <w:p w:rsidR="007358FC" w:rsidRPr="00B34C83" w:rsidRDefault="007358FC" w:rsidP="007358FC">
      <w:pPr>
        <w:spacing w:before="100" w:beforeAutospacing="1" w:after="100" w:afterAutospacing="1" w:line="240" w:lineRule="auto"/>
        <w:jc w:val="center"/>
        <w:rPr>
          <w:rFonts w:ascii="Times New Roman" w:eastAsia="Times New Roman" w:hAnsi="Times New Roman"/>
          <w:b/>
          <w:bCs/>
          <w:sz w:val="24"/>
          <w:szCs w:val="24"/>
          <w:lang w:eastAsia="ru-RU"/>
        </w:rPr>
      </w:pPr>
    </w:p>
    <w:p w:rsidR="007358FC" w:rsidRPr="00B34C83" w:rsidRDefault="007358FC" w:rsidP="007358FC">
      <w:pPr>
        <w:spacing w:before="100" w:beforeAutospacing="1" w:after="100" w:afterAutospacing="1" w:line="240" w:lineRule="auto"/>
        <w:jc w:val="center"/>
        <w:rPr>
          <w:rFonts w:ascii="Times New Roman" w:eastAsia="Times New Roman" w:hAnsi="Times New Roman"/>
          <w:b/>
          <w:bCs/>
          <w:sz w:val="24"/>
          <w:szCs w:val="24"/>
          <w:lang w:eastAsia="ru-RU"/>
        </w:rPr>
      </w:pPr>
    </w:p>
    <w:p w:rsidR="007358FC" w:rsidRPr="00B34C83" w:rsidRDefault="007358FC" w:rsidP="007358FC">
      <w:pPr>
        <w:spacing w:before="100" w:beforeAutospacing="1" w:after="100" w:afterAutospacing="1" w:line="240" w:lineRule="auto"/>
        <w:jc w:val="center"/>
        <w:rPr>
          <w:rFonts w:ascii="Times New Roman" w:eastAsia="Times New Roman" w:hAnsi="Times New Roman"/>
          <w:b/>
          <w:bCs/>
          <w:sz w:val="24"/>
          <w:szCs w:val="24"/>
          <w:lang w:eastAsia="ru-RU"/>
        </w:rPr>
      </w:pPr>
    </w:p>
    <w:p w:rsidR="007358FC" w:rsidRPr="00B34C83" w:rsidRDefault="007358FC" w:rsidP="007358FC">
      <w:pPr>
        <w:spacing w:before="100" w:beforeAutospacing="1" w:after="100" w:afterAutospacing="1" w:line="240" w:lineRule="auto"/>
        <w:jc w:val="center"/>
        <w:rPr>
          <w:rFonts w:ascii="Times New Roman" w:eastAsia="Times New Roman" w:hAnsi="Times New Roman"/>
          <w:b/>
          <w:bCs/>
          <w:sz w:val="24"/>
          <w:szCs w:val="24"/>
          <w:lang w:eastAsia="ru-RU"/>
        </w:rPr>
      </w:pPr>
    </w:p>
    <w:p w:rsidR="007358FC" w:rsidRPr="00B34C83" w:rsidRDefault="007358FC" w:rsidP="007358FC">
      <w:pPr>
        <w:spacing w:before="100" w:beforeAutospacing="1" w:after="100" w:afterAutospacing="1" w:line="240" w:lineRule="auto"/>
        <w:jc w:val="center"/>
        <w:rPr>
          <w:rFonts w:ascii="Times New Roman" w:eastAsia="Times New Roman" w:hAnsi="Times New Roman"/>
          <w:b/>
          <w:bCs/>
          <w:sz w:val="24"/>
          <w:szCs w:val="24"/>
          <w:lang w:eastAsia="ru-RU"/>
        </w:rPr>
      </w:pPr>
    </w:p>
    <w:p w:rsidR="007358FC" w:rsidRPr="00614113" w:rsidRDefault="007358FC" w:rsidP="007358FC">
      <w:pPr>
        <w:spacing w:before="100" w:beforeAutospacing="1" w:after="100" w:afterAutospacing="1" w:line="240" w:lineRule="auto"/>
        <w:jc w:val="center"/>
      </w:pPr>
      <w:r w:rsidRPr="00614113">
        <w:rPr>
          <w:rFonts w:ascii="Times New Roman" w:eastAsia="Times New Roman" w:hAnsi="Times New Roman"/>
          <w:b/>
          <w:bCs/>
          <w:sz w:val="24"/>
          <w:szCs w:val="24"/>
          <w:lang w:eastAsia="ru-RU"/>
        </w:rPr>
        <w:t>201</w:t>
      </w:r>
      <w:r>
        <w:rPr>
          <w:rFonts w:ascii="Times New Roman" w:eastAsia="Times New Roman" w:hAnsi="Times New Roman"/>
          <w:b/>
          <w:bCs/>
          <w:sz w:val="24"/>
          <w:szCs w:val="24"/>
          <w:lang w:eastAsia="ru-RU"/>
        </w:rPr>
        <w:t>8</w:t>
      </w:r>
    </w:p>
    <w:p w:rsidR="00D6387A" w:rsidRPr="007358FC" w:rsidRDefault="007358FC" w:rsidP="008348D4">
      <w:pPr>
        <w:pStyle w:val="ConsPlusNormal"/>
        <w:numPr>
          <w:ilvl w:val="0"/>
          <w:numId w:val="1"/>
        </w:numPr>
        <w:spacing w:line="276" w:lineRule="auto"/>
        <w:jc w:val="both"/>
        <w:rPr>
          <w:rFonts w:ascii="Times New Roman" w:hAnsi="Times New Roman" w:cs="Times New Roman"/>
          <w:b/>
          <w:sz w:val="28"/>
          <w:szCs w:val="28"/>
        </w:rPr>
      </w:pPr>
      <w:r w:rsidRPr="007358FC">
        <w:rPr>
          <w:rFonts w:ascii="Times New Roman" w:hAnsi="Times New Roman" w:cs="Times New Roman"/>
          <w:b/>
          <w:sz w:val="28"/>
          <w:szCs w:val="28"/>
        </w:rPr>
        <w:lastRenderedPageBreak/>
        <w:t>ОБЩИЕ ПОЛОЖЕНИЯ</w:t>
      </w:r>
    </w:p>
    <w:p w:rsidR="007358FC" w:rsidRDefault="007358FC" w:rsidP="008348D4">
      <w:pPr>
        <w:pStyle w:val="ConsPlusNormal"/>
        <w:numPr>
          <w:ilvl w:val="1"/>
          <w:numId w:val="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Инструкция по делопроизводству в муниципальном</w:t>
      </w:r>
      <w:r w:rsidR="008348D4">
        <w:rPr>
          <w:rFonts w:ascii="Times New Roman" w:hAnsi="Times New Roman" w:cs="Times New Roman"/>
          <w:sz w:val="28"/>
          <w:szCs w:val="28"/>
        </w:rPr>
        <w:t xml:space="preserve"> бюджетном дошкольном образовательном учреждении детском саду комбинированного вида № 47 поселка Эльбан Амурского муниципального района Хабаровского края (далее – Инструкция) разработана в целях совершенствования документационного обеспечения управления и повышения его эффективности путем унификации состава и форм управленческих документов, технологий работы с ними и обеспечения контроля исполнения документов.</w:t>
      </w:r>
    </w:p>
    <w:p w:rsidR="008348D4" w:rsidRDefault="008348D4" w:rsidP="00ED4E0D">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Инструкция устанавливает общие требования к организации работы с документами в муниципальном бюджетном дошкольном образовательном учреждении детском саду комбинированного вида № 47 поселка Эльбан (далее – Учреждение).</w:t>
      </w:r>
    </w:p>
    <w:p w:rsidR="00E27099" w:rsidRPr="007358FC" w:rsidRDefault="008348D4" w:rsidP="00E27099">
      <w:pPr>
        <w:pStyle w:val="ConsPlusNormal"/>
        <w:spacing w:line="276" w:lineRule="auto"/>
        <w:ind w:firstLine="540"/>
        <w:jc w:val="both"/>
        <w:rPr>
          <w:rFonts w:ascii="Times New Roman" w:hAnsi="Times New Roman" w:cs="Times New Roman"/>
          <w:sz w:val="28"/>
          <w:szCs w:val="28"/>
        </w:rPr>
      </w:pPr>
      <w:r w:rsidRPr="00F12523">
        <w:rPr>
          <w:rFonts w:ascii="Times New Roman" w:hAnsi="Times New Roman" w:cs="Times New Roman"/>
          <w:sz w:val="28"/>
          <w:szCs w:val="28"/>
        </w:rPr>
        <w:t>Инструкция разработана в соответствии с</w:t>
      </w:r>
      <w:r w:rsidR="00F12523" w:rsidRPr="00F12523">
        <w:rPr>
          <w:rFonts w:ascii="Times New Roman" w:hAnsi="Times New Roman" w:cs="Times New Roman"/>
          <w:sz w:val="28"/>
          <w:szCs w:val="28"/>
        </w:rPr>
        <w:t xml:space="preserve"> национальным стандартом</w:t>
      </w:r>
      <w:r w:rsidR="00C548CE">
        <w:rPr>
          <w:rFonts w:ascii="Times New Roman" w:hAnsi="Times New Roman" w:cs="Times New Roman"/>
          <w:sz w:val="28"/>
          <w:szCs w:val="28"/>
        </w:rPr>
        <w:t xml:space="preserve"> </w:t>
      </w:r>
      <w:r w:rsidR="00246393" w:rsidRPr="00F12523">
        <w:rPr>
          <w:rFonts w:ascii="Times New Roman" w:hAnsi="Times New Roman" w:cs="Times New Roman"/>
          <w:sz w:val="28"/>
          <w:szCs w:val="28"/>
        </w:rPr>
        <w:t>Российской Федерации</w:t>
      </w:r>
      <w:r w:rsidR="00246393">
        <w:rPr>
          <w:rFonts w:ascii="Times New Roman" w:hAnsi="Times New Roman" w:cs="Times New Roman"/>
          <w:sz w:val="28"/>
          <w:szCs w:val="28"/>
        </w:rPr>
        <w:t xml:space="preserve"> </w:t>
      </w:r>
      <w:r w:rsidR="00C548CE">
        <w:rPr>
          <w:rFonts w:ascii="Times New Roman" w:hAnsi="Times New Roman" w:cs="Times New Roman"/>
          <w:sz w:val="28"/>
          <w:szCs w:val="28"/>
        </w:rPr>
        <w:t>ГОСТ Р</w:t>
      </w:r>
      <w:r w:rsidR="00F12523">
        <w:rPr>
          <w:rFonts w:ascii="Times New Roman" w:hAnsi="Times New Roman" w:cs="Times New Roman"/>
          <w:sz w:val="28"/>
          <w:szCs w:val="28"/>
        </w:rPr>
        <w:t>.7.0.97 – 2016</w:t>
      </w:r>
      <w:r w:rsidR="00246393">
        <w:rPr>
          <w:rFonts w:ascii="Times New Roman" w:hAnsi="Times New Roman" w:cs="Times New Roman"/>
          <w:sz w:val="28"/>
          <w:szCs w:val="28"/>
        </w:rPr>
        <w:t xml:space="preserve">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00F12523" w:rsidRPr="00F12523">
        <w:rPr>
          <w:rFonts w:ascii="Times New Roman" w:hAnsi="Times New Roman" w:cs="Times New Roman"/>
          <w:sz w:val="28"/>
          <w:szCs w:val="28"/>
        </w:rPr>
        <w:t>, утвержденный приказом Министерства промышленности Федерального агентства по техническому регулированию и метрологии от 8 декабря 2016 г. N 2004-ст</w:t>
      </w:r>
      <w:r w:rsidR="0072780C">
        <w:rPr>
          <w:rFonts w:ascii="Times New Roman" w:hAnsi="Times New Roman" w:cs="Times New Roman"/>
          <w:sz w:val="28"/>
          <w:szCs w:val="28"/>
        </w:rPr>
        <w:t>.</w:t>
      </w:r>
      <w:r w:rsidR="00ED4E0D" w:rsidRPr="00ED4E0D">
        <w:rPr>
          <w:rFonts w:ascii="Times New Roman" w:hAnsi="Times New Roman" w:cs="Times New Roman"/>
          <w:sz w:val="28"/>
          <w:szCs w:val="28"/>
        </w:rPr>
        <w:t xml:space="preserve"> </w:t>
      </w:r>
      <w:r w:rsidR="00ED4E0D" w:rsidRPr="007358FC">
        <w:rPr>
          <w:rFonts w:ascii="Times New Roman" w:hAnsi="Times New Roman" w:cs="Times New Roman"/>
          <w:sz w:val="28"/>
          <w:szCs w:val="28"/>
        </w:rPr>
        <w:t xml:space="preserve">В настоящем стандарте реализованы нормы Федеральных законов от 27 июля 2006 г. </w:t>
      </w:r>
      <w:hyperlink r:id="rId7" w:history="1">
        <w:r w:rsidR="00ED4E0D" w:rsidRPr="007358FC">
          <w:rPr>
            <w:rFonts w:ascii="Times New Roman" w:hAnsi="Times New Roman" w:cs="Times New Roman"/>
            <w:color w:val="0000FF"/>
            <w:sz w:val="28"/>
            <w:szCs w:val="28"/>
          </w:rPr>
          <w:t>N 149-ФЗ</w:t>
        </w:r>
      </w:hyperlink>
      <w:r w:rsidR="00ED4E0D" w:rsidRPr="007358FC">
        <w:rPr>
          <w:rFonts w:ascii="Times New Roman" w:hAnsi="Times New Roman" w:cs="Times New Roman"/>
          <w:sz w:val="28"/>
          <w:szCs w:val="28"/>
        </w:rPr>
        <w:t xml:space="preserve"> "Об информации, информационных технологиях и о защите информации", от 22 октября 2004 г. </w:t>
      </w:r>
      <w:hyperlink r:id="rId8" w:history="1">
        <w:r w:rsidR="00ED4E0D" w:rsidRPr="007358FC">
          <w:rPr>
            <w:rFonts w:ascii="Times New Roman" w:hAnsi="Times New Roman" w:cs="Times New Roman"/>
            <w:color w:val="0000FF"/>
            <w:sz w:val="28"/>
            <w:szCs w:val="28"/>
          </w:rPr>
          <w:t>N 125-ФЗ</w:t>
        </w:r>
      </w:hyperlink>
      <w:r w:rsidR="00ED4E0D" w:rsidRPr="007358FC">
        <w:rPr>
          <w:rFonts w:ascii="Times New Roman" w:hAnsi="Times New Roman" w:cs="Times New Roman"/>
          <w:sz w:val="28"/>
          <w:szCs w:val="28"/>
        </w:rPr>
        <w:t xml:space="preserve"> "Об архивном деле в Российской Федерации"</w:t>
      </w:r>
      <w:r w:rsidR="00E27099">
        <w:rPr>
          <w:rFonts w:ascii="Times New Roman" w:hAnsi="Times New Roman" w:cs="Times New Roman"/>
          <w:sz w:val="28"/>
          <w:szCs w:val="28"/>
        </w:rPr>
        <w:t xml:space="preserve">. </w:t>
      </w:r>
      <w:r w:rsidR="00E27099" w:rsidRPr="007358FC">
        <w:rPr>
          <w:rFonts w:ascii="Times New Roman" w:hAnsi="Times New Roman" w:cs="Times New Roman"/>
          <w:sz w:val="28"/>
          <w:szCs w:val="28"/>
        </w:rPr>
        <w:t>В настоящем стандарте использованы нормативные ссылки на следующие стандарты:</w:t>
      </w:r>
      <w:r w:rsidR="00323A0F">
        <w:rPr>
          <w:rFonts w:ascii="Times New Roman" w:hAnsi="Times New Roman" w:cs="Times New Roman"/>
          <w:sz w:val="28"/>
          <w:szCs w:val="28"/>
        </w:rPr>
        <w:t xml:space="preserve"> </w:t>
      </w:r>
      <w:hyperlink r:id="rId9" w:history="1">
        <w:r w:rsidR="00E27099" w:rsidRPr="007358FC">
          <w:rPr>
            <w:rFonts w:ascii="Times New Roman" w:hAnsi="Times New Roman" w:cs="Times New Roman"/>
            <w:color w:val="0000FF"/>
            <w:sz w:val="28"/>
            <w:szCs w:val="28"/>
          </w:rPr>
          <w:t xml:space="preserve">ГОСТ </w:t>
        </w:r>
        <w:proofErr w:type="gramStart"/>
        <w:r w:rsidR="00E27099" w:rsidRPr="007358FC">
          <w:rPr>
            <w:rFonts w:ascii="Times New Roman" w:hAnsi="Times New Roman" w:cs="Times New Roman"/>
            <w:color w:val="0000FF"/>
            <w:sz w:val="28"/>
            <w:szCs w:val="28"/>
          </w:rPr>
          <w:t>Р</w:t>
        </w:r>
        <w:proofErr w:type="gramEnd"/>
        <w:r w:rsidR="00E27099" w:rsidRPr="007358FC">
          <w:rPr>
            <w:rFonts w:ascii="Times New Roman" w:hAnsi="Times New Roman" w:cs="Times New Roman"/>
            <w:color w:val="0000FF"/>
            <w:sz w:val="28"/>
            <w:szCs w:val="28"/>
          </w:rPr>
          <w:t xml:space="preserve"> 7.0.8</w:t>
        </w:r>
      </w:hyperlink>
      <w:r w:rsidR="00E27099" w:rsidRPr="007358FC">
        <w:rPr>
          <w:rFonts w:ascii="Times New Roman" w:hAnsi="Times New Roman" w:cs="Times New Roman"/>
          <w:sz w:val="28"/>
          <w:szCs w:val="28"/>
        </w:rPr>
        <w:t xml:space="preserve"> </w:t>
      </w:r>
      <w:r w:rsidR="00323A0F">
        <w:rPr>
          <w:rFonts w:ascii="Times New Roman" w:hAnsi="Times New Roman" w:cs="Times New Roman"/>
          <w:sz w:val="28"/>
          <w:szCs w:val="28"/>
        </w:rPr>
        <w:t>«</w:t>
      </w:r>
      <w:r w:rsidR="00E27099" w:rsidRPr="007358FC">
        <w:rPr>
          <w:rFonts w:ascii="Times New Roman" w:hAnsi="Times New Roman" w:cs="Times New Roman"/>
          <w:sz w:val="28"/>
          <w:szCs w:val="28"/>
        </w:rPr>
        <w:t>Система стандартов по информации, библиотечному и издательскому делу. Делопроизводство и архивное дело. Термины и определения</w:t>
      </w:r>
      <w:r w:rsidR="00323A0F">
        <w:rPr>
          <w:rFonts w:ascii="Times New Roman" w:hAnsi="Times New Roman" w:cs="Times New Roman"/>
          <w:sz w:val="28"/>
          <w:szCs w:val="28"/>
        </w:rPr>
        <w:t xml:space="preserve">». </w:t>
      </w:r>
      <w:hyperlink r:id="rId10" w:history="1">
        <w:r w:rsidR="00E27099" w:rsidRPr="007358FC">
          <w:rPr>
            <w:rFonts w:ascii="Times New Roman" w:hAnsi="Times New Roman" w:cs="Times New Roman"/>
            <w:color w:val="0000FF"/>
            <w:sz w:val="28"/>
            <w:szCs w:val="28"/>
          </w:rPr>
          <w:t xml:space="preserve">ГОСТ </w:t>
        </w:r>
        <w:proofErr w:type="gramStart"/>
        <w:r w:rsidR="00E27099" w:rsidRPr="007358FC">
          <w:rPr>
            <w:rFonts w:ascii="Times New Roman" w:hAnsi="Times New Roman" w:cs="Times New Roman"/>
            <w:color w:val="0000FF"/>
            <w:sz w:val="28"/>
            <w:szCs w:val="28"/>
          </w:rPr>
          <w:t>Р</w:t>
        </w:r>
        <w:proofErr w:type="gramEnd"/>
        <w:r w:rsidR="00E27099" w:rsidRPr="007358FC">
          <w:rPr>
            <w:rFonts w:ascii="Times New Roman" w:hAnsi="Times New Roman" w:cs="Times New Roman"/>
            <w:color w:val="0000FF"/>
            <w:sz w:val="28"/>
            <w:szCs w:val="28"/>
          </w:rPr>
          <w:t xml:space="preserve"> ИСО 15489-1</w:t>
        </w:r>
      </w:hyperlink>
      <w:r w:rsidR="00E27099" w:rsidRPr="007358FC">
        <w:rPr>
          <w:rFonts w:ascii="Times New Roman" w:hAnsi="Times New Roman" w:cs="Times New Roman"/>
          <w:sz w:val="28"/>
          <w:szCs w:val="28"/>
        </w:rPr>
        <w:t xml:space="preserve"> </w:t>
      </w:r>
      <w:r w:rsidR="00323A0F">
        <w:rPr>
          <w:rFonts w:ascii="Times New Roman" w:hAnsi="Times New Roman" w:cs="Times New Roman"/>
          <w:sz w:val="28"/>
          <w:szCs w:val="28"/>
        </w:rPr>
        <w:t>«</w:t>
      </w:r>
      <w:r w:rsidR="00E27099" w:rsidRPr="007358FC">
        <w:rPr>
          <w:rFonts w:ascii="Times New Roman" w:hAnsi="Times New Roman" w:cs="Times New Roman"/>
          <w:sz w:val="28"/>
          <w:szCs w:val="28"/>
        </w:rPr>
        <w:t>Система стандартов по информации, библиотечному и издательскому делу. Управление документами. Общие требования</w:t>
      </w:r>
      <w:r w:rsidR="00323A0F">
        <w:rPr>
          <w:rFonts w:ascii="Times New Roman" w:hAnsi="Times New Roman" w:cs="Times New Roman"/>
          <w:sz w:val="28"/>
          <w:szCs w:val="28"/>
        </w:rPr>
        <w:t>».</w:t>
      </w:r>
    </w:p>
    <w:p w:rsidR="00ED4E0D" w:rsidRDefault="0072780C" w:rsidP="006D5738">
      <w:pPr>
        <w:pStyle w:val="ConsPlusNormal"/>
        <w:numPr>
          <w:ilvl w:val="1"/>
          <w:numId w:val="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Положения инструкции распространяются на организацию работы с документами независимо от вида носителя, включая их подготовку, регистрацию, учет и контроль исполнения, осуществляемые с помощью автоматизированных (компьютерных) технологий.</w:t>
      </w:r>
      <w:r w:rsidR="00ED4E0D" w:rsidRPr="00ED4E0D">
        <w:rPr>
          <w:rFonts w:ascii="Times New Roman" w:hAnsi="Times New Roman" w:cs="Times New Roman"/>
          <w:sz w:val="28"/>
          <w:szCs w:val="28"/>
        </w:rPr>
        <w:t xml:space="preserve"> </w:t>
      </w:r>
    </w:p>
    <w:p w:rsidR="00ED4E0D" w:rsidRPr="007358FC" w:rsidRDefault="00ED4E0D" w:rsidP="006D5738">
      <w:pPr>
        <w:pStyle w:val="ConsPlusNormal"/>
        <w:spacing w:line="276"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Положения инструкции распространяю</w:t>
      </w:r>
      <w:r w:rsidRPr="007358FC">
        <w:rPr>
          <w:rFonts w:ascii="Times New Roman" w:hAnsi="Times New Roman" w:cs="Times New Roman"/>
          <w:sz w:val="28"/>
          <w:szCs w:val="28"/>
        </w:rPr>
        <w:t xml:space="preserve">тся на организационно-распорядительные документы: уставы, положения, правила, инструкции, регламенты, постановления, распоряжения, приказы, решения, протоколы, договоры, акты, письма, справки и др. (далее </w:t>
      </w:r>
      <w:r>
        <w:rPr>
          <w:rFonts w:ascii="Times New Roman" w:hAnsi="Times New Roman" w:cs="Times New Roman"/>
          <w:sz w:val="28"/>
          <w:szCs w:val="28"/>
        </w:rPr>
        <w:t>–</w:t>
      </w:r>
      <w:r w:rsidRPr="007358FC">
        <w:rPr>
          <w:rFonts w:ascii="Times New Roman" w:hAnsi="Times New Roman" w:cs="Times New Roman"/>
          <w:sz w:val="28"/>
          <w:szCs w:val="28"/>
        </w:rPr>
        <w:t xml:space="preserve"> документы), в том числе включенные в </w:t>
      </w:r>
      <w:hyperlink r:id="rId11" w:history="1">
        <w:r w:rsidRPr="007358FC">
          <w:rPr>
            <w:rFonts w:ascii="Times New Roman" w:hAnsi="Times New Roman" w:cs="Times New Roman"/>
            <w:color w:val="0000FF"/>
            <w:sz w:val="28"/>
            <w:szCs w:val="28"/>
          </w:rPr>
          <w:t>ОК 011-93</w:t>
        </w:r>
      </w:hyperlink>
      <w:r w:rsidRPr="007358FC">
        <w:rPr>
          <w:rFonts w:ascii="Times New Roman" w:hAnsi="Times New Roman" w:cs="Times New Roman"/>
          <w:sz w:val="28"/>
          <w:szCs w:val="28"/>
        </w:rPr>
        <w:t xml:space="preserve"> "Общероссийский классификатор управленческой документации" (ОКУД), </w:t>
      </w:r>
      <w:hyperlink r:id="rId12" w:history="1">
        <w:r w:rsidRPr="007358FC">
          <w:rPr>
            <w:rFonts w:ascii="Times New Roman" w:hAnsi="Times New Roman" w:cs="Times New Roman"/>
            <w:color w:val="0000FF"/>
            <w:sz w:val="28"/>
            <w:szCs w:val="28"/>
          </w:rPr>
          <w:t>класс 0200000</w:t>
        </w:r>
      </w:hyperlink>
      <w:r w:rsidRPr="007358FC">
        <w:rPr>
          <w:rFonts w:ascii="Times New Roman" w:hAnsi="Times New Roman" w:cs="Times New Roman"/>
          <w:sz w:val="28"/>
          <w:szCs w:val="28"/>
        </w:rPr>
        <w:t>.</w:t>
      </w:r>
      <w:proofErr w:type="gramEnd"/>
    </w:p>
    <w:p w:rsidR="00ED4E0D" w:rsidRPr="007358FC" w:rsidRDefault="00ED4E0D" w:rsidP="006D5738">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Положения инструкции </w:t>
      </w:r>
      <w:r w:rsidR="006D5738">
        <w:rPr>
          <w:rFonts w:ascii="Times New Roman" w:hAnsi="Times New Roman" w:cs="Times New Roman"/>
          <w:sz w:val="28"/>
          <w:szCs w:val="28"/>
        </w:rPr>
        <w:t>определяю</w:t>
      </w:r>
      <w:r w:rsidRPr="007358FC">
        <w:rPr>
          <w:rFonts w:ascii="Times New Roman" w:hAnsi="Times New Roman" w:cs="Times New Roman"/>
          <w:sz w:val="28"/>
          <w:szCs w:val="28"/>
        </w:rPr>
        <w:t xml:space="preserve">т состав реквизитов документов; </w:t>
      </w:r>
      <w:r w:rsidRPr="007358FC">
        <w:rPr>
          <w:rFonts w:ascii="Times New Roman" w:hAnsi="Times New Roman" w:cs="Times New Roman"/>
          <w:sz w:val="28"/>
          <w:szCs w:val="28"/>
        </w:rPr>
        <w:lastRenderedPageBreak/>
        <w:t>правила их оформления, в том числе с применением информационных технологий; виды бланков, состав реквизитов бланков, схемы расположения реквизитов на документе; образцы бланков; правила создания документов. Положения настоящего стандарта распространяются на документы на бумажном и электронном носителях</w:t>
      </w:r>
    </w:p>
    <w:p w:rsidR="0072780C" w:rsidRDefault="0072780C" w:rsidP="00F12523">
      <w:pPr>
        <w:pStyle w:val="ConsPlusNormal"/>
        <w:numPr>
          <w:ilvl w:val="1"/>
          <w:numId w:val="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ведение и совершенствование системы документационного обеспечения управления в Учреждении</w:t>
      </w:r>
      <w:r w:rsidR="00F91FBF">
        <w:rPr>
          <w:rFonts w:ascii="Times New Roman" w:hAnsi="Times New Roman" w:cs="Times New Roman"/>
          <w:sz w:val="28"/>
          <w:szCs w:val="28"/>
        </w:rPr>
        <w:t>, методическое руководство и контроль за соблюдением установленного порядка работы с документами осуществляется лицом, назначенным приказом руководителя ответственным за делопроизводство.</w:t>
      </w:r>
    </w:p>
    <w:p w:rsidR="00F91FBF" w:rsidRDefault="00F91FBF" w:rsidP="00F12523">
      <w:pPr>
        <w:pStyle w:val="ConsPlusNormal"/>
        <w:numPr>
          <w:ilvl w:val="1"/>
          <w:numId w:val="1"/>
        </w:numPr>
        <w:spacing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Ответственный</w:t>
      </w:r>
      <w:proofErr w:type="gramEnd"/>
      <w:r>
        <w:rPr>
          <w:rFonts w:ascii="Times New Roman" w:hAnsi="Times New Roman" w:cs="Times New Roman"/>
          <w:sz w:val="28"/>
          <w:szCs w:val="28"/>
        </w:rPr>
        <w:t xml:space="preserve"> за делопроизводство организует и ведет делопроизводство на основе настоящей инструкции по делопроизводству, других нормативно-методических документов.</w:t>
      </w:r>
    </w:p>
    <w:p w:rsidR="00F91FBF" w:rsidRDefault="00F91FBF" w:rsidP="00F91FB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Инструкция по делопроизводству утверждается руководителем учреждения.</w:t>
      </w:r>
    </w:p>
    <w:p w:rsidR="00C560B6" w:rsidRDefault="00C560B6" w:rsidP="00C560B6">
      <w:pPr>
        <w:spacing w:after="0"/>
        <w:ind w:firstLine="709"/>
        <w:jc w:val="both"/>
        <w:rPr>
          <w:rFonts w:ascii="Times New Roman" w:hAnsi="Times New Roman" w:cs="Times New Roman"/>
          <w:sz w:val="28"/>
          <w:szCs w:val="28"/>
        </w:rPr>
      </w:pPr>
      <w:r w:rsidRPr="00C560B6">
        <w:rPr>
          <w:rFonts w:ascii="Times New Roman" w:hAnsi="Times New Roman" w:cs="Times New Roman"/>
          <w:sz w:val="28"/>
          <w:szCs w:val="28"/>
        </w:rPr>
        <w:t xml:space="preserve"> 1.</w:t>
      </w:r>
      <w:r>
        <w:rPr>
          <w:rFonts w:ascii="Times New Roman" w:hAnsi="Times New Roman" w:cs="Times New Roman"/>
          <w:sz w:val="28"/>
          <w:szCs w:val="28"/>
        </w:rPr>
        <w:t>5</w:t>
      </w:r>
      <w:r w:rsidRPr="00C560B6">
        <w:rPr>
          <w:rFonts w:ascii="Times New Roman" w:hAnsi="Times New Roman" w:cs="Times New Roman"/>
          <w:sz w:val="28"/>
          <w:szCs w:val="28"/>
        </w:rPr>
        <w:t xml:space="preserve">. В  случае  </w:t>
      </w:r>
      <w:r w:rsidRPr="00C560B6">
        <w:rPr>
          <w:rFonts w:ascii="Times New Roman" w:hAnsi="Times New Roman" w:cs="Times New Roman"/>
          <w:b/>
          <w:sz w:val="28"/>
          <w:szCs w:val="28"/>
        </w:rPr>
        <w:t xml:space="preserve">увольнения  руководителя </w:t>
      </w:r>
      <w:r w:rsidRPr="00C560B6">
        <w:rPr>
          <w:rFonts w:ascii="Times New Roman" w:hAnsi="Times New Roman" w:cs="Times New Roman"/>
          <w:sz w:val="28"/>
          <w:szCs w:val="28"/>
        </w:rPr>
        <w:t xml:space="preserve"> дошкольным  учреждением  дела должны быть переданы   по   акту</w:t>
      </w:r>
      <w:r>
        <w:rPr>
          <w:rFonts w:ascii="Times New Roman" w:hAnsi="Times New Roman" w:cs="Times New Roman"/>
          <w:sz w:val="28"/>
          <w:szCs w:val="28"/>
        </w:rPr>
        <w:t xml:space="preserve"> </w:t>
      </w:r>
      <w:r w:rsidRPr="00C560B6">
        <w:rPr>
          <w:rFonts w:ascii="Times New Roman" w:hAnsi="Times New Roman" w:cs="Times New Roman"/>
          <w:sz w:val="28"/>
          <w:szCs w:val="28"/>
        </w:rPr>
        <w:t>другому   должностному  лицу, исполняющему обязанности  уволившегося  сотрудника или принятому на эту должность.</w:t>
      </w:r>
    </w:p>
    <w:p w:rsidR="00F91FBF" w:rsidRDefault="00F91FBF" w:rsidP="00C560B6">
      <w:pPr>
        <w:pStyle w:val="ConsPlusNormal"/>
        <w:numPr>
          <w:ilvl w:val="1"/>
          <w:numId w:val="2"/>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Настоящая инструкция распространяется на служебные документы несекретного характера.</w:t>
      </w:r>
    </w:p>
    <w:p w:rsidR="006D5738" w:rsidRDefault="006D5738" w:rsidP="006D5738">
      <w:pPr>
        <w:pStyle w:val="ConsPlusNormal"/>
        <w:spacing w:line="276" w:lineRule="auto"/>
        <w:ind w:left="709"/>
        <w:jc w:val="both"/>
        <w:rPr>
          <w:rFonts w:ascii="Times New Roman" w:hAnsi="Times New Roman" w:cs="Times New Roman"/>
          <w:sz w:val="28"/>
          <w:szCs w:val="28"/>
        </w:rPr>
      </w:pPr>
    </w:p>
    <w:p w:rsidR="00F91FBF" w:rsidRPr="00E27099" w:rsidRDefault="00F91FBF" w:rsidP="00C560B6">
      <w:pPr>
        <w:pStyle w:val="ConsPlusNormal"/>
        <w:numPr>
          <w:ilvl w:val="0"/>
          <w:numId w:val="2"/>
        </w:numPr>
        <w:spacing w:line="276" w:lineRule="auto"/>
        <w:jc w:val="both"/>
        <w:rPr>
          <w:rFonts w:ascii="Times New Roman" w:hAnsi="Times New Roman" w:cs="Times New Roman"/>
          <w:b/>
          <w:sz w:val="28"/>
          <w:szCs w:val="28"/>
        </w:rPr>
      </w:pPr>
      <w:r w:rsidRPr="00E27099">
        <w:rPr>
          <w:rFonts w:ascii="Times New Roman" w:hAnsi="Times New Roman" w:cs="Times New Roman"/>
          <w:b/>
          <w:sz w:val="28"/>
          <w:szCs w:val="28"/>
        </w:rPr>
        <w:t>ДОКУМЕНТАЦИЯ УЧРЕЖДЕНИЯ</w:t>
      </w:r>
    </w:p>
    <w:p w:rsidR="00F91FBF" w:rsidRDefault="00F91FBF" w:rsidP="00E04AB9">
      <w:pPr>
        <w:pStyle w:val="ConsPlusNormal"/>
        <w:numPr>
          <w:ilvl w:val="1"/>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Деятельность Учреждения обеспечивается системой взаимной управленческой документации.</w:t>
      </w:r>
    </w:p>
    <w:p w:rsidR="00E04AB9" w:rsidRPr="00E04AB9" w:rsidRDefault="00E04AB9" w:rsidP="00E04AB9">
      <w:pPr>
        <w:pStyle w:val="ConsPlusNormal"/>
        <w:numPr>
          <w:ilvl w:val="1"/>
          <w:numId w:val="4"/>
        </w:numPr>
        <w:spacing w:line="276" w:lineRule="auto"/>
        <w:jc w:val="both"/>
        <w:rPr>
          <w:rFonts w:ascii="Times New Roman" w:hAnsi="Times New Roman" w:cs="Times New Roman"/>
          <w:sz w:val="28"/>
          <w:szCs w:val="28"/>
        </w:rPr>
      </w:pPr>
      <w:r w:rsidRPr="00E04AB9">
        <w:rPr>
          <w:rFonts w:ascii="Times New Roman" w:hAnsi="Times New Roman" w:cs="Times New Roman"/>
          <w:color w:val="000000"/>
          <w:sz w:val="28"/>
          <w:szCs w:val="27"/>
        </w:rPr>
        <w:t>В деятельности Учреждения создаются:</w:t>
      </w:r>
    </w:p>
    <w:p w:rsidR="00E04AB9" w:rsidRDefault="00E04AB9" w:rsidP="00E04AB9">
      <w:pPr>
        <w:pStyle w:val="a4"/>
        <w:spacing w:before="0" w:beforeAutospacing="0" w:after="0" w:afterAutospacing="0"/>
        <w:jc w:val="both"/>
        <w:rPr>
          <w:color w:val="000000"/>
          <w:sz w:val="28"/>
          <w:szCs w:val="27"/>
        </w:rPr>
      </w:pPr>
      <w:r w:rsidRPr="00C95751">
        <w:rPr>
          <w:color w:val="000000"/>
          <w:sz w:val="28"/>
          <w:szCs w:val="27"/>
        </w:rPr>
        <w:t>а) локальные нормативные акты (правила, положения, инструкции);</w:t>
      </w:r>
    </w:p>
    <w:p w:rsidR="00E04AB9" w:rsidRDefault="00E04AB9" w:rsidP="00E04AB9">
      <w:pPr>
        <w:pStyle w:val="a4"/>
        <w:spacing w:before="0" w:beforeAutospacing="0" w:after="0" w:afterAutospacing="0"/>
        <w:jc w:val="both"/>
        <w:rPr>
          <w:color w:val="000000"/>
          <w:sz w:val="28"/>
          <w:szCs w:val="27"/>
        </w:rPr>
      </w:pPr>
      <w:r w:rsidRPr="00C95751">
        <w:rPr>
          <w:color w:val="000000"/>
          <w:sz w:val="28"/>
          <w:szCs w:val="27"/>
        </w:rPr>
        <w:t>б) расп</w:t>
      </w:r>
      <w:r>
        <w:rPr>
          <w:color w:val="000000"/>
          <w:sz w:val="28"/>
          <w:szCs w:val="27"/>
        </w:rPr>
        <w:t>орядительные документы (приказы</w:t>
      </w:r>
      <w:r w:rsidRPr="00C95751">
        <w:rPr>
          <w:color w:val="000000"/>
          <w:sz w:val="28"/>
          <w:szCs w:val="27"/>
        </w:rPr>
        <w:t>);</w:t>
      </w:r>
    </w:p>
    <w:p w:rsidR="00E04AB9" w:rsidRDefault="00E04AB9" w:rsidP="00E04AB9">
      <w:pPr>
        <w:pStyle w:val="a4"/>
        <w:spacing w:before="0" w:beforeAutospacing="0" w:after="0" w:afterAutospacing="0"/>
        <w:jc w:val="both"/>
        <w:rPr>
          <w:color w:val="000000"/>
          <w:sz w:val="28"/>
          <w:szCs w:val="27"/>
        </w:rPr>
      </w:pPr>
      <w:r w:rsidRPr="00C95751">
        <w:rPr>
          <w:color w:val="000000"/>
          <w:sz w:val="28"/>
          <w:szCs w:val="27"/>
        </w:rPr>
        <w:t>в) протоколы заседаний, совещаний;</w:t>
      </w:r>
    </w:p>
    <w:p w:rsidR="00E04AB9" w:rsidRDefault="00E04AB9" w:rsidP="00E04AB9">
      <w:pPr>
        <w:pStyle w:val="a4"/>
        <w:spacing w:before="0" w:beforeAutospacing="0" w:after="0" w:afterAutospacing="0"/>
        <w:jc w:val="both"/>
        <w:rPr>
          <w:color w:val="000000"/>
          <w:sz w:val="28"/>
          <w:szCs w:val="27"/>
        </w:rPr>
      </w:pPr>
      <w:r w:rsidRPr="00C95751">
        <w:rPr>
          <w:color w:val="000000"/>
          <w:sz w:val="28"/>
          <w:szCs w:val="27"/>
        </w:rPr>
        <w:t>г) планы, отчеты, заключения;</w:t>
      </w:r>
    </w:p>
    <w:p w:rsidR="00E04AB9" w:rsidRDefault="00E04AB9" w:rsidP="00E04AB9">
      <w:pPr>
        <w:pStyle w:val="a4"/>
        <w:spacing w:before="0" w:beforeAutospacing="0" w:after="0" w:afterAutospacing="0"/>
        <w:jc w:val="both"/>
        <w:rPr>
          <w:color w:val="000000"/>
          <w:sz w:val="28"/>
          <w:szCs w:val="27"/>
        </w:rPr>
      </w:pPr>
      <w:proofErr w:type="spellStart"/>
      <w:r w:rsidRPr="00C95751">
        <w:rPr>
          <w:color w:val="000000"/>
          <w:sz w:val="28"/>
          <w:szCs w:val="27"/>
        </w:rPr>
        <w:t>д</w:t>
      </w:r>
      <w:proofErr w:type="spellEnd"/>
      <w:r w:rsidRPr="00C95751">
        <w:rPr>
          <w:color w:val="000000"/>
          <w:sz w:val="28"/>
          <w:szCs w:val="27"/>
        </w:rPr>
        <w:t>) записки (аналитические, служебные, пояснительные, и т.д.);</w:t>
      </w:r>
    </w:p>
    <w:p w:rsidR="00E04AB9" w:rsidRDefault="00E04AB9" w:rsidP="00E04AB9">
      <w:pPr>
        <w:pStyle w:val="a4"/>
        <w:spacing w:before="0" w:beforeAutospacing="0" w:after="0" w:afterAutospacing="0"/>
        <w:jc w:val="both"/>
        <w:rPr>
          <w:color w:val="000000"/>
          <w:sz w:val="28"/>
          <w:szCs w:val="27"/>
        </w:rPr>
      </w:pPr>
      <w:r w:rsidRPr="00C95751">
        <w:rPr>
          <w:color w:val="000000"/>
          <w:sz w:val="28"/>
          <w:szCs w:val="27"/>
        </w:rPr>
        <w:t>е) письма;</w:t>
      </w:r>
    </w:p>
    <w:p w:rsidR="00E04AB9" w:rsidRDefault="00E04AB9" w:rsidP="00E04AB9">
      <w:pPr>
        <w:pStyle w:val="a4"/>
        <w:spacing w:before="0" w:beforeAutospacing="0" w:after="0" w:afterAutospacing="0"/>
        <w:jc w:val="both"/>
        <w:rPr>
          <w:color w:val="000000"/>
          <w:sz w:val="28"/>
          <w:szCs w:val="27"/>
        </w:rPr>
      </w:pPr>
      <w:r w:rsidRPr="00C95751">
        <w:rPr>
          <w:color w:val="000000"/>
          <w:sz w:val="28"/>
          <w:szCs w:val="27"/>
        </w:rPr>
        <w:t xml:space="preserve">ж) </w:t>
      </w:r>
      <w:proofErr w:type="spellStart"/>
      <w:r w:rsidRPr="00C95751">
        <w:rPr>
          <w:color w:val="000000"/>
          <w:sz w:val="28"/>
          <w:szCs w:val="27"/>
        </w:rPr>
        <w:t>факсограммы</w:t>
      </w:r>
      <w:proofErr w:type="spellEnd"/>
      <w:r w:rsidRPr="00C95751">
        <w:rPr>
          <w:color w:val="000000"/>
          <w:sz w:val="28"/>
          <w:szCs w:val="27"/>
        </w:rPr>
        <w:t>, телефонограммы;</w:t>
      </w:r>
    </w:p>
    <w:p w:rsidR="00E04AB9" w:rsidRDefault="00E04AB9" w:rsidP="00E04AB9">
      <w:pPr>
        <w:pStyle w:val="a4"/>
        <w:spacing w:before="0" w:beforeAutospacing="0" w:after="0" w:afterAutospacing="0"/>
        <w:jc w:val="both"/>
        <w:rPr>
          <w:color w:val="000000"/>
          <w:sz w:val="28"/>
          <w:szCs w:val="27"/>
        </w:rPr>
      </w:pPr>
      <w:proofErr w:type="spellStart"/>
      <w:r w:rsidRPr="00C95751">
        <w:rPr>
          <w:color w:val="000000"/>
          <w:sz w:val="28"/>
          <w:szCs w:val="27"/>
        </w:rPr>
        <w:t>з</w:t>
      </w:r>
      <w:proofErr w:type="spellEnd"/>
      <w:r w:rsidRPr="00C95751">
        <w:rPr>
          <w:color w:val="000000"/>
          <w:sz w:val="28"/>
          <w:szCs w:val="27"/>
        </w:rPr>
        <w:t>) доверенности;</w:t>
      </w:r>
    </w:p>
    <w:p w:rsidR="00E04AB9" w:rsidRDefault="00E04AB9" w:rsidP="00E04AB9">
      <w:pPr>
        <w:pStyle w:val="a4"/>
        <w:spacing w:before="0" w:beforeAutospacing="0" w:after="0" w:afterAutospacing="0"/>
        <w:jc w:val="both"/>
        <w:rPr>
          <w:color w:val="000000"/>
          <w:sz w:val="28"/>
          <w:szCs w:val="27"/>
        </w:rPr>
      </w:pPr>
      <w:r w:rsidRPr="00C95751">
        <w:rPr>
          <w:color w:val="000000"/>
          <w:sz w:val="28"/>
          <w:szCs w:val="27"/>
        </w:rPr>
        <w:t>и) договоры, контракты, соглашения.</w:t>
      </w:r>
    </w:p>
    <w:p w:rsidR="00E04AB9" w:rsidRPr="00C95751" w:rsidRDefault="00E04AB9" w:rsidP="00E04AB9">
      <w:pPr>
        <w:pStyle w:val="a4"/>
        <w:spacing w:before="0" w:beforeAutospacing="0" w:after="0" w:afterAutospacing="0"/>
        <w:jc w:val="both"/>
        <w:rPr>
          <w:color w:val="000000"/>
          <w:sz w:val="28"/>
          <w:szCs w:val="27"/>
        </w:rPr>
      </w:pPr>
      <w:r w:rsidRPr="00C95751">
        <w:rPr>
          <w:color w:val="000000"/>
          <w:sz w:val="28"/>
          <w:szCs w:val="27"/>
        </w:rPr>
        <w:t xml:space="preserve">В зависимости от конкретных задач управления в деятельности </w:t>
      </w:r>
      <w:r w:rsidR="00AD4787">
        <w:rPr>
          <w:color w:val="000000"/>
          <w:sz w:val="28"/>
          <w:szCs w:val="27"/>
        </w:rPr>
        <w:t>Учреждения</w:t>
      </w:r>
      <w:r w:rsidRPr="00C95751">
        <w:rPr>
          <w:color w:val="000000"/>
          <w:sz w:val="28"/>
          <w:szCs w:val="27"/>
        </w:rPr>
        <w:t xml:space="preserve"> создаются и другие виды документов (прогнозы, программы, акты и др.).</w:t>
      </w:r>
    </w:p>
    <w:p w:rsidR="00F91FBF" w:rsidRDefault="00F91FBF" w:rsidP="00955E73">
      <w:pPr>
        <w:pStyle w:val="ConsPlusNormal"/>
        <w:numPr>
          <w:ilvl w:val="1"/>
          <w:numId w:val="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подготовке документов </w:t>
      </w:r>
      <w:r w:rsidR="009E3917">
        <w:rPr>
          <w:rFonts w:ascii="Times New Roman" w:hAnsi="Times New Roman" w:cs="Times New Roman"/>
          <w:sz w:val="28"/>
          <w:szCs w:val="28"/>
        </w:rPr>
        <w:t>применяется</w:t>
      </w:r>
      <w:r>
        <w:rPr>
          <w:rFonts w:ascii="Times New Roman" w:hAnsi="Times New Roman" w:cs="Times New Roman"/>
          <w:sz w:val="28"/>
          <w:szCs w:val="28"/>
        </w:rPr>
        <w:t xml:space="preserve"> текстовый редактор  </w:t>
      </w:r>
      <w:r w:rsidR="003B7E17">
        <w:rPr>
          <w:rFonts w:ascii="Times New Roman" w:hAnsi="Times New Roman" w:cs="Times New Roman"/>
          <w:sz w:val="28"/>
          <w:szCs w:val="28"/>
          <w:lang w:val="en-US"/>
        </w:rPr>
        <w:t>Word</w:t>
      </w:r>
      <w:r w:rsidR="003B7E17" w:rsidRPr="003B7E17">
        <w:rPr>
          <w:rFonts w:ascii="Times New Roman" w:hAnsi="Times New Roman" w:cs="Times New Roman"/>
          <w:sz w:val="28"/>
          <w:szCs w:val="28"/>
        </w:rPr>
        <w:t xml:space="preserve"> </w:t>
      </w:r>
      <w:r w:rsidR="003B7E17">
        <w:rPr>
          <w:rFonts w:ascii="Times New Roman" w:hAnsi="Times New Roman" w:cs="Times New Roman"/>
          <w:sz w:val="28"/>
          <w:szCs w:val="28"/>
          <w:lang w:val="en-US"/>
        </w:rPr>
        <w:t>for</w:t>
      </w:r>
      <w:r w:rsidR="003B7E17" w:rsidRPr="003B7E17">
        <w:rPr>
          <w:rFonts w:ascii="Times New Roman" w:hAnsi="Times New Roman" w:cs="Times New Roman"/>
          <w:sz w:val="28"/>
          <w:szCs w:val="28"/>
        </w:rPr>
        <w:t xml:space="preserve"> </w:t>
      </w:r>
      <w:r w:rsidR="003B7E17">
        <w:rPr>
          <w:rFonts w:ascii="Times New Roman" w:hAnsi="Times New Roman" w:cs="Times New Roman"/>
          <w:sz w:val="28"/>
          <w:szCs w:val="28"/>
          <w:lang w:val="en-US"/>
        </w:rPr>
        <w:t>Windows</w:t>
      </w:r>
      <w:r w:rsidR="003B7E17" w:rsidRPr="003B7E17">
        <w:rPr>
          <w:rFonts w:ascii="Times New Roman" w:hAnsi="Times New Roman" w:cs="Times New Roman"/>
          <w:sz w:val="28"/>
          <w:szCs w:val="28"/>
        </w:rPr>
        <w:t xml:space="preserve">    </w:t>
      </w:r>
      <w:r w:rsidR="003B7E17">
        <w:rPr>
          <w:rFonts w:ascii="Times New Roman" w:hAnsi="Times New Roman" w:cs="Times New Roman"/>
          <w:sz w:val="28"/>
          <w:szCs w:val="28"/>
        </w:rPr>
        <w:t>версии от 6,0 и выше с использованием шрифтов</w:t>
      </w:r>
      <w:r w:rsidR="003B7E17" w:rsidRPr="003B7E17">
        <w:rPr>
          <w:rFonts w:ascii="Times New Roman" w:hAnsi="Times New Roman" w:cs="Times New Roman"/>
          <w:sz w:val="28"/>
          <w:szCs w:val="28"/>
        </w:rPr>
        <w:t xml:space="preserve"> </w:t>
      </w:r>
      <w:r w:rsidR="003B7E17">
        <w:rPr>
          <w:rFonts w:ascii="Times New Roman" w:hAnsi="Times New Roman" w:cs="Times New Roman"/>
          <w:sz w:val="28"/>
          <w:szCs w:val="28"/>
          <w:lang w:val="en-US"/>
        </w:rPr>
        <w:t>Times</w:t>
      </w:r>
      <w:r w:rsidR="003B7E17" w:rsidRPr="003B7E17">
        <w:rPr>
          <w:rFonts w:ascii="Times New Roman" w:hAnsi="Times New Roman" w:cs="Times New Roman"/>
          <w:sz w:val="28"/>
          <w:szCs w:val="28"/>
        </w:rPr>
        <w:t xml:space="preserve"> </w:t>
      </w:r>
      <w:r w:rsidR="003B7E17">
        <w:rPr>
          <w:rFonts w:ascii="Times New Roman" w:hAnsi="Times New Roman" w:cs="Times New Roman"/>
          <w:sz w:val="28"/>
          <w:szCs w:val="28"/>
          <w:lang w:val="en-US"/>
        </w:rPr>
        <w:t>New</w:t>
      </w:r>
      <w:r w:rsidR="003B7E17">
        <w:rPr>
          <w:rFonts w:ascii="Times New Roman" w:hAnsi="Times New Roman" w:cs="Times New Roman"/>
          <w:sz w:val="28"/>
          <w:szCs w:val="28"/>
        </w:rPr>
        <w:t xml:space="preserve"> </w:t>
      </w:r>
      <w:r w:rsidR="003B7E17">
        <w:rPr>
          <w:rFonts w:ascii="Times New Roman" w:hAnsi="Times New Roman" w:cs="Times New Roman"/>
          <w:sz w:val="28"/>
          <w:szCs w:val="28"/>
          <w:lang w:val="en-US"/>
        </w:rPr>
        <w:t>Roman</w:t>
      </w:r>
      <w:r w:rsidR="003B7E17" w:rsidRPr="003B7E17">
        <w:rPr>
          <w:rFonts w:ascii="Times New Roman" w:hAnsi="Times New Roman" w:cs="Times New Roman"/>
          <w:sz w:val="28"/>
          <w:szCs w:val="28"/>
        </w:rPr>
        <w:t xml:space="preserve"> </w:t>
      </w:r>
      <w:r w:rsidR="003B7E17">
        <w:rPr>
          <w:rFonts w:ascii="Times New Roman" w:hAnsi="Times New Roman" w:cs="Times New Roman"/>
          <w:sz w:val="28"/>
          <w:szCs w:val="28"/>
        </w:rPr>
        <w:t xml:space="preserve"> размерами № 12 (для оформления табличных материалов), 13, 14 через 1 – 2 интервала. </w:t>
      </w:r>
      <w:r w:rsidR="00ED4E0D">
        <w:rPr>
          <w:rFonts w:ascii="Times New Roman" w:hAnsi="Times New Roman" w:cs="Times New Roman"/>
          <w:sz w:val="28"/>
          <w:szCs w:val="28"/>
        </w:rPr>
        <w:t xml:space="preserve">Допускается применение других шрифтов и </w:t>
      </w:r>
      <w:r w:rsidR="00ED4E0D">
        <w:rPr>
          <w:rFonts w:ascii="Times New Roman" w:hAnsi="Times New Roman" w:cs="Times New Roman"/>
          <w:sz w:val="28"/>
          <w:szCs w:val="28"/>
        </w:rPr>
        <w:lastRenderedPageBreak/>
        <w:t xml:space="preserve">размеров при работе </w:t>
      </w:r>
      <w:r w:rsidR="006D5738">
        <w:rPr>
          <w:rFonts w:ascii="Times New Roman" w:hAnsi="Times New Roman" w:cs="Times New Roman"/>
          <w:sz w:val="28"/>
          <w:szCs w:val="28"/>
        </w:rPr>
        <w:t xml:space="preserve">с другими </w:t>
      </w:r>
      <w:r w:rsidR="00ED4E0D">
        <w:rPr>
          <w:rFonts w:ascii="Times New Roman" w:hAnsi="Times New Roman" w:cs="Times New Roman"/>
          <w:sz w:val="28"/>
          <w:szCs w:val="28"/>
        </w:rPr>
        <w:t>программами (</w:t>
      </w:r>
      <w:proofErr w:type="gramStart"/>
      <w:r w:rsidR="00ED4E0D">
        <w:rPr>
          <w:rFonts w:ascii="Times New Roman" w:hAnsi="Times New Roman" w:cs="Times New Roman"/>
          <w:sz w:val="28"/>
          <w:szCs w:val="28"/>
        </w:rPr>
        <w:t>например</w:t>
      </w:r>
      <w:proofErr w:type="gramEnd"/>
      <w:r w:rsidR="00ED4E0D">
        <w:rPr>
          <w:rFonts w:ascii="Times New Roman" w:hAnsi="Times New Roman" w:cs="Times New Roman"/>
          <w:sz w:val="28"/>
          <w:szCs w:val="28"/>
        </w:rPr>
        <w:t xml:space="preserve"> 1-С Бухгалтерия) и др. Допускается применение полужирного, курсивного начертания к выделенному тексту</w:t>
      </w:r>
      <w:r w:rsidR="00126FAD">
        <w:rPr>
          <w:rFonts w:ascii="Times New Roman" w:hAnsi="Times New Roman" w:cs="Times New Roman"/>
          <w:sz w:val="28"/>
          <w:szCs w:val="28"/>
        </w:rPr>
        <w:t xml:space="preserve"> и подчеркивание по мере необходимости.</w:t>
      </w:r>
    </w:p>
    <w:p w:rsidR="00126FAD" w:rsidRDefault="00126FAD" w:rsidP="00126FAD">
      <w:pPr>
        <w:pStyle w:val="ConsPlusNormal"/>
        <w:spacing w:line="276" w:lineRule="auto"/>
        <w:jc w:val="both"/>
        <w:rPr>
          <w:rFonts w:ascii="Times New Roman" w:hAnsi="Times New Roman" w:cs="Times New Roman"/>
          <w:sz w:val="28"/>
          <w:szCs w:val="28"/>
        </w:rPr>
      </w:pPr>
    </w:p>
    <w:p w:rsidR="00126FAD" w:rsidRPr="00126FAD" w:rsidRDefault="00126FAD" w:rsidP="00441A8C">
      <w:pPr>
        <w:pStyle w:val="ConsPlusNormal"/>
        <w:numPr>
          <w:ilvl w:val="0"/>
          <w:numId w:val="4"/>
        </w:numPr>
        <w:spacing w:line="276" w:lineRule="auto"/>
        <w:jc w:val="both"/>
        <w:rPr>
          <w:rFonts w:ascii="Times New Roman" w:hAnsi="Times New Roman" w:cs="Times New Roman"/>
          <w:b/>
          <w:sz w:val="28"/>
          <w:szCs w:val="28"/>
        </w:rPr>
      </w:pPr>
      <w:r w:rsidRPr="00126FAD">
        <w:rPr>
          <w:rFonts w:ascii="Times New Roman" w:hAnsi="Times New Roman" w:cs="Times New Roman"/>
          <w:b/>
          <w:sz w:val="28"/>
          <w:szCs w:val="28"/>
        </w:rPr>
        <w:t>ТРЕБОВАНИЯ К ПОДГОТОВКЕ ДОКУМЕНТОВ</w:t>
      </w:r>
    </w:p>
    <w:p w:rsidR="00126FAD" w:rsidRDefault="00126FAD" w:rsidP="00126FAD">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подготовке проектов приказов, протоколов и остальных видов документов пользоваться Инструкцией по делопроизводству в Учреждении.</w:t>
      </w:r>
    </w:p>
    <w:p w:rsidR="007358FC" w:rsidRDefault="00126FAD" w:rsidP="00126FAD">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и оформление проектов приказов, актов управленческой деятельности Учреждения.</w:t>
      </w:r>
    </w:p>
    <w:p w:rsidR="00126FAD" w:rsidRDefault="00126FAD" w:rsidP="00126FAD">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Управленческая деятельность Учреждения выражается посредством издания правовых актов: приказов заведующей по основной деятельности, приказов по личному составу (о приеме, увольнении, пере</w:t>
      </w:r>
      <w:r w:rsidR="00A478A9">
        <w:rPr>
          <w:rFonts w:ascii="Times New Roman" w:hAnsi="Times New Roman" w:cs="Times New Roman"/>
          <w:sz w:val="28"/>
          <w:szCs w:val="28"/>
        </w:rPr>
        <w:t>мещении, поощрении</w:t>
      </w:r>
      <w:r>
        <w:rPr>
          <w:rFonts w:ascii="Times New Roman" w:hAnsi="Times New Roman" w:cs="Times New Roman"/>
          <w:sz w:val="28"/>
          <w:szCs w:val="28"/>
        </w:rPr>
        <w:t xml:space="preserve"> и т.д.), приказов об отпусках, </w:t>
      </w:r>
      <w:r w:rsidR="00A478A9">
        <w:rPr>
          <w:rFonts w:ascii="Times New Roman" w:hAnsi="Times New Roman" w:cs="Times New Roman"/>
          <w:sz w:val="28"/>
          <w:szCs w:val="28"/>
        </w:rPr>
        <w:t>командировках, приказы на отчисление и зачисление детей, инструкции, положений, протоколов и иных документов в соответствии с ее компетенцией.</w:t>
      </w:r>
    </w:p>
    <w:p w:rsidR="002C7F25" w:rsidRDefault="002C7F25" w:rsidP="00126FAD">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Установленные указанными актами требования и инструкции могут быть </w:t>
      </w:r>
      <w:proofErr w:type="gramStart"/>
      <w:r>
        <w:rPr>
          <w:rFonts w:ascii="Times New Roman" w:hAnsi="Times New Roman" w:cs="Times New Roman"/>
          <w:sz w:val="28"/>
          <w:szCs w:val="28"/>
        </w:rPr>
        <w:t>отменены или изменены</w:t>
      </w:r>
      <w:proofErr w:type="gramEnd"/>
      <w:r>
        <w:rPr>
          <w:rFonts w:ascii="Times New Roman" w:hAnsi="Times New Roman" w:cs="Times New Roman"/>
          <w:sz w:val="28"/>
          <w:szCs w:val="28"/>
        </w:rPr>
        <w:t xml:space="preserve"> только путем издания новых распорядительных актов.</w:t>
      </w:r>
    </w:p>
    <w:p w:rsidR="002C7F25" w:rsidRDefault="002C7F25" w:rsidP="00131A54">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оформление документов должно отвечать требованиям</w:t>
      </w:r>
      <w:r w:rsidR="00131A54">
        <w:rPr>
          <w:rFonts w:ascii="Times New Roman" w:hAnsi="Times New Roman" w:cs="Times New Roman"/>
          <w:sz w:val="28"/>
          <w:szCs w:val="28"/>
        </w:rPr>
        <w:t xml:space="preserve"> ГОСТ Р.7.0.97 – 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обеспечивать их юридическую полноценность и последующее использование.</w:t>
      </w:r>
    </w:p>
    <w:p w:rsidR="00D6387A" w:rsidRPr="007358FC" w:rsidRDefault="00D6387A" w:rsidP="00C560B6">
      <w:pPr>
        <w:pStyle w:val="ConsPlusTitle"/>
        <w:spacing w:line="276" w:lineRule="auto"/>
        <w:ind w:firstLine="540"/>
        <w:jc w:val="both"/>
        <w:outlineLvl w:val="1"/>
        <w:rPr>
          <w:rFonts w:ascii="Times New Roman" w:hAnsi="Times New Roman" w:cs="Times New Roman"/>
          <w:sz w:val="28"/>
          <w:szCs w:val="28"/>
        </w:rPr>
      </w:pPr>
      <w:r w:rsidRPr="007358FC">
        <w:rPr>
          <w:rFonts w:ascii="Times New Roman" w:hAnsi="Times New Roman" w:cs="Times New Roman"/>
          <w:sz w:val="28"/>
          <w:szCs w:val="28"/>
        </w:rPr>
        <w:t>3</w:t>
      </w:r>
      <w:r w:rsidR="00B64AE0">
        <w:rPr>
          <w:rFonts w:ascii="Times New Roman" w:hAnsi="Times New Roman" w:cs="Times New Roman"/>
          <w:sz w:val="28"/>
          <w:szCs w:val="28"/>
        </w:rPr>
        <w:t xml:space="preserve">.1. </w:t>
      </w:r>
      <w:r w:rsidRPr="007358FC">
        <w:rPr>
          <w:rFonts w:ascii="Times New Roman" w:hAnsi="Times New Roman" w:cs="Times New Roman"/>
          <w:sz w:val="28"/>
          <w:szCs w:val="28"/>
        </w:rPr>
        <w:t xml:space="preserve"> Общие требования к созданию документов</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3.1</w:t>
      </w:r>
      <w:r w:rsidR="00B64AE0">
        <w:rPr>
          <w:rFonts w:ascii="Times New Roman" w:hAnsi="Times New Roman" w:cs="Times New Roman"/>
          <w:sz w:val="28"/>
          <w:szCs w:val="28"/>
        </w:rPr>
        <w:t>.1.</w:t>
      </w:r>
      <w:r w:rsidRPr="007358FC">
        <w:rPr>
          <w:rFonts w:ascii="Times New Roman" w:hAnsi="Times New Roman" w:cs="Times New Roman"/>
          <w:sz w:val="28"/>
          <w:szCs w:val="28"/>
        </w:rPr>
        <w:t xml:space="preserve"> Документы могут создаваться на бумажном носителе и в электронной форме с соблюдением установленных правил оформления документов.</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3.</w:t>
      </w:r>
      <w:r w:rsidR="00B64AE0">
        <w:rPr>
          <w:rFonts w:ascii="Times New Roman" w:hAnsi="Times New Roman" w:cs="Times New Roman"/>
          <w:sz w:val="28"/>
          <w:szCs w:val="28"/>
        </w:rPr>
        <w:t>1.</w:t>
      </w:r>
      <w:r w:rsidRPr="007358FC">
        <w:rPr>
          <w:rFonts w:ascii="Times New Roman" w:hAnsi="Times New Roman" w:cs="Times New Roman"/>
          <w:sz w:val="28"/>
          <w:szCs w:val="28"/>
        </w:rPr>
        <w:t>2</w:t>
      </w:r>
      <w:r w:rsidR="00B64AE0">
        <w:rPr>
          <w:rFonts w:ascii="Times New Roman" w:hAnsi="Times New Roman" w:cs="Times New Roman"/>
          <w:sz w:val="28"/>
          <w:szCs w:val="28"/>
        </w:rPr>
        <w:t>.</w:t>
      </w:r>
      <w:r w:rsidRPr="007358FC">
        <w:rPr>
          <w:rFonts w:ascii="Times New Roman" w:hAnsi="Times New Roman" w:cs="Times New Roman"/>
          <w:sz w:val="28"/>
          <w:szCs w:val="28"/>
        </w:rPr>
        <w:t xml:space="preserve"> При создании документа на двух и более страницах вторую и последующие страницы нумеруют.</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Номера страниц проставляются посередине верхнего поля документа на расстоянии не менее 10 мм от верхнего края листа.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Допускается создание документов на лицевой и оборотной сторонах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3.</w:t>
      </w:r>
      <w:r w:rsidR="00B64AE0">
        <w:rPr>
          <w:rFonts w:ascii="Times New Roman" w:hAnsi="Times New Roman" w:cs="Times New Roman"/>
          <w:sz w:val="28"/>
          <w:szCs w:val="28"/>
        </w:rPr>
        <w:t>1.</w:t>
      </w:r>
      <w:r w:rsidRPr="007358FC">
        <w:rPr>
          <w:rFonts w:ascii="Times New Roman" w:hAnsi="Times New Roman" w:cs="Times New Roman"/>
          <w:sz w:val="28"/>
          <w:szCs w:val="28"/>
        </w:rPr>
        <w:t>3. Для создания документов необходимо использовать свободно распространяемые бесплатные шрифты.</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Для оформления документов рекомендуется использовать размеры шрифтов N 12, 13, 14.</w:t>
      </w:r>
    </w:p>
    <w:p w:rsidR="00D6387A" w:rsidRPr="007358FC" w:rsidRDefault="00D6387A" w:rsidP="00B64AE0">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lastRenderedPageBreak/>
        <w:t>При составлении таблиц допускается использовать шрифты меньших размеров</w:t>
      </w:r>
      <w:proofErr w:type="gramStart"/>
      <w:r w:rsidRPr="007358FC">
        <w:rPr>
          <w:rFonts w:ascii="Times New Roman" w:hAnsi="Times New Roman" w:cs="Times New Roman"/>
          <w:sz w:val="28"/>
          <w:szCs w:val="28"/>
        </w:rPr>
        <w:t>.</w:t>
      </w:r>
      <w:proofErr w:type="gramEnd"/>
      <w:r w:rsidR="00B64AE0">
        <w:rPr>
          <w:rFonts w:ascii="Times New Roman" w:hAnsi="Times New Roman" w:cs="Times New Roman"/>
          <w:sz w:val="28"/>
          <w:szCs w:val="28"/>
        </w:rPr>
        <w:t xml:space="preserve"> </w:t>
      </w:r>
      <w:r w:rsidRPr="007358FC">
        <w:rPr>
          <w:rFonts w:ascii="Times New Roman" w:hAnsi="Times New Roman" w:cs="Times New Roman"/>
          <w:sz w:val="28"/>
          <w:szCs w:val="28"/>
        </w:rPr>
        <w:t>(</w:t>
      </w:r>
      <w:proofErr w:type="gramStart"/>
      <w:r w:rsidRPr="007358FC">
        <w:rPr>
          <w:rFonts w:ascii="Times New Roman" w:hAnsi="Times New Roman" w:cs="Times New Roman"/>
          <w:sz w:val="28"/>
          <w:szCs w:val="28"/>
        </w:rPr>
        <w:t>п</w:t>
      </w:r>
      <w:proofErr w:type="gramEnd"/>
      <w:r w:rsidRPr="007358FC">
        <w:rPr>
          <w:rFonts w:ascii="Times New Roman" w:hAnsi="Times New Roman" w:cs="Times New Roman"/>
          <w:sz w:val="28"/>
          <w:szCs w:val="28"/>
        </w:rPr>
        <w:t xml:space="preserve">. 3.3 в ред. </w:t>
      </w:r>
      <w:hyperlink r:id="rId13" w:history="1">
        <w:r w:rsidRPr="007358FC">
          <w:rPr>
            <w:rFonts w:ascii="Times New Roman" w:hAnsi="Times New Roman" w:cs="Times New Roman"/>
            <w:color w:val="0000FF"/>
            <w:sz w:val="28"/>
            <w:szCs w:val="28"/>
          </w:rPr>
          <w:t>Изменения N 1</w:t>
        </w:r>
      </w:hyperlink>
      <w:r w:rsidRPr="007358FC">
        <w:rPr>
          <w:rFonts w:ascii="Times New Roman" w:hAnsi="Times New Roman" w:cs="Times New Roman"/>
          <w:sz w:val="28"/>
          <w:szCs w:val="28"/>
        </w:rPr>
        <w:t>, утв. Приказом Росстандарта от 14.05.2018 N 244-ст)</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3.</w:t>
      </w:r>
      <w:r w:rsidR="00B64AE0">
        <w:rPr>
          <w:rFonts w:ascii="Times New Roman" w:hAnsi="Times New Roman" w:cs="Times New Roman"/>
          <w:sz w:val="28"/>
          <w:szCs w:val="28"/>
        </w:rPr>
        <w:t>1.</w:t>
      </w:r>
      <w:r w:rsidRPr="007358FC">
        <w:rPr>
          <w:rFonts w:ascii="Times New Roman" w:hAnsi="Times New Roman" w:cs="Times New Roman"/>
          <w:sz w:val="28"/>
          <w:szCs w:val="28"/>
        </w:rPr>
        <w:t>4 Абзацный отступ текста документа - 1,25 см.</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Заголовки разделов и подразделов </w:t>
      </w:r>
      <w:proofErr w:type="gramStart"/>
      <w:r w:rsidRPr="007358FC">
        <w:rPr>
          <w:rFonts w:ascii="Times New Roman" w:hAnsi="Times New Roman" w:cs="Times New Roman"/>
          <w:sz w:val="28"/>
          <w:szCs w:val="28"/>
        </w:rPr>
        <w:t>печатаются с абзацным отступом или центрируются</w:t>
      </w:r>
      <w:proofErr w:type="gramEnd"/>
      <w:r w:rsidRPr="007358FC">
        <w:rPr>
          <w:rFonts w:ascii="Times New Roman" w:hAnsi="Times New Roman" w:cs="Times New Roman"/>
          <w:sz w:val="28"/>
          <w:szCs w:val="28"/>
        </w:rPr>
        <w:t xml:space="preserve"> по ширине текста.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Многострочные реквизиты печатаются через один межстрочный интервал, составные части реквизитов отделяются дополнительным интервалом.</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Текст документа печатается через 1 - 1,5 </w:t>
      </w:r>
      <w:proofErr w:type="gramStart"/>
      <w:r w:rsidRPr="007358FC">
        <w:rPr>
          <w:rFonts w:ascii="Times New Roman" w:hAnsi="Times New Roman" w:cs="Times New Roman"/>
          <w:sz w:val="28"/>
          <w:szCs w:val="28"/>
        </w:rPr>
        <w:t>межстрочных</w:t>
      </w:r>
      <w:proofErr w:type="gramEnd"/>
      <w:r w:rsidRPr="007358FC">
        <w:rPr>
          <w:rFonts w:ascii="Times New Roman" w:hAnsi="Times New Roman" w:cs="Times New Roman"/>
          <w:sz w:val="28"/>
          <w:szCs w:val="28"/>
        </w:rPr>
        <w:t xml:space="preserve"> интервала.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Если документ готовится для издания с уменьшением масштаба, текст печатается через два интервала.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Интервал между буквами в словах </w:t>
      </w:r>
      <w:r w:rsidR="00AD7D03">
        <w:rPr>
          <w:rFonts w:ascii="Times New Roman" w:hAnsi="Times New Roman" w:cs="Times New Roman"/>
          <w:sz w:val="28"/>
          <w:szCs w:val="28"/>
        </w:rPr>
        <w:t>–</w:t>
      </w:r>
      <w:r w:rsidRPr="007358FC">
        <w:rPr>
          <w:rFonts w:ascii="Times New Roman" w:hAnsi="Times New Roman" w:cs="Times New Roman"/>
          <w:sz w:val="28"/>
          <w:szCs w:val="28"/>
        </w:rPr>
        <w:t xml:space="preserve"> обычный.</w:t>
      </w:r>
    </w:p>
    <w:p w:rsidR="00D6387A" w:rsidRPr="007358FC" w:rsidRDefault="00AD7D03" w:rsidP="00C560B6">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Интервал между словами – один </w:t>
      </w:r>
      <w:r w:rsidR="00D6387A" w:rsidRPr="007358FC">
        <w:rPr>
          <w:rFonts w:ascii="Times New Roman" w:hAnsi="Times New Roman" w:cs="Times New Roman"/>
          <w:sz w:val="28"/>
          <w:szCs w:val="28"/>
        </w:rPr>
        <w:t>пробел.</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3.</w:t>
      </w:r>
      <w:r w:rsidR="00B64AE0">
        <w:rPr>
          <w:rFonts w:ascii="Times New Roman" w:hAnsi="Times New Roman" w:cs="Times New Roman"/>
          <w:sz w:val="28"/>
          <w:szCs w:val="28"/>
        </w:rPr>
        <w:t>1.</w:t>
      </w:r>
      <w:r w:rsidRPr="007358FC">
        <w:rPr>
          <w:rFonts w:ascii="Times New Roman" w:hAnsi="Times New Roman" w:cs="Times New Roman"/>
          <w:sz w:val="28"/>
          <w:szCs w:val="28"/>
        </w:rPr>
        <w:t>5 Текст документа выравнивается по ширине листа (по границам левого и правого полей документа).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Длина самой длинной строки реквизита при угловом расположении реквизитов не более 7,5 см.</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Длина самой длинной строки реквизита при продольном расположении реквизитов не более 12 см.</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3.</w:t>
      </w:r>
      <w:r w:rsidR="00B64AE0">
        <w:rPr>
          <w:rFonts w:ascii="Times New Roman" w:hAnsi="Times New Roman" w:cs="Times New Roman"/>
          <w:sz w:val="28"/>
          <w:szCs w:val="28"/>
        </w:rPr>
        <w:t>1.</w:t>
      </w:r>
      <w:r w:rsidRPr="007358FC">
        <w:rPr>
          <w:rFonts w:ascii="Times New Roman" w:hAnsi="Times New Roman" w:cs="Times New Roman"/>
          <w:sz w:val="28"/>
          <w:szCs w:val="28"/>
        </w:rPr>
        <w:t>6 Нормативными правовыми актами организации может быть предусмотрено выделение реквизитов "адресат", "заголовок к тексту" или "подпись", а также отдельных фрагментов текста полужирным шрифтом.</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3.</w:t>
      </w:r>
      <w:r w:rsidR="00B64AE0">
        <w:rPr>
          <w:rFonts w:ascii="Times New Roman" w:hAnsi="Times New Roman" w:cs="Times New Roman"/>
          <w:sz w:val="28"/>
          <w:szCs w:val="28"/>
        </w:rPr>
        <w:t>1.</w:t>
      </w:r>
      <w:r w:rsidRPr="007358FC">
        <w:rPr>
          <w:rFonts w:ascii="Times New Roman" w:hAnsi="Times New Roman" w:cs="Times New Roman"/>
          <w:sz w:val="28"/>
          <w:szCs w:val="28"/>
        </w:rPr>
        <w:t xml:space="preserve">7 Нормативные правовые акты организации, а также иные многостраничные документы могут оформляться с титульным листом. Титульный лист документа оформляется в соответствии с </w:t>
      </w:r>
      <w:hyperlink w:anchor="P482" w:history="1">
        <w:r w:rsidRPr="007358FC">
          <w:rPr>
            <w:rFonts w:ascii="Times New Roman" w:hAnsi="Times New Roman" w:cs="Times New Roman"/>
            <w:color w:val="0000FF"/>
            <w:sz w:val="28"/>
            <w:szCs w:val="28"/>
          </w:rPr>
          <w:t>приложением</w:t>
        </w:r>
        <w:proofErr w:type="gramStart"/>
        <w:r w:rsidRPr="007358FC">
          <w:rPr>
            <w:rFonts w:ascii="Times New Roman" w:hAnsi="Times New Roman" w:cs="Times New Roman"/>
            <w:color w:val="0000FF"/>
            <w:sz w:val="28"/>
            <w:szCs w:val="28"/>
          </w:rPr>
          <w:t xml:space="preserve"> А</w:t>
        </w:r>
        <w:proofErr w:type="gramEnd"/>
      </w:hyperlink>
      <w:r w:rsidRPr="007358FC">
        <w:rPr>
          <w:rFonts w:ascii="Times New Roman" w:hAnsi="Times New Roman" w:cs="Times New Roman"/>
          <w:sz w:val="28"/>
          <w:szCs w:val="28"/>
        </w:rPr>
        <w:t>.</w:t>
      </w:r>
    </w:p>
    <w:p w:rsidR="00D6387A" w:rsidRPr="007358FC" w:rsidRDefault="00D6387A" w:rsidP="00C560B6">
      <w:pPr>
        <w:pStyle w:val="ConsPlusNormal"/>
        <w:spacing w:line="276" w:lineRule="auto"/>
        <w:jc w:val="both"/>
        <w:rPr>
          <w:rFonts w:ascii="Times New Roman" w:hAnsi="Times New Roman" w:cs="Times New Roman"/>
          <w:sz w:val="28"/>
          <w:szCs w:val="28"/>
        </w:rPr>
      </w:pPr>
    </w:p>
    <w:p w:rsidR="00D6387A" w:rsidRPr="007358FC" w:rsidRDefault="00E04AB9" w:rsidP="008036B6">
      <w:pPr>
        <w:pStyle w:val="ConsPlusTitle"/>
        <w:spacing w:line="276" w:lineRule="auto"/>
        <w:jc w:val="both"/>
        <w:outlineLvl w:val="1"/>
        <w:rPr>
          <w:rFonts w:ascii="Times New Roman" w:hAnsi="Times New Roman" w:cs="Times New Roman"/>
          <w:sz w:val="28"/>
          <w:szCs w:val="28"/>
        </w:rPr>
      </w:pPr>
      <w:r w:rsidRPr="007358FC">
        <w:rPr>
          <w:rFonts w:ascii="Times New Roman" w:hAnsi="Times New Roman" w:cs="Times New Roman"/>
          <w:sz w:val="28"/>
          <w:szCs w:val="28"/>
        </w:rPr>
        <w:t>4</w:t>
      </w:r>
      <w:r>
        <w:rPr>
          <w:rFonts w:ascii="Times New Roman" w:hAnsi="Times New Roman" w:cs="Times New Roman"/>
          <w:sz w:val="28"/>
          <w:szCs w:val="28"/>
        </w:rPr>
        <w:t>.</w:t>
      </w:r>
      <w:r w:rsidRPr="007358FC">
        <w:rPr>
          <w:rFonts w:ascii="Times New Roman" w:hAnsi="Times New Roman" w:cs="Times New Roman"/>
          <w:sz w:val="28"/>
          <w:szCs w:val="28"/>
        </w:rPr>
        <w:t xml:space="preserve"> РЕКВИЗИТЫ ДОКУМЕНТА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При подготовке и оформлении документов используют реквизиты, определения которых приведены в </w:t>
      </w:r>
      <w:hyperlink r:id="rId14" w:history="1">
        <w:r w:rsidRPr="007358FC">
          <w:rPr>
            <w:rFonts w:ascii="Times New Roman" w:hAnsi="Times New Roman" w:cs="Times New Roman"/>
            <w:color w:val="0000FF"/>
            <w:sz w:val="28"/>
            <w:szCs w:val="28"/>
          </w:rPr>
          <w:t xml:space="preserve">ГОСТ </w:t>
        </w:r>
        <w:proofErr w:type="gramStart"/>
        <w:r w:rsidRPr="007358FC">
          <w:rPr>
            <w:rFonts w:ascii="Times New Roman" w:hAnsi="Times New Roman" w:cs="Times New Roman"/>
            <w:color w:val="0000FF"/>
            <w:sz w:val="28"/>
            <w:szCs w:val="28"/>
          </w:rPr>
          <w:t>Р</w:t>
        </w:r>
        <w:proofErr w:type="gramEnd"/>
        <w:r w:rsidRPr="007358FC">
          <w:rPr>
            <w:rFonts w:ascii="Times New Roman" w:hAnsi="Times New Roman" w:cs="Times New Roman"/>
            <w:color w:val="0000FF"/>
            <w:sz w:val="28"/>
            <w:szCs w:val="28"/>
          </w:rPr>
          <w:t xml:space="preserve"> 7.0.8</w:t>
        </w:r>
      </w:hyperlink>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01 - герб (Государственный герб Российской Федерации, герб субъекта Российской Федерации, герб (геральдический знак) муниципального образования);</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02 - эмблема;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03 - товарный знак (знак обслуживания);</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04 - код формы документа;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05 - наименование организации - автора документа;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06 - наименование структурного подразделения - автора документа;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07 - наименование должности лица - автора документа;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lastRenderedPageBreak/>
        <w:t>08 - справочные данные об организации;</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09 - наименование вида документа;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10 - дата документа;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11 - регистрационный номер документа;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12 - ссылка на регистрационный номер и дату поступившего документа;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13 - место составления (издания) документа;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14 - гриф ограничения доступа к документу;</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15 - адресат;</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16 - гриф утверждения документа;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17 - заголовок к тексту;</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18 - текст документа;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19 - отметка о приложении;</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20 - гриф согласования документа;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21 - виза;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22 - подпись;</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23 - отметка об </w:t>
      </w:r>
      <w:proofErr w:type="gramStart"/>
      <w:r w:rsidRPr="007358FC">
        <w:rPr>
          <w:rFonts w:ascii="Times New Roman" w:hAnsi="Times New Roman" w:cs="Times New Roman"/>
          <w:sz w:val="28"/>
          <w:szCs w:val="28"/>
        </w:rPr>
        <w:t>электронной</w:t>
      </w:r>
      <w:proofErr w:type="gramEnd"/>
      <w:r w:rsidRPr="007358FC">
        <w:rPr>
          <w:rFonts w:ascii="Times New Roman" w:hAnsi="Times New Roman" w:cs="Times New Roman"/>
          <w:sz w:val="28"/>
          <w:szCs w:val="28"/>
        </w:rPr>
        <w:t xml:space="preserve"> подписи;</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24 - печать;</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25 - отметка об исполнителе;</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26 - отметка о </w:t>
      </w:r>
      <w:proofErr w:type="gramStart"/>
      <w:r w:rsidRPr="007358FC">
        <w:rPr>
          <w:rFonts w:ascii="Times New Roman" w:hAnsi="Times New Roman" w:cs="Times New Roman"/>
          <w:sz w:val="28"/>
          <w:szCs w:val="28"/>
        </w:rPr>
        <w:t>заверении копии</w:t>
      </w:r>
      <w:proofErr w:type="gramEnd"/>
      <w:r w:rsidRPr="007358FC">
        <w:rPr>
          <w:rFonts w:ascii="Times New Roman" w:hAnsi="Times New Roman" w:cs="Times New Roman"/>
          <w:sz w:val="28"/>
          <w:szCs w:val="28"/>
        </w:rPr>
        <w:t>;</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27 - отметка о поступлении документа;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28 - резолюция;</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29 - отметка о контроле;</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30 - отметка о направлении документа в дело.</w:t>
      </w:r>
    </w:p>
    <w:p w:rsidR="00D6387A" w:rsidRPr="007358FC" w:rsidRDefault="00D6387A" w:rsidP="00C560B6">
      <w:pPr>
        <w:pStyle w:val="ConsPlusNormal"/>
        <w:spacing w:line="276" w:lineRule="auto"/>
        <w:jc w:val="both"/>
        <w:rPr>
          <w:rFonts w:ascii="Times New Roman" w:hAnsi="Times New Roman" w:cs="Times New Roman"/>
          <w:sz w:val="28"/>
          <w:szCs w:val="28"/>
        </w:rPr>
      </w:pPr>
    </w:p>
    <w:p w:rsidR="00D6387A" w:rsidRPr="007358FC" w:rsidRDefault="00DE5E97" w:rsidP="00932A82">
      <w:pPr>
        <w:pStyle w:val="ConsPlusTitle"/>
        <w:spacing w:line="276" w:lineRule="auto"/>
        <w:jc w:val="both"/>
        <w:outlineLvl w:val="1"/>
        <w:rPr>
          <w:rFonts w:ascii="Times New Roman" w:hAnsi="Times New Roman" w:cs="Times New Roman"/>
          <w:sz w:val="28"/>
          <w:szCs w:val="28"/>
        </w:rPr>
      </w:pPr>
      <w:r w:rsidRPr="007358FC">
        <w:rPr>
          <w:rFonts w:ascii="Times New Roman" w:hAnsi="Times New Roman" w:cs="Times New Roman"/>
          <w:sz w:val="28"/>
          <w:szCs w:val="28"/>
        </w:rPr>
        <w:t>5</w:t>
      </w:r>
      <w:r>
        <w:rPr>
          <w:rFonts w:ascii="Times New Roman" w:hAnsi="Times New Roman" w:cs="Times New Roman"/>
          <w:sz w:val="28"/>
          <w:szCs w:val="28"/>
        </w:rPr>
        <w:t>.</w:t>
      </w:r>
      <w:r w:rsidRPr="007358FC">
        <w:rPr>
          <w:rFonts w:ascii="Times New Roman" w:hAnsi="Times New Roman" w:cs="Times New Roman"/>
          <w:sz w:val="28"/>
          <w:szCs w:val="28"/>
        </w:rPr>
        <w:t xml:space="preserve"> ОФОРМЛЕНИЕ РЕКВИЗИТОВ ДОКУМЕНТОВ</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proofErr w:type="gramStart"/>
      <w:r w:rsidRPr="00A627EB">
        <w:rPr>
          <w:rFonts w:ascii="Times New Roman" w:hAnsi="Times New Roman" w:cs="Times New Roman"/>
          <w:i/>
          <w:sz w:val="28"/>
          <w:szCs w:val="28"/>
        </w:rPr>
        <w:t>5.1 Герб</w:t>
      </w:r>
      <w:r w:rsidRPr="007358FC">
        <w:rPr>
          <w:rFonts w:ascii="Times New Roman" w:hAnsi="Times New Roman" w:cs="Times New Roman"/>
          <w:sz w:val="28"/>
          <w:szCs w:val="28"/>
        </w:rPr>
        <w:t xml:space="preserve"> (Государственный герб Российской Федерации, герб субъекта Российской Федерации, герб (геральдический знак) муниципального образования) воспроизводится на бланках документов в соответствии с Федеральным конституционным </w:t>
      </w:r>
      <w:hyperlink r:id="rId15" w:history="1">
        <w:r w:rsidRPr="007358FC">
          <w:rPr>
            <w:rFonts w:ascii="Times New Roman" w:hAnsi="Times New Roman" w:cs="Times New Roman"/>
            <w:color w:val="0000FF"/>
            <w:sz w:val="28"/>
            <w:szCs w:val="28"/>
          </w:rPr>
          <w:t>законом</w:t>
        </w:r>
      </w:hyperlink>
      <w:r w:rsidRPr="007358FC">
        <w:rPr>
          <w:rFonts w:ascii="Times New Roman" w:hAnsi="Times New Roman" w:cs="Times New Roman"/>
          <w:sz w:val="28"/>
          <w:szCs w:val="28"/>
        </w:rPr>
        <w:t xml:space="preserve"> от 25 декабря 2000 г. N 2-ФКЗ "О Государственном гербе Российской Федерации", законодательными и иными нормативными правовыми актами субъектов Российской Федерации и нормативными правовыми актами органов местного самоуправления.</w:t>
      </w:r>
      <w:proofErr w:type="gramEnd"/>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Изображение герба (Государственного, субъекта Российской Федерации, герба (геральдического знака) органа местного самоуправления) помещается по середине верхнего поля бланка документа над реквизитами организации - автора документа, на расстоянии 10 мм от верхнего края листа.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A627EB">
        <w:rPr>
          <w:rFonts w:ascii="Times New Roman" w:hAnsi="Times New Roman" w:cs="Times New Roman"/>
          <w:i/>
          <w:sz w:val="28"/>
          <w:szCs w:val="28"/>
        </w:rPr>
        <w:t>5.2 Эмблема организации</w:t>
      </w:r>
      <w:r w:rsidRPr="007358FC">
        <w:rPr>
          <w:rFonts w:ascii="Times New Roman" w:hAnsi="Times New Roman" w:cs="Times New Roman"/>
          <w:sz w:val="28"/>
          <w:szCs w:val="28"/>
        </w:rPr>
        <w:t xml:space="preserve">, разработанная и утвержденная в установленном порядке, размещается в соответствии с нормативными правовыми актами на бланках: документов федеральных органов </w:t>
      </w:r>
      <w:r w:rsidRPr="007358FC">
        <w:rPr>
          <w:rFonts w:ascii="Times New Roman" w:hAnsi="Times New Roman" w:cs="Times New Roman"/>
          <w:sz w:val="28"/>
          <w:szCs w:val="28"/>
        </w:rPr>
        <w:lastRenderedPageBreak/>
        <w:t>государственной власти (за исключением случаев, предусматривающих использование изображения Государственного герба Российской Федерации), территориальных органов федеральных органов государственной власти, государственных и негосударственных организаций. Изображение эмблемы помещается по середине верхнего поля бланка документа над реквизитами организации - автора документа, на расстоянии 10 мм от верхнего края листа.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A627EB">
        <w:rPr>
          <w:rFonts w:ascii="Times New Roman" w:hAnsi="Times New Roman" w:cs="Times New Roman"/>
          <w:i/>
          <w:sz w:val="28"/>
          <w:szCs w:val="28"/>
        </w:rPr>
        <w:t>5.3 Товарный знак</w:t>
      </w:r>
      <w:r w:rsidRPr="007358FC">
        <w:rPr>
          <w:rFonts w:ascii="Times New Roman" w:hAnsi="Times New Roman" w:cs="Times New Roman"/>
          <w:sz w:val="28"/>
          <w:szCs w:val="28"/>
        </w:rPr>
        <w:t xml:space="preserve"> (знак обслуживания), зарегистрированный в установленном законодательством порядке, воспроизводится на бланках организаций в соответствии с уставом (положением об организации). Изображение товарного знака (знака обслуживания) помещается по середине верхнего поля бланка документа над реквизитами организации - автора документа, или слева на уровне наименования организации - автора документа (допускается захватывать часть левого поля).</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Наряду с товарным знаком (знаком обслуживания), на бланках документов может указываться коммерческое обозначение юридического лица.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A627EB">
        <w:rPr>
          <w:rFonts w:ascii="Times New Roman" w:hAnsi="Times New Roman" w:cs="Times New Roman"/>
          <w:i/>
          <w:sz w:val="28"/>
          <w:szCs w:val="28"/>
        </w:rPr>
        <w:t>5.4 Код формы</w:t>
      </w:r>
      <w:r w:rsidRPr="007358FC">
        <w:rPr>
          <w:rFonts w:ascii="Times New Roman" w:hAnsi="Times New Roman" w:cs="Times New Roman"/>
          <w:sz w:val="28"/>
          <w:szCs w:val="28"/>
        </w:rPr>
        <w:t xml:space="preserve"> документа проставляется на унифицированных формах документов в соответствии с Общероссийским </w:t>
      </w:r>
      <w:hyperlink r:id="rId16" w:history="1">
        <w:r w:rsidRPr="007358FC">
          <w:rPr>
            <w:rFonts w:ascii="Times New Roman" w:hAnsi="Times New Roman" w:cs="Times New Roman"/>
            <w:color w:val="0000FF"/>
            <w:sz w:val="28"/>
            <w:szCs w:val="28"/>
          </w:rPr>
          <w:t>классификатором</w:t>
        </w:r>
      </w:hyperlink>
      <w:r w:rsidRPr="007358FC">
        <w:rPr>
          <w:rFonts w:ascii="Times New Roman" w:hAnsi="Times New Roman" w:cs="Times New Roman"/>
          <w:sz w:val="28"/>
          <w:szCs w:val="28"/>
        </w:rPr>
        <w:t xml:space="preserve"> управленческой документации (ОКУД)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Пример - Форма по </w:t>
      </w:r>
      <w:hyperlink r:id="rId17" w:history="1">
        <w:r w:rsidRPr="007358FC">
          <w:rPr>
            <w:rFonts w:ascii="Times New Roman" w:hAnsi="Times New Roman" w:cs="Times New Roman"/>
            <w:color w:val="0000FF"/>
            <w:sz w:val="28"/>
            <w:szCs w:val="28"/>
          </w:rPr>
          <w:t>ОКУД</w:t>
        </w:r>
      </w:hyperlink>
      <w:r w:rsidRPr="007358FC">
        <w:rPr>
          <w:rFonts w:ascii="Times New Roman" w:hAnsi="Times New Roman" w:cs="Times New Roman"/>
          <w:sz w:val="28"/>
          <w:szCs w:val="28"/>
        </w:rPr>
        <w:t xml:space="preserve"> 0211151.</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A627EB">
        <w:rPr>
          <w:rFonts w:ascii="Times New Roman" w:hAnsi="Times New Roman" w:cs="Times New Roman"/>
          <w:i/>
          <w:sz w:val="28"/>
          <w:szCs w:val="28"/>
        </w:rPr>
        <w:t xml:space="preserve">5.5 Наименование </w:t>
      </w:r>
      <w:r w:rsidR="00F11D2D">
        <w:rPr>
          <w:rFonts w:ascii="Times New Roman" w:hAnsi="Times New Roman" w:cs="Times New Roman"/>
          <w:i/>
          <w:sz w:val="28"/>
          <w:szCs w:val="28"/>
        </w:rPr>
        <w:t>учреждения</w:t>
      </w:r>
      <w:r w:rsidRPr="007358FC">
        <w:rPr>
          <w:rFonts w:ascii="Times New Roman" w:hAnsi="Times New Roman" w:cs="Times New Roman"/>
          <w:sz w:val="28"/>
          <w:szCs w:val="28"/>
        </w:rPr>
        <w:t xml:space="preserve"> </w:t>
      </w:r>
      <w:r w:rsidR="00A627EB">
        <w:rPr>
          <w:rFonts w:ascii="Times New Roman" w:hAnsi="Times New Roman" w:cs="Times New Roman"/>
          <w:sz w:val="28"/>
          <w:szCs w:val="28"/>
        </w:rPr>
        <w:t>–</w:t>
      </w:r>
      <w:r w:rsidRPr="007358FC">
        <w:rPr>
          <w:rFonts w:ascii="Times New Roman" w:hAnsi="Times New Roman" w:cs="Times New Roman"/>
          <w:sz w:val="28"/>
          <w:szCs w:val="28"/>
        </w:rPr>
        <w:t xml:space="preserve"> автора</w:t>
      </w:r>
      <w:r w:rsidR="00A627EB">
        <w:rPr>
          <w:rFonts w:ascii="Times New Roman" w:hAnsi="Times New Roman" w:cs="Times New Roman"/>
          <w:sz w:val="28"/>
          <w:szCs w:val="28"/>
        </w:rPr>
        <w:t xml:space="preserve"> </w:t>
      </w:r>
      <w:r w:rsidRPr="007358FC">
        <w:rPr>
          <w:rFonts w:ascii="Times New Roman" w:hAnsi="Times New Roman" w:cs="Times New Roman"/>
          <w:sz w:val="28"/>
          <w:szCs w:val="28"/>
        </w:rPr>
        <w:t>документа на бланке документа должно соответствовать наименованию юридического лица, закрепленному в его учредительных документах (уставе или положении). Под наименованием организации в скобках указывается сокращенное наименование организации, если оно предусмотрено уставом (положением).</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Над наименованием </w:t>
      </w:r>
      <w:r w:rsidR="00F11D2D">
        <w:rPr>
          <w:rFonts w:ascii="Times New Roman" w:hAnsi="Times New Roman" w:cs="Times New Roman"/>
          <w:sz w:val="28"/>
          <w:szCs w:val="28"/>
        </w:rPr>
        <w:t>учреждения</w:t>
      </w:r>
      <w:r w:rsidRPr="007358FC">
        <w:rPr>
          <w:rFonts w:ascii="Times New Roman" w:hAnsi="Times New Roman" w:cs="Times New Roman"/>
          <w:sz w:val="28"/>
          <w:szCs w:val="28"/>
        </w:rPr>
        <w:t xml:space="preserve"> </w:t>
      </w:r>
      <w:r w:rsidR="00A627EB">
        <w:rPr>
          <w:rFonts w:ascii="Times New Roman" w:hAnsi="Times New Roman" w:cs="Times New Roman"/>
          <w:sz w:val="28"/>
          <w:szCs w:val="28"/>
        </w:rPr>
        <w:t>–</w:t>
      </w:r>
      <w:r w:rsidRPr="007358FC">
        <w:rPr>
          <w:rFonts w:ascii="Times New Roman" w:hAnsi="Times New Roman" w:cs="Times New Roman"/>
          <w:sz w:val="28"/>
          <w:szCs w:val="28"/>
        </w:rPr>
        <w:t xml:space="preserve"> автора</w:t>
      </w:r>
      <w:r w:rsidR="00A627EB">
        <w:rPr>
          <w:rFonts w:ascii="Times New Roman" w:hAnsi="Times New Roman" w:cs="Times New Roman"/>
          <w:sz w:val="28"/>
          <w:szCs w:val="28"/>
        </w:rPr>
        <w:t xml:space="preserve"> </w:t>
      </w:r>
      <w:r w:rsidRPr="007358FC">
        <w:rPr>
          <w:rFonts w:ascii="Times New Roman" w:hAnsi="Times New Roman" w:cs="Times New Roman"/>
          <w:sz w:val="28"/>
          <w:szCs w:val="28"/>
        </w:rPr>
        <w:t xml:space="preserve">документа указывается полное или сокращенное наименование </w:t>
      </w:r>
      <w:proofErr w:type="gramStart"/>
      <w:r w:rsidRPr="007358FC">
        <w:rPr>
          <w:rFonts w:ascii="Times New Roman" w:hAnsi="Times New Roman" w:cs="Times New Roman"/>
          <w:sz w:val="28"/>
          <w:szCs w:val="28"/>
        </w:rPr>
        <w:t>вышестоящей</w:t>
      </w:r>
      <w:proofErr w:type="gramEnd"/>
      <w:r w:rsidRPr="007358FC">
        <w:rPr>
          <w:rFonts w:ascii="Times New Roman" w:hAnsi="Times New Roman" w:cs="Times New Roman"/>
          <w:sz w:val="28"/>
          <w:szCs w:val="28"/>
        </w:rPr>
        <w:t xml:space="preserve"> организации (при ее наличии).</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5.6 Наименование структурного подразделения - автора документа (в том числе филиала, отделения, представительства, коллегиального, совещательного или иного органа) используется в бланках писем и бланках конкретных видов документов соответствующих подразделений (органов) в соответствии с локальными нормативными актами и указывается под наименованием организации.</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A627EB">
        <w:rPr>
          <w:rFonts w:ascii="Times New Roman" w:hAnsi="Times New Roman" w:cs="Times New Roman"/>
          <w:i/>
          <w:sz w:val="28"/>
          <w:szCs w:val="28"/>
        </w:rPr>
        <w:t>5.7 Наименование должности лица</w:t>
      </w:r>
      <w:r w:rsidRPr="007358FC">
        <w:rPr>
          <w:rFonts w:ascii="Times New Roman" w:hAnsi="Times New Roman" w:cs="Times New Roman"/>
          <w:sz w:val="28"/>
          <w:szCs w:val="28"/>
        </w:rPr>
        <w:t xml:space="preserve"> </w:t>
      </w:r>
      <w:r w:rsidR="00A627EB">
        <w:rPr>
          <w:rFonts w:ascii="Times New Roman" w:hAnsi="Times New Roman" w:cs="Times New Roman"/>
          <w:sz w:val="28"/>
          <w:szCs w:val="28"/>
        </w:rPr>
        <w:t>–</w:t>
      </w:r>
      <w:r w:rsidRPr="007358FC">
        <w:rPr>
          <w:rFonts w:ascii="Times New Roman" w:hAnsi="Times New Roman" w:cs="Times New Roman"/>
          <w:sz w:val="28"/>
          <w:szCs w:val="28"/>
        </w:rPr>
        <w:t xml:space="preserve"> автора</w:t>
      </w:r>
      <w:r w:rsidR="00A627EB">
        <w:rPr>
          <w:rFonts w:ascii="Times New Roman" w:hAnsi="Times New Roman" w:cs="Times New Roman"/>
          <w:sz w:val="28"/>
          <w:szCs w:val="28"/>
        </w:rPr>
        <w:t xml:space="preserve"> </w:t>
      </w:r>
      <w:r w:rsidRPr="007358FC">
        <w:rPr>
          <w:rFonts w:ascii="Times New Roman" w:hAnsi="Times New Roman" w:cs="Times New Roman"/>
          <w:sz w:val="28"/>
          <w:szCs w:val="28"/>
        </w:rPr>
        <w:t xml:space="preserve">документа используется в бланках должностных лиц и располагается под наименованием организации или наименованием территории (края, области, автономной области и др.), </w:t>
      </w:r>
      <w:r w:rsidRPr="007358FC">
        <w:rPr>
          <w:rFonts w:ascii="Times New Roman" w:hAnsi="Times New Roman" w:cs="Times New Roman"/>
          <w:sz w:val="28"/>
          <w:szCs w:val="28"/>
        </w:rPr>
        <w:lastRenderedPageBreak/>
        <w:t>если документ издает руководитель органа власти субъекта Российской Федерации, муниципального образования. Наименование должности лица - автора документа указывается в соответствии с наименованием, приведенным в распорядительном документе о назначении на должность.</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A627EB">
        <w:rPr>
          <w:rFonts w:ascii="Times New Roman" w:hAnsi="Times New Roman" w:cs="Times New Roman"/>
          <w:i/>
          <w:sz w:val="28"/>
          <w:szCs w:val="28"/>
        </w:rPr>
        <w:t xml:space="preserve">5.8 Справочные данные об </w:t>
      </w:r>
      <w:r w:rsidR="00A627EB">
        <w:rPr>
          <w:rFonts w:ascii="Times New Roman" w:hAnsi="Times New Roman" w:cs="Times New Roman"/>
          <w:i/>
          <w:sz w:val="28"/>
          <w:szCs w:val="28"/>
        </w:rPr>
        <w:t>учрежден</w:t>
      </w:r>
      <w:r w:rsidRPr="00A627EB">
        <w:rPr>
          <w:rFonts w:ascii="Times New Roman" w:hAnsi="Times New Roman" w:cs="Times New Roman"/>
          <w:i/>
          <w:sz w:val="28"/>
          <w:szCs w:val="28"/>
        </w:rPr>
        <w:t>ии</w:t>
      </w:r>
      <w:r w:rsidRPr="007358FC">
        <w:rPr>
          <w:rFonts w:ascii="Times New Roman" w:hAnsi="Times New Roman" w:cs="Times New Roman"/>
          <w:sz w:val="28"/>
          <w:szCs w:val="28"/>
        </w:rPr>
        <w:t xml:space="preserve"> указываются в бланках писем и включают: почтовый адрес </w:t>
      </w:r>
      <w:r w:rsidR="00200668">
        <w:rPr>
          <w:rFonts w:ascii="Times New Roman" w:hAnsi="Times New Roman" w:cs="Times New Roman"/>
          <w:sz w:val="28"/>
          <w:szCs w:val="28"/>
        </w:rPr>
        <w:t>учреждения</w:t>
      </w:r>
      <w:r w:rsidRPr="007358FC">
        <w:rPr>
          <w:rFonts w:ascii="Times New Roman" w:hAnsi="Times New Roman" w:cs="Times New Roman"/>
          <w:sz w:val="28"/>
          <w:szCs w:val="28"/>
        </w:rPr>
        <w:t xml:space="preserve">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В состав справочных данных, за исключением бланков документов органов государственной власти, органов местного самоуправления, включаются: код организации по Общероссийскому классификатору предприятий и организаций (ОКПО), основной государственный регистрационный номер организации (ОГРН) и идентификационный номер налогоплательщика/код причины постановки на налоговый учет (ИНН/КПП).</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5.9 </w:t>
      </w:r>
      <w:r w:rsidRPr="00A627EB">
        <w:rPr>
          <w:rFonts w:ascii="Times New Roman" w:hAnsi="Times New Roman" w:cs="Times New Roman"/>
          <w:i/>
          <w:sz w:val="28"/>
          <w:szCs w:val="28"/>
        </w:rPr>
        <w:t>Наименование вида документа</w:t>
      </w:r>
      <w:r w:rsidRPr="007358FC">
        <w:rPr>
          <w:rFonts w:ascii="Times New Roman" w:hAnsi="Times New Roman" w:cs="Times New Roman"/>
          <w:sz w:val="28"/>
          <w:szCs w:val="28"/>
        </w:rPr>
        <w:t xml:space="preserve"> указывается на всех документах, за исключением деловых (служебных) писем, располагается под реквизитами автора документа (наименованием организации, наименованием структурного подразделения, наименованием должности) (см. </w:t>
      </w:r>
      <w:hyperlink w:anchor="P646" w:history="1">
        <w:r w:rsidRPr="007358FC">
          <w:rPr>
            <w:rFonts w:ascii="Times New Roman" w:hAnsi="Times New Roman" w:cs="Times New Roman"/>
            <w:color w:val="0000FF"/>
            <w:sz w:val="28"/>
            <w:szCs w:val="28"/>
          </w:rPr>
          <w:t>рис. В</w:t>
        </w:r>
        <w:proofErr w:type="gramStart"/>
        <w:r w:rsidRPr="007358FC">
          <w:rPr>
            <w:rFonts w:ascii="Times New Roman" w:hAnsi="Times New Roman" w:cs="Times New Roman"/>
            <w:color w:val="0000FF"/>
            <w:sz w:val="28"/>
            <w:szCs w:val="28"/>
          </w:rPr>
          <w:t>6</w:t>
        </w:r>
        <w:proofErr w:type="gramEnd"/>
      </w:hyperlink>
      <w:r w:rsidRPr="007358FC">
        <w:rPr>
          <w:rFonts w:ascii="Times New Roman" w:hAnsi="Times New Roman" w:cs="Times New Roman"/>
          <w:sz w:val="28"/>
          <w:szCs w:val="28"/>
        </w:rPr>
        <w:t>).</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5.10 </w:t>
      </w:r>
      <w:r w:rsidRPr="00A627EB">
        <w:rPr>
          <w:rFonts w:ascii="Times New Roman" w:hAnsi="Times New Roman" w:cs="Times New Roman"/>
          <w:i/>
          <w:sz w:val="28"/>
          <w:szCs w:val="28"/>
        </w:rPr>
        <w:t>Дата документа</w:t>
      </w:r>
      <w:r w:rsidRPr="007358FC">
        <w:rPr>
          <w:rFonts w:ascii="Times New Roman" w:hAnsi="Times New Roman" w:cs="Times New Roman"/>
          <w:sz w:val="28"/>
          <w:szCs w:val="28"/>
        </w:rPr>
        <w:t xml:space="preserve"> соответствует дате подписания (утверждения) документа или дате события, зафиксированного в документе. Документы, изданные двумя или более организациями, должны иметь одну (единую) дату.</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Дата документа записывается в последовательности: день месяца, месяц, год одним из двух способов:</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арабскими цифрами, разделенными точкой: 05.06.2016;</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словесно-цифровым способом, например: 5 июня 2016 г.</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5.11 </w:t>
      </w:r>
      <w:r w:rsidRPr="00F11D2D">
        <w:rPr>
          <w:rFonts w:ascii="Times New Roman" w:hAnsi="Times New Roman" w:cs="Times New Roman"/>
          <w:i/>
          <w:sz w:val="28"/>
          <w:szCs w:val="28"/>
        </w:rPr>
        <w:t>Регистрационный номер документа</w:t>
      </w:r>
      <w:r w:rsidRPr="007358FC">
        <w:rPr>
          <w:rFonts w:ascii="Times New Roman" w:hAnsi="Times New Roman" w:cs="Times New Roman"/>
          <w:sz w:val="28"/>
          <w:szCs w:val="28"/>
        </w:rPr>
        <w:t xml:space="preserve"> - цифровой или буквенно-цифровой идентификатор документа, состоящий из порядкового номера документа, который, по усмотрению организации, может дополняться цифровыми или буквенными кодами (индексами) в соответствии с используемыми классификаторами (индексом дела по номенклатуре дел, кодом корреспондента, кодом должностного лица и др.).</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На документе, составленном совместно двумя и более организациями, проставляются регистрационные номера документа, присвоенные каждой из организаций. Регистрационные номера отделяются друг от друга косой чертой и проставляются в порядке указания авторов в заголовочной части или преамбуле документа.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5.12 </w:t>
      </w:r>
      <w:r w:rsidRPr="00F11D2D">
        <w:rPr>
          <w:rFonts w:ascii="Times New Roman" w:hAnsi="Times New Roman" w:cs="Times New Roman"/>
          <w:i/>
          <w:sz w:val="28"/>
          <w:szCs w:val="28"/>
        </w:rPr>
        <w:t>Ссылка на регистрационный номер и дату</w:t>
      </w:r>
      <w:r w:rsidRPr="007358FC">
        <w:rPr>
          <w:rFonts w:ascii="Times New Roman" w:hAnsi="Times New Roman" w:cs="Times New Roman"/>
          <w:sz w:val="28"/>
          <w:szCs w:val="28"/>
        </w:rPr>
        <w:t xml:space="preserve"> поступившего документа </w:t>
      </w:r>
      <w:r w:rsidRPr="007358FC">
        <w:rPr>
          <w:rFonts w:ascii="Times New Roman" w:hAnsi="Times New Roman" w:cs="Times New Roman"/>
          <w:sz w:val="28"/>
          <w:szCs w:val="28"/>
        </w:rPr>
        <w:lastRenderedPageBreak/>
        <w:t>включает регистрационный номер и дату входящего инициативного документа, на который дается ответ.</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5.13 </w:t>
      </w:r>
      <w:r w:rsidRPr="00F11D2D">
        <w:rPr>
          <w:rFonts w:ascii="Times New Roman" w:hAnsi="Times New Roman" w:cs="Times New Roman"/>
          <w:i/>
          <w:sz w:val="28"/>
          <w:szCs w:val="28"/>
        </w:rPr>
        <w:t>Место составления (издания) документа</w:t>
      </w:r>
      <w:r w:rsidRPr="007358FC">
        <w:rPr>
          <w:rFonts w:ascii="Times New Roman" w:hAnsi="Times New Roman" w:cs="Times New Roman"/>
          <w:sz w:val="28"/>
          <w:szCs w:val="28"/>
        </w:rPr>
        <w:t xml:space="preserve"> указывается во всех документах, кроме деловых (служебных) писем, а также докладных, служебных записок и </w:t>
      </w:r>
      <w:proofErr w:type="gramStart"/>
      <w:r w:rsidRPr="007358FC">
        <w:rPr>
          <w:rFonts w:ascii="Times New Roman" w:hAnsi="Times New Roman" w:cs="Times New Roman"/>
          <w:sz w:val="28"/>
          <w:szCs w:val="28"/>
        </w:rPr>
        <w:t>других</w:t>
      </w:r>
      <w:proofErr w:type="gramEnd"/>
      <w:r w:rsidRPr="007358FC">
        <w:rPr>
          <w:rFonts w:ascii="Times New Roman" w:hAnsi="Times New Roman" w:cs="Times New Roman"/>
          <w:sz w:val="28"/>
          <w:szCs w:val="28"/>
        </w:rPr>
        <w:t xml:space="preserve"> внутренних информационно-справочных документов.</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Место составления (издания) документа не указывается в том случае, если в наименовании организации присутствует указание на место ее нахождения. Место составления (издания) документа указывается в соответствии с принятым административно-территориальным делением.</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5.14 </w:t>
      </w:r>
      <w:r w:rsidRPr="00F11D2D">
        <w:rPr>
          <w:rFonts w:ascii="Times New Roman" w:hAnsi="Times New Roman" w:cs="Times New Roman"/>
          <w:i/>
          <w:sz w:val="28"/>
          <w:szCs w:val="28"/>
        </w:rPr>
        <w:t>Гриф ограничения доступа к документу</w:t>
      </w:r>
      <w:r w:rsidRPr="007358FC">
        <w:rPr>
          <w:rFonts w:ascii="Times New Roman" w:hAnsi="Times New Roman" w:cs="Times New Roman"/>
          <w:sz w:val="28"/>
          <w:szCs w:val="28"/>
        </w:rPr>
        <w:t xml:space="preserve">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В состав грифа ограничения доступа к документу входит ограничительная надпись ("Для служебного пользования", "Конфиденциально", "Коммерческая тайна" или др.), которая может дополняться номером экземпляра документа и другими сведениями в соответствии с законодательством Российской Федерации.</w:t>
      </w:r>
    </w:p>
    <w:p w:rsidR="00D6387A" w:rsidRPr="007358FC" w:rsidRDefault="00932A82" w:rsidP="00932A82">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Пример:</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w:t>
      </w:r>
      <w:r w:rsidR="00F11D2D" w:rsidRPr="007358FC">
        <w:rPr>
          <w:rFonts w:ascii="Times New Roman" w:hAnsi="Times New Roman" w:cs="Times New Roman"/>
          <w:sz w:val="28"/>
          <w:szCs w:val="28"/>
        </w:rPr>
        <w:t>Для служебного пользования</w:t>
      </w:r>
      <w:r w:rsidRPr="007358FC">
        <w:rPr>
          <w:rFonts w:ascii="Times New Roman" w:hAnsi="Times New Roman" w:cs="Times New Roman"/>
          <w:sz w:val="28"/>
          <w:szCs w:val="28"/>
        </w:rPr>
        <w:t>.</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Экз. N 2</w:t>
      </w:r>
    </w:p>
    <w:p w:rsidR="00D6387A" w:rsidRPr="007358FC" w:rsidRDefault="00D6387A" w:rsidP="00C560B6">
      <w:pPr>
        <w:pStyle w:val="ConsPlusNormal"/>
        <w:spacing w:line="276" w:lineRule="auto"/>
        <w:jc w:val="both"/>
        <w:rPr>
          <w:rFonts w:ascii="Times New Roman" w:hAnsi="Times New Roman" w:cs="Times New Roman"/>
          <w:sz w:val="28"/>
          <w:szCs w:val="28"/>
        </w:rPr>
      </w:pP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5.15 </w:t>
      </w:r>
      <w:r w:rsidRPr="00D4501C">
        <w:rPr>
          <w:rFonts w:ascii="Times New Roman" w:hAnsi="Times New Roman" w:cs="Times New Roman"/>
          <w:i/>
          <w:sz w:val="28"/>
          <w:szCs w:val="28"/>
        </w:rPr>
        <w:t>Адресат</w:t>
      </w:r>
      <w:r w:rsidRPr="007358FC">
        <w:rPr>
          <w:rFonts w:ascii="Times New Roman" w:hAnsi="Times New Roman" w:cs="Times New Roman"/>
          <w:sz w:val="28"/>
          <w:szCs w:val="28"/>
        </w:rPr>
        <w:t xml:space="preserve"> используется при оформлении деловых (служебных) писем, внутренних информационно-справочных документов (докладных, служебных записок и др.).</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Адресатом документа может быть организация, структурное подразделение организации, должностное или физическое лицо.</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Реквизит "адресат" проставляется в верхней правой части документа (на бланке с угловым расположением реквизитов) или справа под реквизитами бланка (при продольном расположении реквизитов бланка). Строки реквизита "адресат" </w:t>
      </w:r>
      <w:proofErr w:type="gramStart"/>
      <w:r w:rsidRPr="007358FC">
        <w:rPr>
          <w:rFonts w:ascii="Times New Roman" w:hAnsi="Times New Roman" w:cs="Times New Roman"/>
          <w:sz w:val="28"/>
          <w:szCs w:val="28"/>
        </w:rPr>
        <w:t>выравниваются по левому краю или центруются</w:t>
      </w:r>
      <w:proofErr w:type="gramEnd"/>
      <w:r w:rsidRPr="007358FC">
        <w:rPr>
          <w:rFonts w:ascii="Times New Roman" w:hAnsi="Times New Roman" w:cs="Times New Roman"/>
          <w:sz w:val="28"/>
          <w:szCs w:val="28"/>
        </w:rPr>
        <w:t xml:space="preserve"> относительно самой длинной строки.</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При адресовании документа руководителю (заместителю руководителя) организации указываются в дательном падеже наименование должности </w:t>
      </w:r>
      <w:r w:rsidRPr="007358FC">
        <w:rPr>
          <w:rFonts w:ascii="Times New Roman" w:hAnsi="Times New Roman" w:cs="Times New Roman"/>
          <w:sz w:val="28"/>
          <w:szCs w:val="28"/>
        </w:rPr>
        <w:lastRenderedPageBreak/>
        <w:t>руководителя (заместителя руководителя), включающее наименование организации, и фамилия, инициалы должностного лица.</w:t>
      </w:r>
    </w:p>
    <w:p w:rsidR="00D6387A" w:rsidRPr="007358FC" w:rsidRDefault="00D6387A" w:rsidP="00C560B6">
      <w:pPr>
        <w:pStyle w:val="ConsPlusNormal"/>
        <w:spacing w:line="276" w:lineRule="auto"/>
        <w:jc w:val="both"/>
        <w:rPr>
          <w:rFonts w:ascii="Times New Roman" w:hAnsi="Times New Roman" w:cs="Times New Roman"/>
          <w:sz w:val="28"/>
          <w:szCs w:val="28"/>
        </w:rPr>
      </w:pPr>
    </w:p>
    <w:p w:rsidR="00F17609" w:rsidRDefault="00D6387A" w:rsidP="00932A82">
      <w:pPr>
        <w:pStyle w:val="ConsPlusNonformat"/>
        <w:spacing w:line="276" w:lineRule="auto"/>
        <w:rPr>
          <w:rFonts w:ascii="Times New Roman" w:hAnsi="Times New Roman" w:cs="Times New Roman"/>
          <w:sz w:val="28"/>
          <w:szCs w:val="28"/>
        </w:rPr>
      </w:pPr>
      <w:r w:rsidRPr="007358FC">
        <w:rPr>
          <w:rFonts w:ascii="Times New Roman" w:hAnsi="Times New Roman" w:cs="Times New Roman"/>
          <w:sz w:val="28"/>
          <w:szCs w:val="28"/>
        </w:rPr>
        <w:t>Пример</w:t>
      </w:r>
      <w:r w:rsidR="00932A82">
        <w:rPr>
          <w:rFonts w:ascii="Times New Roman" w:hAnsi="Times New Roman" w:cs="Times New Roman"/>
          <w:sz w:val="28"/>
          <w:szCs w:val="28"/>
        </w:rPr>
        <w:t>:</w:t>
      </w:r>
    </w:p>
    <w:p w:rsidR="00D6387A"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Руководителю </w:t>
      </w:r>
      <w:proofErr w:type="gramStart"/>
      <w:r w:rsidRPr="007358FC">
        <w:rPr>
          <w:rFonts w:ascii="Times New Roman" w:hAnsi="Times New Roman" w:cs="Times New Roman"/>
          <w:sz w:val="28"/>
          <w:szCs w:val="28"/>
        </w:rPr>
        <w:t>Федерального</w:t>
      </w:r>
      <w:proofErr w:type="gramEnd"/>
    </w:p>
    <w:p w:rsidR="00D6387A" w:rsidRPr="007358FC" w:rsidRDefault="00D4501C" w:rsidP="00D4501C">
      <w:pPr>
        <w:pStyle w:val="ConsPlusNonformat"/>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D6387A" w:rsidRPr="007358FC">
        <w:rPr>
          <w:rFonts w:ascii="Times New Roman" w:hAnsi="Times New Roman" w:cs="Times New Roman"/>
          <w:sz w:val="28"/>
          <w:szCs w:val="28"/>
        </w:rPr>
        <w:t>архивного агентства</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Фамилия И.О.</w:t>
      </w:r>
      <w:r w:rsidR="00922172">
        <w:rPr>
          <w:rFonts w:ascii="Times New Roman" w:hAnsi="Times New Roman" w:cs="Times New Roman"/>
          <w:sz w:val="28"/>
          <w:szCs w:val="28"/>
        </w:rPr>
        <w:t xml:space="preserve">   </w:t>
      </w:r>
    </w:p>
    <w:p w:rsidR="00D6387A" w:rsidRPr="007358FC" w:rsidRDefault="00D6387A" w:rsidP="00C560B6">
      <w:pPr>
        <w:pStyle w:val="ConsPlusNormal"/>
        <w:spacing w:line="276" w:lineRule="auto"/>
        <w:jc w:val="both"/>
        <w:rPr>
          <w:rFonts w:ascii="Times New Roman" w:hAnsi="Times New Roman" w:cs="Times New Roman"/>
          <w:sz w:val="28"/>
          <w:szCs w:val="28"/>
        </w:rPr>
      </w:pP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При адресовании письма в организацию указывается ее полное или сокращенное наименование в именительном падеже.</w:t>
      </w:r>
    </w:p>
    <w:p w:rsidR="00D6387A" w:rsidRPr="007358FC" w:rsidRDefault="00D6387A" w:rsidP="00932A82">
      <w:pPr>
        <w:pStyle w:val="ConsPlusNormal"/>
        <w:spacing w:line="276" w:lineRule="auto"/>
        <w:jc w:val="both"/>
        <w:rPr>
          <w:rFonts w:ascii="Times New Roman" w:hAnsi="Times New Roman" w:cs="Times New Roman"/>
          <w:sz w:val="28"/>
          <w:szCs w:val="28"/>
        </w:rPr>
      </w:pPr>
      <w:r w:rsidRPr="007358FC">
        <w:rPr>
          <w:rFonts w:ascii="Times New Roman" w:hAnsi="Times New Roman" w:cs="Times New Roman"/>
          <w:sz w:val="28"/>
          <w:szCs w:val="28"/>
        </w:rPr>
        <w:t>Примеры</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1 Федеральное архивное агентство</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2 Росархив</w:t>
      </w:r>
    </w:p>
    <w:p w:rsidR="00D6387A" w:rsidRPr="007358FC" w:rsidRDefault="00D6387A" w:rsidP="00932A82">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При адресовании документа в структурное подразделение организации в реквизите "адресат" указывается в именительном падеже наименование организации, ниже - наименование структурного подразделения.</w:t>
      </w:r>
    </w:p>
    <w:p w:rsidR="00D6387A" w:rsidRPr="007358FC" w:rsidRDefault="00D6387A" w:rsidP="00932A82">
      <w:pPr>
        <w:pStyle w:val="ConsPlusNonformat"/>
        <w:spacing w:line="276" w:lineRule="auto"/>
        <w:rPr>
          <w:rFonts w:ascii="Times New Roman" w:hAnsi="Times New Roman" w:cs="Times New Roman"/>
          <w:sz w:val="28"/>
          <w:szCs w:val="28"/>
        </w:rPr>
      </w:pPr>
      <w:r w:rsidRPr="007358FC">
        <w:rPr>
          <w:rFonts w:ascii="Times New Roman" w:hAnsi="Times New Roman" w:cs="Times New Roman"/>
          <w:sz w:val="28"/>
          <w:szCs w:val="28"/>
        </w:rPr>
        <w:t>Пример</w:t>
      </w:r>
      <w:r w:rsidR="00932A82">
        <w:rPr>
          <w:rFonts w:ascii="Times New Roman" w:hAnsi="Times New Roman" w:cs="Times New Roman"/>
          <w:sz w:val="28"/>
          <w:szCs w:val="28"/>
        </w:rPr>
        <w:t>:</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Федеральное архивное</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агентство</w:t>
      </w:r>
    </w:p>
    <w:p w:rsidR="00D6387A" w:rsidRPr="007358FC" w:rsidRDefault="00D6387A" w:rsidP="00D4501C">
      <w:pPr>
        <w:pStyle w:val="ConsPlusNonformat"/>
        <w:spacing w:line="276" w:lineRule="auto"/>
        <w:jc w:val="right"/>
        <w:rPr>
          <w:rFonts w:ascii="Times New Roman" w:hAnsi="Times New Roman" w:cs="Times New Roman"/>
          <w:sz w:val="28"/>
          <w:szCs w:val="28"/>
        </w:rPr>
      </w:pP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Отдел </w:t>
      </w:r>
      <w:proofErr w:type="gramStart"/>
      <w:r w:rsidRPr="007358FC">
        <w:rPr>
          <w:rFonts w:ascii="Times New Roman" w:hAnsi="Times New Roman" w:cs="Times New Roman"/>
          <w:sz w:val="28"/>
          <w:szCs w:val="28"/>
        </w:rPr>
        <w:t>государственной</w:t>
      </w:r>
      <w:proofErr w:type="gramEnd"/>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службы, кадров и наград</w:t>
      </w:r>
    </w:p>
    <w:p w:rsidR="00D6387A" w:rsidRPr="007358FC" w:rsidRDefault="00D6387A" w:rsidP="00C560B6">
      <w:pPr>
        <w:pStyle w:val="ConsPlusNormal"/>
        <w:spacing w:line="276" w:lineRule="auto"/>
        <w:jc w:val="both"/>
        <w:rPr>
          <w:rFonts w:ascii="Times New Roman" w:hAnsi="Times New Roman" w:cs="Times New Roman"/>
          <w:sz w:val="28"/>
          <w:szCs w:val="28"/>
        </w:rPr>
      </w:pP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При адресовании письма руководителю структурного подразделения указывается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w:t>
      </w:r>
    </w:p>
    <w:p w:rsidR="00D6387A" w:rsidRPr="007358FC" w:rsidRDefault="00D6387A" w:rsidP="00C560B6">
      <w:pPr>
        <w:pStyle w:val="ConsPlusNormal"/>
        <w:spacing w:line="276" w:lineRule="auto"/>
        <w:jc w:val="both"/>
        <w:rPr>
          <w:rFonts w:ascii="Times New Roman" w:hAnsi="Times New Roman" w:cs="Times New Roman"/>
          <w:sz w:val="28"/>
          <w:szCs w:val="28"/>
        </w:rPr>
      </w:pPr>
    </w:p>
    <w:p w:rsidR="00D6387A" w:rsidRPr="007358FC" w:rsidRDefault="00D6387A" w:rsidP="00932A82">
      <w:pPr>
        <w:pStyle w:val="ConsPlusNonformat"/>
        <w:spacing w:line="276" w:lineRule="auto"/>
        <w:rPr>
          <w:rFonts w:ascii="Times New Roman" w:hAnsi="Times New Roman" w:cs="Times New Roman"/>
          <w:sz w:val="28"/>
          <w:szCs w:val="28"/>
        </w:rPr>
      </w:pPr>
      <w:r w:rsidRPr="007358FC">
        <w:rPr>
          <w:rFonts w:ascii="Times New Roman" w:hAnsi="Times New Roman" w:cs="Times New Roman"/>
          <w:sz w:val="28"/>
          <w:szCs w:val="28"/>
        </w:rPr>
        <w:t xml:space="preserve">    Пример</w:t>
      </w:r>
      <w:r w:rsidR="00932A82">
        <w:rPr>
          <w:rFonts w:ascii="Times New Roman" w:hAnsi="Times New Roman" w:cs="Times New Roman"/>
          <w:sz w:val="28"/>
          <w:szCs w:val="28"/>
        </w:rPr>
        <w:t>:</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АО "Профиль"</w:t>
      </w:r>
    </w:p>
    <w:p w:rsidR="00D6387A" w:rsidRPr="007358FC" w:rsidRDefault="00D6387A" w:rsidP="00D4501C">
      <w:pPr>
        <w:pStyle w:val="ConsPlusNonformat"/>
        <w:spacing w:line="276" w:lineRule="auto"/>
        <w:jc w:val="right"/>
        <w:rPr>
          <w:rFonts w:ascii="Times New Roman" w:hAnsi="Times New Roman" w:cs="Times New Roman"/>
          <w:sz w:val="28"/>
          <w:szCs w:val="28"/>
        </w:rPr>
      </w:pP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Руководителю договорно-</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правового отдела</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Фамилия И.О.</w:t>
      </w:r>
    </w:p>
    <w:p w:rsidR="00D6387A" w:rsidRPr="007358FC" w:rsidRDefault="00D6387A" w:rsidP="00C560B6">
      <w:pPr>
        <w:pStyle w:val="ConsPlusNormal"/>
        <w:spacing w:line="276" w:lineRule="auto"/>
        <w:jc w:val="both"/>
        <w:rPr>
          <w:rFonts w:ascii="Times New Roman" w:hAnsi="Times New Roman" w:cs="Times New Roman"/>
          <w:sz w:val="28"/>
          <w:szCs w:val="28"/>
        </w:rPr>
      </w:pP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Перед фамилией должностного лица допускается употреблять сокращение "г-ну" (господину), если адресат мужчина, или "г-же" (госпоже), если адресат женщина.</w:t>
      </w:r>
    </w:p>
    <w:p w:rsidR="00D6387A" w:rsidRPr="007358FC" w:rsidRDefault="00D6387A" w:rsidP="00932A82">
      <w:pPr>
        <w:pStyle w:val="ConsPlusNormal"/>
        <w:spacing w:line="276" w:lineRule="auto"/>
        <w:ind w:firstLine="540"/>
        <w:rPr>
          <w:rFonts w:ascii="Times New Roman" w:hAnsi="Times New Roman" w:cs="Times New Roman"/>
          <w:sz w:val="28"/>
          <w:szCs w:val="28"/>
        </w:rPr>
      </w:pPr>
      <w:r w:rsidRPr="007358FC">
        <w:rPr>
          <w:rFonts w:ascii="Times New Roman" w:hAnsi="Times New Roman" w:cs="Times New Roman"/>
          <w:sz w:val="28"/>
          <w:szCs w:val="28"/>
        </w:rPr>
        <w:t>Примеры</w:t>
      </w:r>
      <w:r w:rsidR="00932A82">
        <w:rPr>
          <w:rFonts w:ascii="Times New Roman" w:hAnsi="Times New Roman" w:cs="Times New Roman"/>
          <w:sz w:val="28"/>
          <w:szCs w:val="28"/>
        </w:rPr>
        <w:t>:</w:t>
      </w:r>
    </w:p>
    <w:p w:rsidR="00D6387A" w:rsidRPr="007358FC" w:rsidRDefault="00D6387A" w:rsidP="00D4501C">
      <w:pPr>
        <w:pStyle w:val="ConsPlusNormal"/>
        <w:spacing w:line="276" w:lineRule="auto"/>
        <w:ind w:firstLine="540"/>
        <w:jc w:val="right"/>
        <w:rPr>
          <w:rFonts w:ascii="Times New Roman" w:hAnsi="Times New Roman" w:cs="Times New Roman"/>
          <w:sz w:val="28"/>
          <w:szCs w:val="28"/>
        </w:rPr>
      </w:pPr>
      <w:r w:rsidRPr="007358FC">
        <w:rPr>
          <w:rFonts w:ascii="Times New Roman" w:hAnsi="Times New Roman" w:cs="Times New Roman"/>
          <w:sz w:val="28"/>
          <w:szCs w:val="28"/>
        </w:rPr>
        <w:lastRenderedPageBreak/>
        <w:t>1 г-ну Фамилия И.О.</w:t>
      </w:r>
    </w:p>
    <w:p w:rsidR="00D6387A" w:rsidRPr="007358FC" w:rsidRDefault="00D6387A" w:rsidP="00D4501C">
      <w:pPr>
        <w:pStyle w:val="ConsPlusNormal"/>
        <w:spacing w:line="276" w:lineRule="auto"/>
        <w:ind w:firstLine="540"/>
        <w:jc w:val="right"/>
        <w:rPr>
          <w:rFonts w:ascii="Times New Roman" w:hAnsi="Times New Roman" w:cs="Times New Roman"/>
          <w:sz w:val="28"/>
          <w:szCs w:val="28"/>
        </w:rPr>
      </w:pPr>
      <w:r w:rsidRPr="007358FC">
        <w:rPr>
          <w:rFonts w:ascii="Times New Roman" w:hAnsi="Times New Roman" w:cs="Times New Roman"/>
          <w:sz w:val="28"/>
          <w:szCs w:val="28"/>
        </w:rPr>
        <w:t>2 г-же Фамилия И.О.</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При рассылке документа группе организаций одного типа или в структурные подразделения одной организации, адресат указывается обобщенно.</w:t>
      </w:r>
    </w:p>
    <w:p w:rsidR="00D6387A" w:rsidRPr="007358FC" w:rsidRDefault="00D6387A" w:rsidP="00C560B6">
      <w:pPr>
        <w:pStyle w:val="ConsPlusNormal"/>
        <w:spacing w:line="276" w:lineRule="auto"/>
        <w:jc w:val="both"/>
        <w:rPr>
          <w:rFonts w:ascii="Times New Roman" w:hAnsi="Times New Roman" w:cs="Times New Roman"/>
          <w:sz w:val="28"/>
          <w:szCs w:val="28"/>
        </w:rPr>
      </w:pPr>
    </w:p>
    <w:p w:rsidR="00D6387A" w:rsidRPr="007358FC" w:rsidRDefault="00D6387A" w:rsidP="00932A82">
      <w:pPr>
        <w:pStyle w:val="ConsPlusNonformat"/>
        <w:spacing w:line="276" w:lineRule="auto"/>
        <w:rPr>
          <w:rFonts w:ascii="Times New Roman" w:hAnsi="Times New Roman" w:cs="Times New Roman"/>
          <w:sz w:val="28"/>
          <w:szCs w:val="28"/>
        </w:rPr>
      </w:pPr>
      <w:r w:rsidRPr="007358FC">
        <w:rPr>
          <w:rFonts w:ascii="Times New Roman" w:hAnsi="Times New Roman" w:cs="Times New Roman"/>
          <w:sz w:val="28"/>
          <w:szCs w:val="28"/>
        </w:rPr>
        <w:t xml:space="preserve">    Примеры</w:t>
      </w:r>
      <w:r w:rsidR="00932A82">
        <w:rPr>
          <w:rFonts w:ascii="Times New Roman" w:hAnsi="Times New Roman" w:cs="Times New Roman"/>
          <w:sz w:val="28"/>
          <w:szCs w:val="28"/>
        </w:rPr>
        <w:t>:</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1 Руководителям </w:t>
      </w:r>
      <w:proofErr w:type="gramStart"/>
      <w:r w:rsidRPr="007358FC">
        <w:rPr>
          <w:rFonts w:ascii="Times New Roman" w:hAnsi="Times New Roman" w:cs="Times New Roman"/>
          <w:sz w:val="28"/>
          <w:szCs w:val="28"/>
        </w:rPr>
        <w:t>дочерних</w:t>
      </w:r>
      <w:proofErr w:type="gramEnd"/>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обществ АО "Профиль"</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2 Руководителям управлений</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Росархива</w:t>
      </w:r>
    </w:p>
    <w:p w:rsidR="00D6387A" w:rsidRPr="007358FC" w:rsidRDefault="00D6387A" w:rsidP="00C560B6">
      <w:pPr>
        <w:pStyle w:val="ConsPlusNormal"/>
        <w:spacing w:line="276" w:lineRule="auto"/>
        <w:jc w:val="both"/>
        <w:rPr>
          <w:rFonts w:ascii="Times New Roman" w:hAnsi="Times New Roman" w:cs="Times New Roman"/>
          <w:sz w:val="28"/>
          <w:szCs w:val="28"/>
        </w:rPr>
      </w:pP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При рассылке документа не всем организациям или структурным подразделениям под реквизитом "Адресат" в скобках указывается: "(по списку)".</w:t>
      </w:r>
    </w:p>
    <w:p w:rsidR="00D6387A" w:rsidRPr="007358FC" w:rsidRDefault="00D6387A" w:rsidP="00C560B6">
      <w:pPr>
        <w:pStyle w:val="ConsPlusNormal"/>
        <w:spacing w:line="276" w:lineRule="auto"/>
        <w:jc w:val="both"/>
        <w:rPr>
          <w:rFonts w:ascii="Times New Roman" w:hAnsi="Times New Roman" w:cs="Times New Roman"/>
          <w:sz w:val="28"/>
          <w:szCs w:val="28"/>
        </w:rPr>
      </w:pPr>
    </w:p>
    <w:p w:rsidR="00D6387A" w:rsidRPr="007358FC" w:rsidRDefault="00D6387A" w:rsidP="00932A82">
      <w:pPr>
        <w:pStyle w:val="ConsPlusNonformat"/>
        <w:spacing w:line="276" w:lineRule="auto"/>
        <w:rPr>
          <w:rFonts w:ascii="Times New Roman" w:hAnsi="Times New Roman" w:cs="Times New Roman"/>
          <w:sz w:val="28"/>
          <w:szCs w:val="28"/>
        </w:rPr>
      </w:pPr>
      <w:r w:rsidRPr="007358FC">
        <w:rPr>
          <w:rFonts w:ascii="Times New Roman" w:hAnsi="Times New Roman" w:cs="Times New Roman"/>
          <w:sz w:val="28"/>
          <w:szCs w:val="28"/>
        </w:rPr>
        <w:t xml:space="preserve">    Пример</w:t>
      </w:r>
      <w:r w:rsidR="00932A82">
        <w:rPr>
          <w:rFonts w:ascii="Times New Roman" w:hAnsi="Times New Roman" w:cs="Times New Roman"/>
          <w:sz w:val="28"/>
          <w:szCs w:val="28"/>
        </w:rPr>
        <w:t>:</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Руководителям </w:t>
      </w:r>
      <w:proofErr w:type="gramStart"/>
      <w:r w:rsidRPr="007358FC">
        <w:rPr>
          <w:rFonts w:ascii="Times New Roman" w:hAnsi="Times New Roman" w:cs="Times New Roman"/>
          <w:sz w:val="28"/>
          <w:szCs w:val="28"/>
        </w:rPr>
        <w:t>дочерних</w:t>
      </w:r>
      <w:proofErr w:type="gramEnd"/>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обществ АО "Профиль"</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(по списку)</w:t>
      </w:r>
    </w:p>
    <w:p w:rsidR="00D6387A" w:rsidRPr="007358FC" w:rsidRDefault="00D6387A" w:rsidP="00C560B6">
      <w:pPr>
        <w:pStyle w:val="ConsPlusNormal"/>
        <w:spacing w:line="276" w:lineRule="auto"/>
        <w:jc w:val="both"/>
        <w:rPr>
          <w:rFonts w:ascii="Times New Roman" w:hAnsi="Times New Roman" w:cs="Times New Roman"/>
          <w:sz w:val="28"/>
          <w:szCs w:val="28"/>
        </w:rPr>
      </w:pP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В одном документе не должно быть более четырех адресатов. Слово "Копия" перед вторым, третьим, четвертым адресатами не указывается. При большем количестве адресатов составляется список (лист, указатель) рассылки документа, на каждом документе </w:t>
      </w:r>
      <w:proofErr w:type="gramStart"/>
      <w:r w:rsidRPr="007358FC">
        <w:rPr>
          <w:rFonts w:ascii="Times New Roman" w:hAnsi="Times New Roman" w:cs="Times New Roman"/>
          <w:sz w:val="28"/>
          <w:szCs w:val="28"/>
        </w:rPr>
        <w:t>указывается один адресат или адресат оформляется</w:t>
      </w:r>
      <w:proofErr w:type="gramEnd"/>
      <w:r w:rsidRPr="007358FC">
        <w:rPr>
          <w:rFonts w:ascii="Times New Roman" w:hAnsi="Times New Roman" w:cs="Times New Roman"/>
          <w:sz w:val="28"/>
          <w:szCs w:val="28"/>
        </w:rPr>
        <w:t xml:space="preserve"> обобщенно.</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В состав реквизита "Адресат" может входить почтовый адрес. Элементы почтового адреса указываются в последовательности, установленной </w:t>
      </w:r>
      <w:hyperlink r:id="rId18" w:history="1">
        <w:r w:rsidRPr="007358FC">
          <w:rPr>
            <w:rFonts w:ascii="Times New Roman" w:hAnsi="Times New Roman" w:cs="Times New Roman"/>
            <w:color w:val="0000FF"/>
            <w:sz w:val="28"/>
            <w:szCs w:val="28"/>
          </w:rPr>
          <w:t>Правилами</w:t>
        </w:r>
      </w:hyperlink>
      <w:r w:rsidRPr="007358FC">
        <w:rPr>
          <w:rFonts w:ascii="Times New Roman" w:hAnsi="Times New Roman" w:cs="Times New Roman"/>
          <w:sz w:val="28"/>
          <w:szCs w:val="28"/>
        </w:rPr>
        <w:t xml:space="preserve"> оказания услуг почтовой связи, утвержденными приказом Министерства связи и массовых коммуникаций Российской Федерации от 31 июля 2014 г. N 234.</w:t>
      </w:r>
    </w:p>
    <w:p w:rsidR="00D6387A" w:rsidRPr="007358FC" w:rsidRDefault="00D6387A" w:rsidP="00C560B6">
      <w:pPr>
        <w:pStyle w:val="ConsPlusNormal"/>
        <w:spacing w:line="276" w:lineRule="auto"/>
        <w:jc w:val="both"/>
        <w:rPr>
          <w:rFonts w:ascii="Times New Roman" w:hAnsi="Times New Roman" w:cs="Times New Roman"/>
          <w:sz w:val="28"/>
          <w:szCs w:val="28"/>
        </w:rPr>
      </w:pPr>
    </w:p>
    <w:p w:rsidR="00D6387A" w:rsidRPr="007358FC" w:rsidRDefault="00D6387A" w:rsidP="00932A82">
      <w:pPr>
        <w:pStyle w:val="ConsPlusNonformat"/>
        <w:spacing w:line="276" w:lineRule="auto"/>
        <w:rPr>
          <w:rFonts w:ascii="Times New Roman" w:hAnsi="Times New Roman" w:cs="Times New Roman"/>
          <w:sz w:val="28"/>
          <w:szCs w:val="28"/>
        </w:rPr>
      </w:pPr>
      <w:r w:rsidRPr="007358FC">
        <w:rPr>
          <w:rFonts w:ascii="Times New Roman" w:hAnsi="Times New Roman" w:cs="Times New Roman"/>
          <w:sz w:val="28"/>
          <w:szCs w:val="28"/>
        </w:rPr>
        <w:t xml:space="preserve">    Пример</w:t>
      </w:r>
      <w:r w:rsidR="00932A82">
        <w:rPr>
          <w:rFonts w:ascii="Times New Roman" w:hAnsi="Times New Roman" w:cs="Times New Roman"/>
          <w:sz w:val="28"/>
          <w:szCs w:val="28"/>
        </w:rPr>
        <w:t>:</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Всероссийский научно-</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исследовательский институт</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документоведения и архивного дела</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Профсоюзная ул., д. 82,</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Москва, 117393</w:t>
      </w:r>
    </w:p>
    <w:p w:rsidR="00D6387A" w:rsidRPr="007358FC" w:rsidRDefault="00D6387A" w:rsidP="00C560B6">
      <w:pPr>
        <w:pStyle w:val="ConsPlusNormal"/>
        <w:spacing w:line="276" w:lineRule="auto"/>
        <w:jc w:val="both"/>
        <w:rPr>
          <w:rFonts w:ascii="Times New Roman" w:hAnsi="Times New Roman" w:cs="Times New Roman"/>
          <w:sz w:val="28"/>
          <w:szCs w:val="28"/>
        </w:rPr>
      </w:pP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lastRenderedPageBreak/>
        <w:t>Почтовый адрес может не указываться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При адресовании документа физическому лицу указываются: фамилия инициалы, почтовый адрес.</w:t>
      </w:r>
    </w:p>
    <w:p w:rsidR="00D6387A" w:rsidRPr="007358FC" w:rsidRDefault="00932A82" w:rsidP="00932A82">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Пример:</w:t>
      </w:r>
    </w:p>
    <w:p w:rsidR="00D6387A" w:rsidRPr="007358FC" w:rsidRDefault="00D6387A" w:rsidP="00D4501C">
      <w:pPr>
        <w:pStyle w:val="ConsPlusNormal"/>
        <w:spacing w:line="276" w:lineRule="auto"/>
        <w:ind w:firstLine="540"/>
        <w:jc w:val="right"/>
        <w:rPr>
          <w:rFonts w:ascii="Times New Roman" w:hAnsi="Times New Roman" w:cs="Times New Roman"/>
          <w:sz w:val="28"/>
          <w:szCs w:val="28"/>
        </w:rPr>
      </w:pPr>
      <w:r w:rsidRPr="007358FC">
        <w:rPr>
          <w:rFonts w:ascii="Times New Roman" w:hAnsi="Times New Roman" w:cs="Times New Roman"/>
          <w:sz w:val="28"/>
          <w:szCs w:val="28"/>
        </w:rPr>
        <w:t>Фамилия И.О.</w:t>
      </w:r>
    </w:p>
    <w:p w:rsidR="00D6387A" w:rsidRPr="007358FC" w:rsidRDefault="00D6387A" w:rsidP="00D4501C">
      <w:pPr>
        <w:pStyle w:val="ConsPlusNormal"/>
        <w:spacing w:line="276" w:lineRule="auto"/>
        <w:ind w:firstLine="540"/>
        <w:jc w:val="right"/>
        <w:rPr>
          <w:rFonts w:ascii="Times New Roman" w:hAnsi="Times New Roman" w:cs="Times New Roman"/>
          <w:sz w:val="28"/>
          <w:szCs w:val="28"/>
        </w:rPr>
      </w:pPr>
      <w:r w:rsidRPr="007358FC">
        <w:rPr>
          <w:rFonts w:ascii="Times New Roman" w:hAnsi="Times New Roman" w:cs="Times New Roman"/>
          <w:sz w:val="28"/>
          <w:szCs w:val="28"/>
        </w:rPr>
        <w:t>Садовая ул., д. 5, кв. 12,</w:t>
      </w:r>
    </w:p>
    <w:p w:rsidR="00D6387A" w:rsidRPr="007358FC" w:rsidRDefault="00D6387A" w:rsidP="00D4501C">
      <w:pPr>
        <w:pStyle w:val="ConsPlusNormal"/>
        <w:spacing w:line="276" w:lineRule="auto"/>
        <w:ind w:firstLine="540"/>
        <w:jc w:val="right"/>
        <w:rPr>
          <w:rFonts w:ascii="Times New Roman" w:hAnsi="Times New Roman" w:cs="Times New Roman"/>
          <w:sz w:val="28"/>
          <w:szCs w:val="28"/>
        </w:rPr>
      </w:pPr>
      <w:r w:rsidRPr="007358FC">
        <w:rPr>
          <w:rFonts w:ascii="Times New Roman" w:hAnsi="Times New Roman" w:cs="Times New Roman"/>
          <w:sz w:val="28"/>
          <w:szCs w:val="28"/>
        </w:rPr>
        <w:t xml:space="preserve">г. Люберцы, </w:t>
      </w:r>
      <w:proofErr w:type="gramStart"/>
      <w:r w:rsidRPr="007358FC">
        <w:rPr>
          <w:rFonts w:ascii="Times New Roman" w:hAnsi="Times New Roman" w:cs="Times New Roman"/>
          <w:sz w:val="28"/>
          <w:szCs w:val="28"/>
        </w:rPr>
        <w:t>Московская</w:t>
      </w:r>
      <w:proofErr w:type="gramEnd"/>
      <w:r w:rsidRPr="007358FC">
        <w:rPr>
          <w:rFonts w:ascii="Times New Roman" w:hAnsi="Times New Roman" w:cs="Times New Roman"/>
          <w:sz w:val="28"/>
          <w:szCs w:val="28"/>
        </w:rPr>
        <w:t xml:space="preserve"> обл., 301264</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w:t>
      </w:r>
    </w:p>
    <w:p w:rsidR="00D6387A" w:rsidRPr="007358FC" w:rsidRDefault="00D6387A" w:rsidP="00C560B6">
      <w:pPr>
        <w:pStyle w:val="ConsPlusNormal"/>
        <w:spacing w:line="276" w:lineRule="auto"/>
        <w:jc w:val="both"/>
        <w:rPr>
          <w:rFonts w:ascii="Times New Roman" w:hAnsi="Times New Roman" w:cs="Times New Roman"/>
          <w:sz w:val="28"/>
          <w:szCs w:val="28"/>
        </w:rPr>
      </w:pPr>
    </w:p>
    <w:p w:rsidR="00D6387A" w:rsidRPr="007358FC" w:rsidRDefault="00D6387A" w:rsidP="00932A82">
      <w:pPr>
        <w:pStyle w:val="ConsPlusNonformat"/>
        <w:spacing w:line="276" w:lineRule="auto"/>
        <w:rPr>
          <w:rFonts w:ascii="Times New Roman" w:hAnsi="Times New Roman" w:cs="Times New Roman"/>
          <w:sz w:val="28"/>
          <w:szCs w:val="28"/>
        </w:rPr>
      </w:pPr>
      <w:r w:rsidRPr="007358FC">
        <w:rPr>
          <w:rFonts w:ascii="Times New Roman" w:hAnsi="Times New Roman" w:cs="Times New Roman"/>
          <w:sz w:val="28"/>
          <w:szCs w:val="28"/>
        </w:rPr>
        <w:t>Пример</w:t>
      </w:r>
      <w:r w:rsidR="00932A82">
        <w:rPr>
          <w:rFonts w:ascii="Times New Roman" w:hAnsi="Times New Roman" w:cs="Times New Roman"/>
          <w:sz w:val="28"/>
          <w:szCs w:val="28"/>
        </w:rPr>
        <w:t>:</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Всероссийский научно-</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исследовательский институт</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документоведения и архивного дела</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mail@vniidad.ru</w:t>
      </w:r>
    </w:p>
    <w:p w:rsidR="00D6387A" w:rsidRPr="007358FC" w:rsidRDefault="00D6387A" w:rsidP="00C560B6">
      <w:pPr>
        <w:pStyle w:val="ConsPlusNormal"/>
        <w:spacing w:line="276" w:lineRule="auto"/>
        <w:jc w:val="both"/>
        <w:rPr>
          <w:rFonts w:ascii="Times New Roman" w:hAnsi="Times New Roman" w:cs="Times New Roman"/>
          <w:sz w:val="28"/>
          <w:szCs w:val="28"/>
        </w:rPr>
      </w:pP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D4501C">
        <w:rPr>
          <w:rFonts w:ascii="Times New Roman" w:hAnsi="Times New Roman" w:cs="Times New Roman"/>
          <w:i/>
          <w:sz w:val="28"/>
          <w:szCs w:val="28"/>
        </w:rPr>
        <w:t>5.16 Гриф утверждения</w:t>
      </w:r>
      <w:r w:rsidRPr="007358FC">
        <w:rPr>
          <w:rFonts w:ascii="Times New Roman" w:hAnsi="Times New Roman" w:cs="Times New Roman"/>
          <w:sz w:val="28"/>
          <w:szCs w:val="28"/>
        </w:rPr>
        <w:t xml:space="preserve"> проставляется на документе в случае его утверждения должностным лицом, распорядительным документом (постановлением, решением, приказом, распоряжением) или решением коллегиального органа.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Гриф утверждения размещается в правом верхнем углу первого листа документа. Строки реквизита </w:t>
      </w:r>
      <w:proofErr w:type="gramStart"/>
      <w:r w:rsidRPr="007358FC">
        <w:rPr>
          <w:rFonts w:ascii="Times New Roman" w:hAnsi="Times New Roman" w:cs="Times New Roman"/>
          <w:sz w:val="28"/>
          <w:szCs w:val="28"/>
        </w:rPr>
        <w:t>выравниваются по левому краю или центруются</w:t>
      </w:r>
      <w:proofErr w:type="gramEnd"/>
      <w:r w:rsidRPr="007358FC">
        <w:rPr>
          <w:rFonts w:ascii="Times New Roman" w:hAnsi="Times New Roman" w:cs="Times New Roman"/>
          <w:sz w:val="28"/>
          <w:szCs w:val="28"/>
        </w:rPr>
        <w:t xml:space="preserve"> относительно самой длинной строки.</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При утверждении документа должностным лицом гриф утверждения </w:t>
      </w:r>
      <w:proofErr w:type="gramStart"/>
      <w:r w:rsidRPr="007358FC">
        <w:rPr>
          <w:rFonts w:ascii="Times New Roman" w:hAnsi="Times New Roman" w:cs="Times New Roman"/>
          <w:sz w:val="28"/>
          <w:szCs w:val="28"/>
        </w:rPr>
        <w:t>состоит из слова УТВЕРЖДАЮ</w:t>
      </w:r>
      <w:proofErr w:type="gramEnd"/>
      <w:r w:rsidRPr="007358FC">
        <w:rPr>
          <w:rFonts w:ascii="Times New Roman" w:hAnsi="Times New Roman" w:cs="Times New Roman"/>
          <w:sz w:val="28"/>
          <w:szCs w:val="28"/>
        </w:rPr>
        <w:t>, наименования должности лица, утверждающего документ, его подписи, инициалов, фамилии и даты утверждения.</w:t>
      </w:r>
    </w:p>
    <w:p w:rsidR="00D6387A" w:rsidRPr="007358FC" w:rsidRDefault="00D6387A" w:rsidP="00C560B6">
      <w:pPr>
        <w:pStyle w:val="ConsPlusNormal"/>
        <w:spacing w:line="276" w:lineRule="auto"/>
        <w:jc w:val="both"/>
        <w:rPr>
          <w:rFonts w:ascii="Times New Roman" w:hAnsi="Times New Roman" w:cs="Times New Roman"/>
          <w:sz w:val="28"/>
          <w:szCs w:val="28"/>
        </w:rPr>
      </w:pPr>
    </w:p>
    <w:p w:rsidR="00D6387A" w:rsidRPr="007358FC" w:rsidRDefault="006876EA" w:rsidP="006876EA">
      <w:pPr>
        <w:pStyle w:val="ConsPlusNonformat"/>
        <w:spacing w:line="276" w:lineRule="auto"/>
        <w:rPr>
          <w:rFonts w:ascii="Times New Roman" w:hAnsi="Times New Roman" w:cs="Times New Roman"/>
          <w:sz w:val="28"/>
          <w:szCs w:val="28"/>
        </w:rPr>
      </w:pPr>
      <w:r>
        <w:rPr>
          <w:rFonts w:ascii="Times New Roman" w:hAnsi="Times New Roman" w:cs="Times New Roman"/>
          <w:sz w:val="28"/>
          <w:szCs w:val="28"/>
        </w:rPr>
        <w:t xml:space="preserve">  Пример:</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УТВЕРЖДАЮ</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Руководитель </w:t>
      </w:r>
      <w:proofErr w:type="gramStart"/>
      <w:r w:rsidRPr="007358FC">
        <w:rPr>
          <w:rFonts w:ascii="Times New Roman" w:hAnsi="Times New Roman" w:cs="Times New Roman"/>
          <w:sz w:val="28"/>
          <w:szCs w:val="28"/>
        </w:rPr>
        <w:t>Федерального</w:t>
      </w:r>
      <w:proofErr w:type="gramEnd"/>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архивного агентства</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Подпись И.О. Фамилия</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Дата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При утверждении документа распорядительным документом гриф </w:t>
      </w:r>
      <w:r w:rsidRPr="007358FC">
        <w:rPr>
          <w:rFonts w:ascii="Times New Roman" w:hAnsi="Times New Roman" w:cs="Times New Roman"/>
          <w:sz w:val="28"/>
          <w:szCs w:val="28"/>
        </w:rPr>
        <w:lastRenderedPageBreak/>
        <w:t>утверждения состоит из слова УТВЕРЖДЕН (</w:t>
      </w:r>
      <w:proofErr w:type="gramStart"/>
      <w:r w:rsidRPr="007358FC">
        <w:rPr>
          <w:rFonts w:ascii="Times New Roman" w:hAnsi="Times New Roman" w:cs="Times New Roman"/>
          <w:sz w:val="28"/>
          <w:szCs w:val="28"/>
        </w:rPr>
        <w:t>УТВЕРЖДЕНА</w:t>
      </w:r>
      <w:proofErr w:type="gramEnd"/>
      <w:r w:rsidRPr="007358FC">
        <w:rPr>
          <w:rFonts w:ascii="Times New Roman" w:hAnsi="Times New Roman" w:cs="Times New Roman"/>
          <w:sz w:val="28"/>
          <w:szCs w:val="28"/>
        </w:rPr>
        <w:t>, УТВЕРЖДЕНЫ или УТВЕРЖДЕНО), согласованного с наименованием вида утверждаемого документа, наименования распорядительного документа в творительном падеже, его даты, номера.</w:t>
      </w:r>
    </w:p>
    <w:p w:rsidR="006876EA" w:rsidRDefault="006876EA" w:rsidP="006876EA">
      <w:pPr>
        <w:pStyle w:val="ConsPlusNonformat"/>
        <w:spacing w:line="276" w:lineRule="auto"/>
        <w:rPr>
          <w:rFonts w:ascii="Times New Roman" w:hAnsi="Times New Roman" w:cs="Times New Roman"/>
          <w:sz w:val="28"/>
          <w:szCs w:val="28"/>
        </w:rPr>
      </w:pPr>
    </w:p>
    <w:p w:rsidR="00D6387A" w:rsidRPr="007358FC" w:rsidRDefault="00D6387A" w:rsidP="006876EA">
      <w:pPr>
        <w:pStyle w:val="ConsPlusNonformat"/>
        <w:spacing w:line="276" w:lineRule="auto"/>
        <w:rPr>
          <w:rFonts w:ascii="Times New Roman" w:hAnsi="Times New Roman" w:cs="Times New Roman"/>
          <w:sz w:val="28"/>
          <w:szCs w:val="28"/>
        </w:rPr>
      </w:pPr>
      <w:r w:rsidRPr="007358FC">
        <w:rPr>
          <w:rFonts w:ascii="Times New Roman" w:hAnsi="Times New Roman" w:cs="Times New Roman"/>
          <w:sz w:val="28"/>
          <w:szCs w:val="28"/>
        </w:rPr>
        <w:t>Примеры</w:t>
      </w:r>
      <w:r w:rsidR="006876EA">
        <w:rPr>
          <w:rFonts w:ascii="Times New Roman" w:hAnsi="Times New Roman" w:cs="Times New Roman"/>
          <w:sz w:val="28"/>
          <w:szCs w:val="28"/>
        </w:rPr>
        <w:t>:</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1 (Регламент)         УТВЕРЖДЕН</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приказом АО "Профиль"</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от 5 апреля 2015 г. N 82</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2 (Правила)           УТВЕРЖДЕНЫ</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приказом АО "Профиль"</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от 6 апреля 2015 г. N 83</w:t>
      </w:r>
    </w:p>
    <w:p w:rsidR="00D6387A" w:rsidRPr="007358FC" w:rsidRDefault="00D6387A" w:rsidP="00C560B6">
      <w:pPr>
        <w:pStyle w:val="ConsPlusNormal"/>
        <w:spacing w:line="276" w:lineRule="auto"/>
        <w:jc w:val="both"/>
        <w:rPr>
          <w:rFonts w:ascii="Times New Roman" w:hAnsi="Times New Roman" w:cs="Times New Roman"/>
          <w:sz w:val="28"/>
          <w:szCs w:val="28"/>
        </w:rPr>
      </w:pP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При утверждении документа коллегиальным органом, решения которого фиксируются в протоколе, в грифе утверждения указывается наименование органа, решением которого утвержден документ, дата и номер протокола (в скобках).</w:t>
      </w:r>
    </w:p>
    <w:p w:rsidR="00D6387A" w:rsidRPr="007358FC" w:rsidRDefault="00D6387A" w:rsidP="00C560B6">
      <w:pPr>
        <w:pStyle w:val="ConsPlusNormal"/>
        <w:spacing w:line="276" w:lineRule="auto"/>
        <w:jc w:val="both"/>
        <w:rPr>
          <w:rFonts w:ascii="Times New Roman" w:hAnsi="Times New Roman" w:cs="Times New Roman"/>
          <w:sz w:val="28"/>
          <w:szCs w:val="28"/>
        </w:rPr>
      </w:pP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Пример -</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(Положение)</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УТВЕРЖДЕНО</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Советом </w:t>
      </w:r>
      <w:r w:rsidR="00497CB0">
        <w:rPr>
          <w:rFonts w:ascii="Times New Roman" w:hAnsi="Times New Roman" w:cs="Times New Roman"/>
          <w:sz w:val="28"/>
          <w:szCs w:val="28"/>
        </w:rPr>
        <w:t>трудового коллектива МБДОУ № 47</w:t>
      </w:r>
    </w:p>
    <w:p w:rsidR="00D6387A" w:rsidRPr="007358FC" w:rsidRDefault="00D6387A" w:rsidP="00D4501C">
      <w:pPr>
        <w:pStyle w:val="ConsPlusNonformat"/>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    (протокол от 12.12.2015 N 12)</w:t>
      </w:r>
    </w:p>
    <w:p w:rsidR="00D6387A" w:rsidRPr="007358FC" w:rsidRDefault="00D6387A" w:rsidP="00C560B6">
      <w:pPr>
        <w:pStyle w:val="ConsPlusNormal"/>
        <w:spacing w:line="276" w:lineRule="auto"/>
        <w:jc w:val="both"/>
        <w:rPr>
          <w:rFonts w:ascii="Times New Roman" w:hAnsi="Times New Roman" w:cs="Times New Roman"/>
          <w:sz w:val="28"/>
          <w:szCs w:val="28"/>
        </w:rPr>
      </w:pP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D4501C">
        <w:rPr>
          <w:rFonts w:ascii="Times New Roman" w:hAnsi="Times New Roman" w:cs="Times New Roman"/>
          <w:i/>
          <w:sz w:val="28"/>
          <w:szCs w:val="28"/>
        </w:rPr>
        <w:t>5.17 Заголовок к тексту</w:t>
      </w:r>
      <w:r w:rsidRPr="007358FC">
        <w:rPr>
          <w:rFonts w:ascii="Times New Roman" w:hAnsi="Times New Roman" w:cs="Times New Roman"/>
          <w:sz w:val="28"/>
          <w:szCs w:val="28"/>
        </w:rPr>
        <w:t xml:space="preserve"> - краткое содержание документа. </w:t>
      </w:r>
      <w:proofErr w:type="gramStart"/>
      <w:r w:rsidRPr="007358FC">
        <w:rPr>
          <w:rFonts w:ascii="Times New Roman" w:hAnsi="Times New Roman" w:cs="Times New Roman"/>
          <w:sz w:val="28"/>
          <w:szCs w:val="28"/>
        </w:rPr>
        <w:t>Заголовок к тексту формулируется с предлогом "О" ("Об") и отвечает на вопрос "о чем?"):</w:t>
      </w:r>
      <w:proofErr w:type="gramEnd"/>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приказ (о чем?) о создании аттестационной комиссии;</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приказ (о чем?) об утверждении штатного расписания;</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письмо (о чем?) о предоставлении информации.</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Заголовок к тексту оформляется под реквизитами бланка слева, от границы левого поля. В указах, постановлениях, решениях, приказах, издаваемых органами власти, заголовок к тексту может оформляться над текстом посередине рабочего поля документа и центрируется относительно самой длинной строки.</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Заголовок к тексту может не составляться, если текст документа не превышает 4 - 5 строк.</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8641A5">
        <w:rPr>
          <w:rFonts w:ascii="Times New Roman" w:hAnsi="Times New Roman" w:cs="Times New Roman"/>
          <w:i/>
          <w:sz w:val="28"/>
          <w:szCs w:val="28"/>
        </w:rPr>
        <w:t>5.18. Текст документа</w:t>
      </w:r>
      <w:r w:rsidRPr="007358FC">
        <w:rPr>
          <w:rFonts w:ascii="Times New Roman" w:hAnsi="Times New Roman" w:cs="Times New Roman"/>
          <w:sz w:val="28"/>
          <w:szCs w:val="28"/>
        </w:rPr>
        <w:t xml:space="preserve"> составляется на русском языке как государственном языке Российской Федерации. В органах государственной </w:t>
      </w:r>
      <w:r w:rsidRPr="007358FC">
        <w:rPr>
          <w:rFonts w:ascii="Times New Roman" w:hAnsi="Times New Roman" w:cs="Times New Roman"/>
          <w:sz w:val="28"/>
          <w:szCs w:val="28"/>
        </w:rPr>
        <w:lastRenderedPageBreak/>
        <w:t>власти, органах местного самоуправления, государственных учреждениях республик наряду с государственным языком Российской Федерации могут употребляться государственные языки республик. В деятельности государственных органов, организаций, предприятий и учреждений Российской Федерации используются государственный язык Российской Федерации, государственные языки республик и иные языки народов Российской Федерации.</w:t>
      </w:r>
    </w:p>
    <w:p w:rsidR="00D6387A" w:rsidRPr="007358FC" w:rsidRDefault="00D6387A" w:rsidP="00C560B6">
      <w:pPr>
        <w:pStyle w:val="ConsPlusNormal"/>
        <w:spacing w:line="276" w:lineRule="auto"/>
        <w:jc w:val="both"/>
        <w:rPr>
          <w:rFonts w:ascii="Times New Roman" w:hAnsi="Times New Roman" w:cs="Times New Roman"/>
          <w:sz w:val="28"/>
          <w:szCs w:val="28"/>
        </w:rPr>
      </w:pPr>
      <w:r w:rsidRPr="007358FC">
        <w:rPr>
          <w:rFonts w:ascii="Times New Roman" w:hAnsi="Times New Roman" w:cs="Times New Roman"/>
          <w:sz w:val="28"/>
          <w:szCs w:val="28"/>
        </w:rPr>
        <w:t xml:space="preserve">(в ред. </w:t>
      </w:r>
      <w:hyperlink r:id="rId19" w:history="1">
        <w:r w:rsidRPr="007358FC">
          <w:rPr>
            <w:rFonts w:ascii="Times New Roman" w:hAnsi="Times New Roman" w:cs="Times New Roman"/>
            <w:color w:val="0000FF"/>
            <w:sz w:val="28"/>
            <w:szCs w:val="28"/>
          </w:rPr>
          <w:t>Изменения N 1</w:t>
        </w:r>
      </w:hyperlink>
      <w:r w:rsidRPr="007358FC">
        <w:rPr>
          <w:rFonts w:ascii="Times New Roman" w:hAnsi="Times New Roman" w:cs="Times New Roman"/>
          <w:sz w:val="28"/>
          <w:szCs w:val="28"/>
        </w:rPr>
        <w:t>, утв. Приказом Росстандарта от 14.05.2018 N 244-ст)</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497CB0" w:rsidRDefault="00D6387A" w:rsidP="00497CB0">
      <w:pPr>
        <w:pStyle w:val="ConsPlusNormal"/>
        <w:numPr>
          <w:ilvl w:val="0"/>
          <w:numId w:val="10"/>
        </w:numPr>
        <w:tabs>
          <w:tab w:val="left" w:pos="993"/>
        </w:tabs>
        <w:spacing w:line="276" w:lineRule="auto"/>
        <w:ind w:left="0" w:firstLine="709"/>
        <w:jc w:val="both"/>
        <w:rPr>
          <w:rFonts w:ascii="Times New Roman" w:hAnsi="Times New Roman" w:cs="Times New Roman"/>
          <w:sz w:val="28"/>
          <w:szCs w:val="28"/>
        </w:rPr>
      </w:pPr>
      <w:r w:rsidRPr="007358FC">
        <w:rPr>
          <w:rFonts w:ascii="Times New Roman" w:hAnsi="Times New Roman" w:cs="Times New Roman"/>
          <w:sz w:val="28"/>
          <w:szCs w:val="28"/>
        </w:rPr>
        <w:t>наименование документа, наименование организации - автора документа, дата документа, регистрационный номер документа, заголовок к тексту или наименование вида документа;</w:t>
      </w:r>
    </w:p>
    <w:p w:rsidR="00D6387A" w:rsidRPr="00497CB0" w:rsidRDefault="00D6387A" w:rsidP="00497CB0">
      <w:pPr>
        <w:pStyle w:val="ConsPlusNormal"/>
        <w:numPr>
          <w:ilvl w:val="0"/>
          <w:numId w:val="10"/>
        </w:numPr>
        <w:tabs>
          <w:tab w:val="left" w:pos="993"/>
        </w:tabs>
        <w:spacing w:line="276" w:lineRule="auto"/>
        <w:ind w:left="0" w:firstLine="709"/>
        <w:jc w:val="both"/>
        <w:rPr>
          <w:rFonts w:ascii="Times New Roman" w:hAnsi="Times New Roman" w:cs="Times New Roman"/>
          <w:sz w:val="28"/>
          <w:szCs w:val="28"/>
        </w:rPr>
      </w:pPr>
      <w:r w:rsidRPr="00497CB0">
        <w:rPr>
          <w:rFonts w:ascii="Times New Roman" w:hAnsi="Times New Roman" w:cs="Times New Roman"/>
          <w:sz w:val="28"/>
          <w:szCs w:val="28"/>
        </w:rPr>
        <w:t>наименование организации или должностного лица, утвердившего документ, дату утверждения документа.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В приказах текст излагается от первого лица единственного числа ("приказываю").</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В документах коллегиальных и совещательных органов текст излагается от третьего лица единственного числа ("коллегия... постановляет", "собрание... решило").</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Те</w:t>
      </w:r>
      <w:proofErr w:type="gramStart"/>
      <w:r w:rsidRPr="007358FC">
        <w:rPr>
          <w:rFonts w:ascii="Times New Roman" w:hAnsi="Times New Roman" w:cs="Times New Roman"/>
          <w:sz w:val="28"/>
          <w:szCs w:val="28"/>
        </w:rPr>
        <w:t>кст пр</w:t>
      </w:r>
      <w:proofErr w:type="gramEnd"/>
      <w:r w:rsidRPr="007358FC">
        <w:rPr>
          <w:rFonts w:ascii="Times New Roman" w:hAnsi="Times New Roman" w:cs="Times New Roman"/>
          <w:sz w:val="28"/>
          <w:szCs w:val="28"/>
        </w:rPr>
        <w:t>отокола излагается от третьего лица множественного числа ("слушали", "выступили", "постановили", "решили").</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В документах, устанавливающих права и обязанности организаций, их структурных подразделений (положение, инструкция), а также содержащих описание ситуаций, анализ фактов или выводы (акт, справка), используется форма изложения текста от третьего лица единственного или множественного числа ("отдел осуществляет функции...", "в состав управления входят...", "комиссия провела проверку...").</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В совместных документах текст излагается от первого лица множественного числа ("приказываем", "решили").</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В деловых (служебных) письмах используются формы изложения:</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от первого лица множественного числа ("просим направить...", "представляем на рассмотрение...");</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от третьего лица единственного числа ("министерство не возражает...", "общество считает возможным...");</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lastRenderedPageBreak/>
        <w:t>- от первого лица единственного числа ("считаю необходимым...", "предлагаю рассмотреть..."), если письмо оформлено на должностном бланке.</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В текстах документов употребляются только общепринятые аббревиатуры и графические сокращения.</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При употреблении в тексте фамилий лиц инициалы указываются после фамилии.</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В деловых (служебных) письмах могут использоваться:</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вступительное обращение:</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Уважаемый господин Председатель!</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Уважаемый господин Губернатор!</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Уважаемый господин Прохоров!</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Уважаемая госпожа Захарова!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Уважаемый Николай Петрович!</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Уважаемая </w:t>
      </w:r>
      <w:r w:rsidR="00324D80">
        <w:rPr>
          <w:rFonts w:ascii="Times New Roman" w:hAnsi="Times New Roman" w:cs="Times New Roman"/>
          <w:sz w:val="28"/>
          <w:szCs w:val="28"/>
        </w:rPr>
        <w:t>Ирина Ивановна</w:t>
      </w:r>
      <w:r w:rsidRPr="007358FC">
        <w:rPr>
          <w:rFonts w:ascii="Times New Roman" w:hAnsi="Times New Roman" w:cs="Times New Roman"/>
          <w:sz w:val="28"/>
          <w:szCs w:val="28"/>
        </w:rPr>
        <w:t>!</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Уважаемые господа!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В обращении по должности наименование должности пишется с прописной буквы, в обращении по фамилии инициалы лица не указываются.</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заключительная этикетная фраза: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С уважением, ...</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8641A5">
        <w:rPr>
          <w:rFonts w:ascii="Times New Roman" w:hAnsi="Times New Roman" w:cs="Times New Roman"/>
          <w:i/>
          <w:sz w:val="28"/>
          <w:szCs w:val="28"/>
        </w:rPr>
        <w:t>5.19 Отметка о приложении</w:t>
      </w:r>
      <w:r w:rsidRPr="007358FC">
        <w:rPr>
          <w:rFonts w:ascii="Times New Roman" w:hAnsi="Times New Roman" w:cs="Times New Roman"/>
          <w:sz w:val="28"/>
          <w:szCs w:val="28"/>
        </w:rPr>
        <w:t xml:space="preserve"> содержит </w:t>
      </w:r>
      <w:proofErr w:type="gramStart"/>
      <w:r w:rsidRPr="007358FC">
        <w:rPr>
          <w:rFonts w:ascii="Times New Roman" w:hAnsi="Times New Roman" w:cs="Times New Roman"/>
          <w:sz w:val="28"/>
          <w:szCs w:val="28"/>
        </w:rPr>
        <w:t>сведения</w:t>
      </w:r>
      <w:proofErr w:type="gramEnd"/>
      <w:r w:rsidRPr="007358FC">
        <w:rPr>
          <w:rFonts w:ascii="Times New Roman" w:hAnsi="Times New Roman" w:cs="Times New Roman"/>
          <w:sz w:val="28"/>
          <w:szCs w:val="28"/>
        </w:rPr>
        <w:t xml:space="preserve">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распорядительным документам, положениям, правилам, инструкциям, договорам, планам, отчетам и др. документам).</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D6387A"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если приложение названо в тексте:</w:t>
      </w:r>
    </w:p>
    <w:p w:rsidR="00D6387A" w:rsidRDefault="00D6387A" w:rsidP="00497CB0">
      <w:pPr>
        <w:pStyle w:val="ConsPlusNormal"/>
        <w:spacing w:line="276" w:lineRule="auto"/>
        <w:jc w:val="both"/>
        <w:rPr>
          <w:rFonts w:ascii="Times New Roman" w:hAnsi="Times New Roman" w:cs="Times New Roman"/>
          <w:sz w:val="28"/>
          <w:szCs w:val="28"/>
        </w:rPr>
      </w:pPr>
      <w:r w:rsidRPr="007358FC">
        <w:rPr>
          <w:rFonts w:ascii="Times New Roman" w:hAnsi="Times New Roman" w:cs="Times New Roman"/>
          <w:sz w:val="28"/>
          <w:szCs w:val="28"/>
        </w:rPr>
        <w:t>Приложение: на 2 л. в 1 экз.</w:t>
      </w:r>
    </w:p>
    <w:p w:rsidR="00497CB0" w:rsidRPr="007358FC" w:rsidRDefault="00497CB0" w:rsidP="00497CB0">
      <w:pPr>
        <w:pStyle w:val="ConsPlusNormal"/>
        <w:spacing w:line="276" w:lineRule="auto"/>
        <w:jc w:val="both"/>
        <w:rPr>
          <w:rFonts w:ascii="Times New Roman" w:hAnsi="Times New Roman" w:cs="Times New Roman"/>
          <w:sz w:val="28"/>
          <w:szCs w:val="28"/>
        </w:rPr>
      </w:pPr>
    </w:p>
    <w:p w:rsidR="00D6387A"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 если приложение не названо в тексте </w:t>
      </w:r>
      <w:proofErr w:type="gramStart"/>
      <w:r w:rsidRPr="007358FC">
        <w:rPr>
          <w:rFonts w:ascii="Times New Roman" w:hAnsi="Times New Roman" w:cs="Times New Roman"/>
          <w:sz w:val="28"/>
          <w:szCs w:val="28"/>
        </w:rPr>
        <w:t>или</w:t>
      </w:r>
      <w:proofErr w:type="gramEnd"/>
      <w:r w:rsidRPr="007358FC">
        <w:rPr>
          <w:rFonts w:ascii="Times New Roman" w:hAnsi="Times New Roman" w:cs="Times New Roman"/>
          <w:sz w:val="28"/>
          <w:szCs w:val="28"/>
        </w:rPr>
        <w:t xml:space="preserve"> если приложений несколько, указывают названия документов-приложений, количество листов и экземпляров каждого приложения:</w:t>
      </w:r>
    </w:p>
    <w:p w:rsidR="00120EB4" w:rsidRPr="007358FC" w:rsidRDefault="00120EB4" w:rsidP="00C560B6">
      <w:pPr>
        <w:pStyle w:val="ConsPlusNormal"/>
        <w:spacing w:line="276" w:lineRule="auto"/>
        <w:ind w:firstLine="540"/>
        <w:jc w:val="both"/>
        <w:rPr>
          <w:rFonts w:ascii="Times New Roman" w:hAnsi="Times New Roman" w:cs="Times New Roman"/>
          <w:sz w:val="28"/>
          <w:szCs w:val="28"/>
        </w:rPr>
      </w:pPr>
    </w:p>
    <w:p w:rsidR="008641A5" w:rsidRDefault="00D6387A" w:rsidP="00C560B6">
      <w:pPr>
        <w:pStyle w:val="ConsPlusNonformat"/>
        <w:spacing w:line="276" w:lineRule="auto"/>
        <w:jc w:val="both"/>
        <w:rPr>
          <w:rFonts w:ascii="Times New Roman" w:hAnsi="Times New Roman" w:cs="Times New Roman"/>
          <w:sz w:val="28"/>
          <w:szCs w:val="28"/>
        </w:rPr>
      </w:pPr>
      <w:r w:rsidRPr="007358FC">
        <w:rPr>
          <w:rFonts w:ascii="Times New Roman" w:hAnsi="Times New Roman" w:cs="Times New Roman"/>
          <w:sz w:val="28"/>
          <w:szCs w:val="28"/>
        </w:rPr>
        <w:t>Приложение: 1. Положение об  Управлении регионального  кредитования</w:t>
      </w:r>
    </w:p>
    <w:p w:rsidR="00D6387A" w:rsidRPr="007358FC" w:rsidRDefault="008641A5" w:rsidP="00C560B6">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6387A" w:rsidRPr="007358FC">
        <w:rPr>
          <w:rFonts w:ascii="Times New Roman" w:hAnsi="Times New Roman" w:cs="Times New Roman"/>
          <w:sz w:val="28"/>
          <w:szCs w:val="28"/>
        </w:rPr>
        <w:t xml:space="preserve">  </w:t>
      </w:r>
      <w:r>
        <w:rPr>
          <w:rFonts w:ascii="Times New Roman" w:hAnsi="Times New Roman" w:cs="Times New Roman"/>
          <w:sz w:val="28"/>
          <w:szCs w:val="28"/>
        </w:rPr>
        <w:t xml:space="preserve">             </w:t>
      </w:r>
      <w:r w:rsidR="00D6387A" w:rsidRPr="007358FC">
        <w:rPr>
          <w:rFonts w:ascii="Times New Roman" w:hAnsi="Times New Roman" w:cs="Times New Roman"/>
          <w:sz w:val="28"/>
          <w:szCs w:val="28"/>
        </w:rPr>
        <w:t>на</w:t>
      </w:r>
      <w:r>
        <w:rPr>
          <w:rFonts w:ascii="Times New Roman" w:hAnsi="Times New Roman" w:cs="Times New Roman"/>
          <w:sz w:val="28"/>
          <w:szCs w:val="28"/>
        </w:rPr>
        <w:t xml:space="preserve"> </w:t>
      </w:r>
      <w:r w:rsidR="00D6387A" w:rsidRPr="007358FC">
        <w:rPr>
          <w:rFonts w:ascii="Times New Roman" w:hAnsi="Times New Roman" w:cs="Times New Roman"/>
          <w:sz w:val="28"/>
          <w:szCs w:val="28"/>
        </w:rPr>
        <w:t>5 л. в 1 экз.</w:t>
      </w:r>
    </w:p>
    <w:p w:rsidR="00D6387A" w:rsidRPr="007358FC" w:rsidRDefault="00D6387A" w:rsidP="00C560B6">
      <w:pPr>
        <w:pStyle w:val="ConsPlusNonformat"/>
        <w:spacing w:line="276" w:lineRule="auto"/>
        <w:jc w:val="both"/>
        <w:rPr>
          <w:rFonts w:ascii="Times New Roman" w:hAnsi="Times New Roman" w:cs="Times New Roman"/>
          <w:sz w:val="28"/>
          <w:szCs w:val="28"/>
        </w:rPr>
      </w:pPr>
      <w:r w:rsidRPr="007358FC">
        <w:rPr>
          <w:rFonts w:ascii="Times New Roman" w:hAnsi="Times New Roman" w:cs="Times New Roman"/>
          <w:sz w:val="28"/>
          <w:szCs w:val="28"/>
        </w:rPr>
        <w:t xml:space="preserve">                </w:t>
      </w:r>
      <w:r w:rsidR="008641A5">
        <w:rPr>
          <w:rFonts w:ascii="Times New Roman" w:hAnsi="Times New Roman" w:cs="Times New Roman"/>
          <w:sz w:val="28"/>
          <w:szCs w:val="28"/>
        </w:rPr>
        <w:t xml:space="preserve">          </w:t>
      </w:r>
      <w:r w:rsidRPr="007358FC">
        <w:rPr>
          <w:rFonts w:ascii="Times New Roman" w:hAnsi="Times New Roman" w:cs="Times New Roman"/>
          <w:sz w:val="28"/>
          <w:szCs w:val="28"/>
        </w:rPr>
        <w:t>2. Справка о кадровом составе Управления регионального</w:t>
      </w:r>
    </w:p>
    <w:p w:rsidR="00D6387A" w:rsidRPr="007358FC" w:rsidRDefault="00D6387A" w:rsidP="00C560B6">
      <w:pPr>
        <w:pStyle w:val="ConsPlusNonformat"/>
        <w:spacing w:line="276" w:lineRule="auto"/>
        <w:jc w:val="both"/>
        <w:rPr>
          <w:rFonts w:ascii="Times New Roman" w:hAnsi="Times New Roman" w:cs="Times New Roman"/>
          <w:sz w:val="28"/>
          <w:szCs w:val="28"/>
        </w:rPr>
      </w:pPr>
      <w:r w:rsidRPr="007358FC">
        <w:rPr>
          <w:rFonts w:ascii="Times New Roman" w:hAnsi="Times New Roman" w:cs="Times New Roman"/>
          <w:sz w:val="28"/>
          <w:szCs w:val="28"/>
        </w:rPr>
        <w:lastRenderedPageBreak/>
        <w:t xml:space="preserve">                   </w:t>
      </w:r>
      <w:r w:rsidR="008641A5">
        <w:rPr>
          <w:rFonts w:ascii="Times New Roman" w:hAnsi="Times New Roman" w:cs="Times New Roman"/>
          <w:sz w:val="28"/>
          <w:szCs w:val="28"/>
        </w:rPr>
        <w:t xml:space="preserve">           </w:t>
      </w:r>
      <w:r w:rsidRPr="007358FC">
        <w:rPr>
          <w:rFonts w:ascii="Times New Roman" w:hAnsi="Times New Roman" w:cs="Times New Roman"/>
          <w:sz w:val="28"/>
          <w:szCs w:val="28"/>
        </w:rPr>
        <w:t>кредитования на 2 л. в 1 экз.</w:t>
      </w:r>
    </w:p>
    <w:p w:rsidR="00D6387A" w:rsidRPr="007358FC" w:rsidRDefault="00D6387A" w:rsidP="00C560B6">
      <w:pPr>
        <w:pStyle w:val="ConsPlusNormal"/>
        <w:spacing w:line="276" w:lineRule="auto"/>
        <w:jc w:val="both"/>
        <w:rPr>
          <w:rFonts w:ascii="Times New Roman" w:hAnsi="Times New Roman" w:cs="Times New Roman"/>
          <w:sz w:val="28"/>
          <w:szCs w:val="28"/>
        </w:rPr>
      </w:pP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если приложение (приложения) сброшюрованы:</w:t>
      </w:r>
    </w:p>
    <w:p w:rsidR="00D6387A" w:rsidRDefault="00D6387A" w:rsidP="00497CB0">
      <w:pPr>
        <w:pStyle w:val="ConsPlusNormal"/>
        <w:spacing w:line="276" w:lineRule="auto"/>
        <w:jc w:val="both"/>
        <w:rPr>
          <w:rFonts w:ascii="Times New Roman" w:hAnsi="Times New Roman" w:cs="Times New Roman"/>
          <w:sz w:val="28"/>
          <w:szCs w:val="28"/>
        </w:rPr>
      </w:pPr>
      <w:r w:rsidRPr="007358FC">
        <w:rPr>
          <w:rFonts w:ascii="Times New Roman" w:hAnsi="Times New Roman" w:cs="Times New Roman"/>
          <w:sz w:val="28"/>
          <w:szCs w:val="28"/>
        </w:rPr>
        <w:t>Приложение:</w:t>
      </w:r>
      <w:r w:rsidR="00497CB0">
        <w:rPr>
          <w:rFonts w:ascii="Times New Roman" w:hAnsi="Times New Roman" w:cs="Times New Roman"/>
          <w:sz w:val="28"/>
          <w:szCs w:val="28"/>
        </w:rPr>
        <w:t xml:space="preserve"> </w:t>
      </w:r>
      <w:r w:rsidRPr="007358FC">
        <w:rPr>
          <w:rFonts w:ascii="Times New Roman" w:hAnsi="Times New Roman" w:cs="Times New Roman"/>
          <w:sz w:val="28"/>
          <w:szCs w:val="28"/>
        </w:rPr>
        <w:t xml:space="preserve">отчет о </w:t>
      </w:r>
      <w:r w:rsidR="00120EB4">
        <w:rPr>
          <w:rFonts w:ascii="Times New Roman" w:hAnsi="Times New Roman" w:cs="Times New Roman"/>
          <w:sz w:val="28"/>
          <w:szCs w:val="28"/>
        </w:rPr>
        <w:t>ИМЦ</w:t>
      </w:r>
      <w:r w:rsidRPr="007358FC">
        <w:rPr>
          <w:rFonts w:ascii="Times New Roman" w:hAnsi="Times New Roman" w:cs="Times New Roman"/>
          <w:sz w:val="28"/>
          <w:szCs w:val="28"/>
        </w:rPr>
        <w:t xml:space="preserve"> в 2 экз.</w:t>
      </w:r>
    </w:p>
    <w:p w:rsidR="00497CB0" w:rsidRPr="007358FC" w:rsidRDefault="00497CB0" w:rsidP="00497CB0">
      <w:pPr>
        <w:pStyle w:val="ConsPlusNormal"/>
        <w:spacing w:line="276" w:lineRule="auto"/>
        <w:jc w:val="both"/>
        <w:rPr>
          <w:rFonts w:ascii="Times New Roman" w:hAnsi="Times New Roman" w:cs="Times New Roman"/>
          <w:sz w:val="28"/>
          <w:szCs w:val="28"/>
        </w:rPr>
      </w:pP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если документ, являющийся приложением, имеет приложения с самостоятельной нумерацией страниц:</w:t>
      </w:r>
    </w:p>
    <w:p w:rsidR="00D6387A" w:rsidRDefault="00D6387A" w:rsidP="00497CB0">
      <w:pPr>
        <w:pStyle w:val="ConsPlusNormal"/>
        <w:spacing w:line="276" w:lineRule="auto"/>
        <w:jc w:val="both"/>
        <w:rPr>
          <w:rFonts w:ascii="Times New Roman" w:hAnsi="Times New Roman" w:cs="Times New Roman"/>
          <w:sz w:val="28"/>
          <w:szCs w:val="28"/>
        </w:rPr>
      </w:pPr>
      <w:r w:rsidRPr="007358FC">
        <w:rPr>
          <w:rFonts w:ascii="Times New Roman" w:hAnsi="Times New Roman" w:cs="Times New Roman"/>
          <w:sz w:val="28"/>
          <w:szCs w:val="28"/>
        </w:rPr>
        <w:t>Приложение:</w:t>
      </w:r>
      <w:r w:rsidR="00497CB0">
        <w:rPr>
          <w:rFonts w:ascii="Times New Roman" w:hAnsi="Times New Roman" w:cs="Times New Roman"/>
          <w:sz w:val="28"/>
          <w:szCs w:val="28"/>
        </w:rPr>
        <w:t xml:space="preserve"> </w:t>
      </w:r>
      <w:r w:rsidRPr="007358FC">
        <w:rPr>
          <w:rFonts w:ascii="Times New Roman" w:hAnsi="Times New Roman" w:cs="Times New Roman"/>
          <w:sz w:val="28"/>
          <w:szCs w:val="28"/>
        </w:rPr>
        <w:t xml:space="preserve">письмо </w:t>
      </w:r>
      <w:proofErr w:type="spellStart"/>
      <w:r w:rsidRPr="007358FC">
        <w:rPr>
          <w:rFonts w:ascii="Times New Roman" w:hAnsi="Times New Roman" w:cs="Times New Roman"/>
          <w:sz w:val="28"/>
          <w:szCs w:val="28"/>
        </w:rPr>
        <w:t>Росархива</w:t>
      </w:r>
      <w:proofErr w:type="spellEnd"/>
      <w:r w:rsidRPr="007358FC">
        <w:rPr>
          <w:rFonts w:ascii="Times New Roman" w:hAnsi="Times New Roman" w:cs="Times New Roman"/>
          <w:sz w:val="28"/>
          <w:szCs w:val="28"/>
        </w:rPr>
        <w:t xml:space="preserve"> от 05.06.2015 N 02-6/172 и приложения к нему, всего на 5 л.</w:t>
      </w:r>
    </w:p>
    <w:p w:rsidR="00497CB0" w:rsidRPr="007358FC" w:rsidRDefault="00497CB0" w:rsidP="00497CB0">
      <w:pPr>
        <w:pStyle w:val="ConsPlusNormal"/>
        <w:spacing w:line="276" w:lineRule="auto"/>
        <w:jc w:val="both"/>
        <w:rPr>
          <w:rFonts w:ascii="Times New Roman" w:hAnsi="Times New Roman" w:cs="Times New Roman"/>
          <w:sz w:val="28"/>
          <w:szCs w:val="28"/>
        </w:rPr>
      </w:pP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если приложением является обособленный электронный носитель (компакт-диск, usb-флеш-накопитель и др.):</w:t>
      </w:r>
    </w:p>
    <w:p w:rsidR="00D6387A" w:rsidRDefault="00D6387A" w:rsidP="00497CB0">
      <w:pPr>
        <w:pStyle w:val="ConsPlusNormal"/>
        <w:spacing w:line="276" w:lineRule="auto"/>
        <w:jc w:val="both"/>
        <w:rPr>
          <w:rFonts w:ascii="Times New Roman" w:hAnsi="Times New Roman" w:cs="Times New Roman"/>
          <w:sz w:val="28"/>
          <w:szCs w:val="28"/>
        </w:rPr>
      </w:pPr>
      <w:r w:rsidRPr="007358FC">
        <w:rPr>
          <w:rFonts w:ascii="Times New Roman" w:hAnsi="Times New Roman" w:cs="Times New Roman"/>
          <w:sz w:val="28"/>
          <w:szCs w:val="28"/>
        </w:rPr>
        <w:t>Приложение:</w:t>
      </w:r>
      <w:r w:rsidR="00497CB0">
        <w:rPr>
          <w:rFonts w:ascii="Times New Roman" w:hAnsi="Times New Roman" w:cs="Times New Roman"/>
          <w:sz w:val="28"/>
          <w:szCs w:val="28"/>
        </w:rPr>
        <w:t xml:space="preserve"> </w:t>
      </w:r>
      <w:r w:rsidRPr="007358FC">
        <w:rPr>
          <w:rFonts w:ascii="Times New Roman" w:hAnsi="Times New Roman" w:cs="Times New Roman"/>
          <w:sz w:val="28"/>
          <w:szCs w:val="28"/>
        </w:rPr>
        <w:t>CD в 1 экз.</w:t>
      </w:r>
    </w:p>
    <w:p w:rsidR="00497CB0" w:rsidRPr="007358FC" w:rsidRDefault="00497CB0" w:rsidP="00497CB0">
      <w:pPr>
        <w:pStyle w:val="ConsPlusNormal"/>
        <w:spacing w:line="276" w:lineRule="auto"/>
        <w:jc w:val="both"/>
        <w:rPr>
          <w:rFonts w:ascii="Times New Roman" w:hAnsi="Times New Roman" w:cs="Times New Roman"/>
          <w:sz w:val="28"/>
          <w:szCs w:val="28"/>
        </w:rPr>
      </w:pP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При этом на вкладыше (конверте), в который помещается носитель, указываются наименования документов, записанных на носитель, имена файлов.</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В распорядительных документах (постановлениях, решениях, приказах, распоряжениях), договорах, положениях, правилах, инструкциях и других документах отметка о приложении оформляется следующим образом:</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в тексте документа при первом упоминании документа-приложения в скобках указывается: ... (приложение) или ... (приложение 1); перед номером приложения допускается ставить знак номера: ... (приложение N 2);</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на первом листе документа-приложения в правом верхнем углу указывается:</w:t>
      </w:r>
    </w:p>
    <w:p w:rsidR="00D6387A" w:rsidRPr="007358FC" w:rsidRDefault="00D6387A" w:rsidP="00120EB4">
      <w:pPr>
        <w:pStyle w:val="ConsPlusNormal"/>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Приложение N 2</w:t>
      </w:r>
    </w:p>
    <w:p w:rsidR="00D6387A" w:rsidRPr="007358FC" w:rsidRDefault="00D6387A" w:rsidP="00120EB4">
      <w:pPr>
        <w:pStyle w:val="ConsPlusNormal"/>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 xml:space="preserve">к приказу </w:t>
      </w:r>
      <w:r w:rsidR="00497CB0">
        <w:rPr>
          <w:rFonts w:ascii="Times New Roman" w:hAnsi="Times New Roman" w:cs="Times New Roman"/>
          <w:sz w:val="28"/>
          <w:szCs w:val="28"/>
        </w:rPr>
        <w:t>заведующего МБДОУ № 47</w:t>
      </w:r>
    </w:p>
    <w:p w:rsidR="00D6387A" w:rsidRPr="007358FC" w:rsidRDefault="00D6387A" w:rsidP="00120EB4">
      <w:pPr>
        <w:pStyle w:val="ConsPlusNormal"/>
        <w:spacing w:line="276" w:lineRule="auto"/>
        <w:jc w:val="right"/>
        <w:rPr>
          <w:rFonts w:ascii="Times New Roman" w:hAnsi="Times New Roman" w:cs="Times New Roman"/>
          <w:sz w:val="28"/>
          <w:szCs w:val="28"/>
        </w:rPr>
      </w:pPr>
      <w:r w:rsidRPr="007358FC">
        <w:rPr>
          <w:rFonts w:ascii="Times New Roman" w:hAnsi="Times New Roman" w:cs="Times New Roman"/>
          <w:sz w:val="28"/>
          <w:szCs w:val="28"/>
        </w:rPr>
        <w:t>от 15.08.2015 N 112.</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Строки реквизита </w:t>
      </w:r>
      <w:proofErr w:type="gramStart"/>
      <w:r w:rsidRPr="007358FC">
        <w:rPr>
          <w:rFonts w:ascii="Times New Roman" w:hAnsi="Times New Roman" w:cs="Times New Roman"/>
          <w:sz w:val="28"/>
          <w:szCs w:val="28"/>
        </w:rPr>
        <w:t>выравниваются по левому краю или центрируются</w:t>
      </w:r>
      <w:proofErr w:type="gramEnd"/>
      <w:r w:rsidRPr="007358FC">
        <w:rPr>
          <w:rFonts w:ascii="Times New Roman" w:hAnsi="Times New Roman" w:cs="Times New Roman"/>
          <w:sz w:val="28"/>
          <w:szCs w:val="28"/>
        </w:rPr>
        <w:t xml:space="preserve"> относительно самой длинной строки.</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Если приложением к распорядительному документу является нормативный правовой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w:t>
      </w:r>
    </w:p>
    <w:p w:rsidR="00B22751" w:rsidRDefault="00B22751" w:rsidP="00120EB4">
      <w:pPr>
        <w:pStyle w:val="ConsPlusNormal"/>
        <w:spacing w:line="276" w:lineRule="auto"/>
        <w:ind w:firstLine="540"/>
        <w:jc w:val="right"/>
        <w:rPr>
          <w:rFonts w:ascii="Times New Roman" w:hAnsi="Times New Roman" w:cs="Times New Roman"/>
          <w:sz w:val="28"/>
          <w:szCs w:val="28"/>
        </w:rPr>
      </w:pPr>
    </w:p>
    <w:p w:rsidR="00497CB0" w:rsidRDefault="00497CB0" w:rsidP="00120EB4">
      <w:pPr>
        <w:pStyle w:val="ConsPlusNormal"/>
        <w:spacing w:line="276" w:lineRule="auto"/>
        <w:ind w:firstLine="540"/>
        <w:jc w:val="right"/>
        <w:rPr>
          <w:rFonts w:ascii="Times New Roman" w:hAnsi="Times New Roman" w:cs="Times New Roman"/>
          <w:sz w:val="28"/>
          <w:szCs w:val="28"/>
        </w:rPr>
      </w:pPr>
    </w:p>
    <w:p w:rsidR="00D6387A" w:rsidRPr="007358FC" w:rsidRDefault="00B22751" w:rsidP="00B22751">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Пример:</w:t>
      </w:r>
    </w:p>
    <w:p w:rsidR="00D6387A" w:rsidRPr="007358FC" w:rsidRDefault="00D6387A" w:rsidP="00120EB4">
      <w:pPr>
        <w:pStyle w:val="ConsPlusNormal"/>
        <w:spacing w:line="276" w:lineRule="auto"/>
        <w:ind w:firstLine="540"/>
        <w:jc w:val="right"/>
        <w:rPr>
          <w:rFonts w:ascii="Times New Roman" w:hAnsi="Times New Roman" w:cs="Times New Roman"/>
          <w:sz w:val="28"/>
          <w:szCs w:val="28"/>
        </w:rPr>
      </w:pPr>
      <w:r w:rsidRPr="007358FC">
        <w:rPr>
          <w:rFonts w:ascii="Times New Roman" w:hAnsi="Times New Roman" w:cs="Times New Roman"/>
          <w:sz w:val="28"/>
          <w:szCs w:val="28"/>
        </w:rPr>
        <w:lastRenderedPageBreak/>
        <w:t>Приложение 1</w:t>
      </w:r>
    </w:p>
    <w:p w:rsidR="00D6387A" w:rsidRPr="007358FC" w:rsidRDefault="00D6387A" w:rsidP="00120EB4">
      <w:pPr>
        <w:pStyle w:val="ConsPlusNormal"/>
        <w:spacing w:line="276" w:lineRule="auto"/>
        <w:ind w:firstLine="540"/>
        <w:jc w:val="right"/>
        <w:rPr>
          <w:rFonts w:ascii="Times New Roman" w:hAnsi="Times New Roman" w:cs="Times New Roman"/>
          <w:sz w:val="28"/>
          <w:szCs w:val="28"/>
        </w:rPr>
      </w:pPr>
      <w:r w:rsidRPr="007358FC">
        <w:rPr>
          <w:rFonts w:ascii="Times New Roman" w:hAnsi="Times New Roman" w:cs="Times New Roman"/>
          <w:sz w:val="28"/>
          <w:szCs w:val="28"/>
        </w:rPr>
        <w:t>УТВЕРЖДЕНО</w:t>
      </w:r>
    </w:p>
    <w:p w:rsidR="00120EB4" w:rsidRDefault="00D6387A" w:rsidP="00120EB4">
      <w:pPr>
        <w:pStyle w:val="ConsPlusNormal"/>
        <w:spacing w:line="276" w:lineRule="auto"/>
        <w:ind w:firstLine="540"/>
        <w:jc w:val="right"/>
        <w:rPr>
          <w:rFonts w:ascii="Times New Roman" w:hAnsi="Times New Roman" w:cs="Times New Roman"/>
          <w:sz w:val="28"/>
          <w:szCs w:val="28"/>
        </w:rPr>
      </w:pPr>
      <w:r w:rsidRPr="007358FC">
        <w:rPr>
          <w:rFonts w:ascii="Times New Roman" w:hAnsi="Times New Roman" w:cs="Times New Roman"/>
          <w:sz w:val="28"/>
          <w:szCs w:val="28"/>
        </w:rPr>
        <w:t xml:space="preserve">приказом </w:t>
      </w:r>
      <w:r w:rsidR="00120EB4">
        <w:rPr>
          <w:rFonts w:ascii="Times New Roman" w:hAnsi="Times New Roman" w:cs="Times New Roman"/>
          <w:sz w:val="28"/>
          <w:szCs w:val="28"/>
        </w:rPr>
        <w:t xml:space="preserve">заведующего </w:t>
      </w:r>
    </w:p>
    <w:p w:rsidR="00D6387A" w:rsidRPr="007358FC" w:rsidRDefault="00120EB4" w:rsidP="00120EB4">
      <w:pPr>
        <w:pStyle w:val="ConsPlusNormal"/>
        <w:spacing w:line="276" w:lineRule="auto"/>
        <w:ind w:firstLine="540"/>
        <w:jc w:val="right"/>
        <w:rPr>
          <w:rFonts w:ascii="Times New Roman" w:hAnsi="Times New Roman" w:cs="Times New Roman"/>
          <w:sz w:val="28"/>
          <w:szCs w:val="28"/>
        </w:rPr>
      </w:pPr>
      <w:r>
        <w:rPr>
          <w:rFonts w:ascii="Times New Roman" w:hAnsi="Times New Roman" w:cs="Times New Roman"/>
          <w:sz w:val="28"/>
          <w:szCs w:val="28"/>
        </w:rPr>
        <w:t>МБДОУ № 47 пос.Эльбан</w:t>
      </w:r>
    </w:p>
    <w:p w:rsidR="00D6387A" w:rsidRPr="007358FC" w:rsidRDefault="00D6387A" w:rsidP="00120EB4">
      <w:pPr>
        <w:pStyle w:val="ConsPlusNormal"/>
        <w:spacing w:line="276" w:lineRule="auto"/>
        <w:ind w:firstLine="540"/>
        <w:jc w:val="right"/>
        <w:rPr>
          <w:rFonts w:ascii="Times New Roman" w:hAnsi="Times New Roman" w:cs="Times New Roman"/>
          <w:sz w:val="28"/>
          <w:szCs w:val="28"/>
        </w:rPr>
      </w:pPr>
      <w:r w:rsidRPr="007358FC">
        <w:rPr>
          <w:rFonts w:ascii="Times New Roman" w:hAnsi="Times New Roman" w:cs="Times New Roman"/>
          <w:sz w:val="28"/>
          <w:szCs w:val="28"/>
        </w:rPr>
        <w:t>от 18.05.2015 N 67</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8641A5">
        <w:rPr>
          <w:rFonts w:ascii="Times New Roman" w:hAnsi="Times New Roman" w:cs="Times New Roman"/>
          <w:i/>
          <w:sz w:val="28"/>
          <w:szCs w:val="28"/>
        </w:rPr>
        <w:t>5.20 Гриф согласования документа</w:t>
      </w:r>
      <w:r w:rsidRPr="007358FC">
        <w:rPr>
          <w:rFonts w:ascii="Times New Roman" w:hAnsi="Times New Roman" w:cs="Times New Roman"/>
          <w:sz w:val="28"/>
          <w:szCs w:val="28"/>
        </w:rPr>
        <w:t xml:space="preserve"> проставляется на документах, согласованных органами власти, организациями, должностными лицами. Гриф согласования в зависимости от вида документа и особенностей его оформления может проставляться:</w:t>
      </w:r>
    </w:p>
    <w:p w:rsidR="00D6387A" w:rsidRPr="007358FC" w:rsidRDefault="00D6387A" w:rsidP="00626FB2">
      <w:pPr>
        <w:pStyle w:val="ConsPlusNormal"/>
        <w:numPr>
          <w:ilvl w:val="0"/>
          <w:numId w:val="9"/>
        </w:numPr>
        <w:tabs>
          <w:tab w:val="left" w:pos="993"/>
        </w:tabs>
        <w:spacing w:line="276" w:lineRule="auto"/>
        <w:ind w:left="0" w:firstLine="709"/>
        <w:jc w:val="both"/>
        <w:rPr>
          <w:rFonts w:ascii="Times New Roman" w:hAnsi="Times New Roman" w:cs="Times New Roman"/>
          <w:sz w:val="28"/>
          <w:szCs w:val="28"/>
        </w:rPr>
      </w:pPr>
      <w:r w:rsidRPr="007358FC">
        <w:rPr>
          <w:rFonts w:ascii="Times New Roman" w:hAnsi="Times New Roman" w:cs="Times New Roman"/>
          <w:sz w:val="28"/>
          <w:szCs w:val="28"/>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D6387A" w:rsidRPr="007358FC" w:rsidRDefault="00D6387A" w:rsidP="00626FB2">
      <w:pPr>
        <w:pStyle w:val="ConsPlusNormal"/>
        <w:numPr>
          <w:ilvl w:val="0"/>
          <w:numId w:val="9"/>
        </w:numPr>
        <w:tabs>
          <w:tab w:val="left" w:pos="993"/>
        </w:tabs>
        <w:spacing w:line="276" w:lineRule="auto"/>
        <w:ind w:left="0" w:firstLine="709"/>
        <w:jc w:val="both"/>
        <w:rPr>
          <w:rFonts w:ascii="Times New Roman" w:hAnsi="Times New Roman" w:cs="Times New Roman"/>
          <w:sz w:val="28"/>
          <w:szCs w:val="28"/>
        </w:rPr>
      </w:pPr>
      <w:r w:rsidRPr="007358FC">
        <w:rPr>
          <w:rFonts w:ascii="Times New Roman" w:hAnsi="Times New Roman" w:cs="Times New Roman"/>
          <w:sz w:val="28"/>
          <w:szCs w:val="28"/>
        </w:rPr>
        <w:t>на последнем листе документа под текстом;</w:t>
      </w:r>
    </w:p>
    <w:p w:rsidR="00D6387A" w:rsidRPr="007358FC" w:rsidRDefault="00D6387A" w:rsidP="00626FB2">
      <w:pPr>
        <w:pStyle w:val="ConsPlusNormal"/>
        <w:numPr>
          <w:ilvl w:val="0"/>
          <w:numId w:val="9"/>
        </w:numPr>
        <w:tabs>
          <w:tab w:val="left" w:pos="993"/>
        </w:tabs>
        <w:spacing w:line="276" w:lineRule="auto"/>
        <w:ind w:left="0" w:firstLine="709"/>
        <w:jc w:val="both"/>
        <w:rPr>
          <w:rFonts w:ascii="Times New Roman" w:hAnsi="Times New Roman" w:cs="Times New Roman"/>
          <w:sz w:val="28"/>
          <w:szCs w:val="28"/>
        </w:rPr>
      </w:pPr>
      <w:r w:rsidRPr="007358FC">
        <w:rPr>
          <w:rFonts w:ascii="Times New Roman" w:hAnsi="Times New Roman" w:cs="Times New Roman"/>
          <w:sz w:val="28"/>
          <w:szCs w:val="28"/>
        </w:rPr>
        <w:t>на листе согласования, являющемся неотъемлемой частью документа.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Гриф согласования состоит из слова СОГЛАСОВАНО, должности лица, которым согласован документ (включая наименование организации), его собственноручной подписи, инициалов, фамилии, даты согласования.</w:t>
      </w:r>
    </w:p>
    <w:p w:rsidR="00D6387A" w:rsidRPr="007358FC" w:rsidRDefault="00D6387A" w:rsidP="00626FB2">
      <w:pPr>
        <w:pStyle w:val="ConsPlusNormal"/>
        <w:spacing w:line="276" w:lineRule="auto"/>
        <w:jc w:val="both"/>
        <w:rPr>
          <w:rFonts w:ascii="Times New Roman" w:hAnsi="Times New Roman" w:cs="Times New Roman"/>
          <w:sz w:val="28"/>
          <w:szCs w:val="28"/>
        </w:rPr>
      </w:pPr>
      <w:r w:rsidRPr="007358FC">
        <w:rPr>
          <w:rFonts w:ascii="Times New Roman" w:hAnsi="Times New Roman" w:cs="Times New Roman"/>
          <w:sz w:val="28"/>
          <w:szCs w:val="28"/>
        </w:rPr>
        <w:t>Пример</w:t>
      </w:r>
      <w:r w:rsidR="00626FB2">
        <w:rPr>
          <w:rFonts w:ascii="Times New Roman" w:hAnsi="Times New Roman" w:cs="Times New Roman"/>
          <w:sz w:val="28"/>
          <w:szCs w:val="28"/>
        </w:rPr>
        <w:t>:</w:t>
      </w:r>
    </w:p>
    <w:p w:rsidR="00D6387A" w:rsidRPr="007358FC" w:rsidRDefault="00D6387A" w:rsidP="00497CB0">
      <w:pPr>
        <w:pStyle w:val="ConsPlusNormal"/>
        <w:spacing w:line="276" w:lineRule="auto"/>
        <w:ind w:firstLine="540"/>
        <w:jc w:val="right"/>
        <w:rPr>
          <w:rFonts w:ascii="Times New Roman" w:hAnsi="Times New Roman" w:cs="Times New Roman"/>
          <w:sz w:val="28"/>
          <w:szCs w:val="28"/>
        </w:rPr>
      </w:pPr>
      <w:r w:rsidRPr="007358FC">
        <w:rPr>
          <w:rFonts w:ascii="Times New Roman" w:hAnsi="Times New Roman" w:cs="Times New Roman"/>
          <w:sz w:val="28"/>
          <w:szCs w:val="28"/>
        </w:rPr>
        <w:t>СОГЛАСОВАНО</w:t>
      </w:r>
    </w:p>
    <w:p w:rsidR="00D6387A" w:rsidRPr="007358FC" w:rsidRDefault="00D6387A" w:rsidP="00497CB0">
      <w:pPr>
        <w:pStyle w:val="ConsPlusNormal"/>
        <w:spacing w:line="276" w:lineRule="auto"/>
        <w:ind w:firstLine="540"/>
        <w:jc w:val="right"/>
        <w:rPr>
          <w:rFonts w:ascii="Times New Roman" w:hAnsi="Times New Roman" w:cs="Times New Roman"/>
          <w:sz w:val="28"/>
          <w:szCs w:val="28"/>
        </w:rPr>
      </w:pPr>
      <w:r w:rsidRPr="007358FC">
        <w:rPr>
          <w:rFonts w:ascii="Times New Roman" w:hAnsi="Times New Roman" w:cs="Times New Roman"/>
          <w:sz w:val="28"/>
          <w:szCs w:val="28"/>
        </w:rPr>
        <w:t>Директор ВНИИДАД</w:t>
      </w:r>
    </w:p>
    <w:p w:rsidR="00D6387A" w:rsidRPr="007358FC" w:rsidRDefault="00D6387A" w:rsidP="00497CB0">
      <w:pPr>
        <w:pStyle w:val="ConsPlusNormal"/>
        <w:spacing w:line="276" w:lineRule="auto"/>
        <w:ind w:firstLine="540"/>
        <w:jc w:val="right"/>
        <w:rPr>
          <w:rFonts w:ascii="Times New Roman" w:hAnsi="Times New Roman" w:cs="Times New Roman"/>
          <w:sz w:val="28"/>
          <w:szCs w:val="28"/>
        </w:rPr>
      </w:pPr>
      <w:r w:rsidRPr="007358FC">
        <w:rPr>
          <w:rFonts w:ascii="Times New Roman" w:hAnsi="Times New Roman" w:cs="Times New Roman"/>
          <w:sz w:val="28"/>
          <w:szCs w:val="28"/>
        </w:rPr>
        <w:t>(подпись) И.О. Фамилия</w:t>
      </w:r>
    </w:p>
    <w:p w:rsidR="00D6387A" w:rsidRPr="007358FC" w:rsidRDefault="00D6387A" w:rsidP="00497CB0">
      <w:pPr>
        <w:pStyle w:val="ConsPlusNormal"/>
        <w:spacing w:line="276" w:lineRule="auto"/>
        <w:ind w:firstLine="540"/>
        <w:jc w:val="right"/>
        <w:rPr>
          <w:rFonts w:ascii="Times New Roman" w:hAnsi="Times New Roman" w:cs="Times New Roman"/>
          <w:sz w:val="28"/>
          <w:szCs w:val="28"/>
        </w:rPr>
      </w:pPr>
      <w:r w:rsidRPr="007358FC">
        <w:rPr>
          <w:rFonts w:ascii="Times New Roman" w:hAnsi="Times New Roman" w:cs="Times New Roman"/>
          <w:sz w:val="28"/>
          <w:szCs w:val="28"/>
        </w:rPr>
        <w:t>Дата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Если согласование осуществляется коллегиальным органом, в грифе согласования указывают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 вид документа, организацию - автора документа, дату и номер письма.</w:t>
      </w:r>
    </w:p>
    <w:p w:rsidR="00D6387A" w:rsidRPr="007358FC" w:rsidRDefault="00D6387A" w:rsidP="00F63EFD">
      <w:pPr>
        <w:pStyle w:val="ConsPlusNormal"/>
        <w:spacing w:line="276" w:lineRule="auto"/>
        <w:jc w:val="both"/>
        <w:rPr>
          <w:rFonts w:ascii="Times New Roman" w:hAnsi="Times New Roman" w:cs="Times New Roman"/>
          <w:sz w:val="28"/>
          <w:szCs w:val="28"/>
        </w:rPr>
      </w:pPr>
      <w:r w:rsidRPr="007358FC">
        <w:rPr>
          <w:rFonts w:ascii="Times New Roman" w:hAnsi="Times New Roman" w:cs="Times New Roman"/>
          <w:sz w:val="28"/>
          <w:szCs w:val="28"/>
        </w:rPr>
        <w:t>Примеры</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1 СОГЛАСОВАНО</w:t>
      </w:r>
    </w:p>
    <w:p w:rsidR="00D6387A" w:rsidRPr="007358FC" w:rsidRDefault="00D6387A" w:rsidP="00497CB0">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Советом </w:t>
      </w:r>
      <w:r w:rsidR="00497CB0">
        <w:rPr>
          <w:rFonts w:ascii="Times New Roman" w:hAnsi="Times New Roman" w:cs="Times New Roman"/>
          <w:sz w:val="28"/>
          <w:szCs w:val="28"/>
        </w:rPr>
        <w:t>трудового коллектива МБДОУ № 47</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(протокол от _________ N __)</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2 СОГЛАСОВАНО</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письмом Росархива</w:t>
      </w:r>
    </w:p>
    <w:p w:rsidR="00D6387A"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от _________ N __</w:t>
      </w:r>
    </w:p>
    <w:p w:rsidR="00497CB0" w:rsidRPr="007358FC" w:rsidRDefault="00497CB0" w:rsidP="00C560B6">
      <w:pPr>
        <w:pStyle w:val="ConsPlusNormal"/>
        <w:spacing w:line="276" w:lineRule="auto"/>
        <w:ind w:firstLine="540"/>
        <w:jc w:val="both"/>
        <w:rPr>
          <w:rFonts w:ascii="Times New Roman" w:hAnsi="Times New Roman" w:cs="Times New Roman"/>
          <w:sz w:val="28"/>
          <w:szCs w:val="28"/>
        </w:rPr>
      </w:pP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324D80">
        <w:rPr>
          <w:rFonts w:ascii="Times New Roman" w:hAnsi="Times New Roman" w:cs="Times New Roman"/>
          <w:i/>
          <w:sz w:val="28"/>
          <w:szCs w:val="28"/>
        </w:rPr>
        <w:t>5.21 Виза</w:t>
      </w:r>
      <w:r w:rsidRPr="007358FC">
        <w:rPr>
          <w:rFonts w:ascii="Times New Roman" w:hAnsi="Times New Roman" w:cs="Times New Roman"/>
          <w:sz w:val="28"/>
          <w:szCs w:val="28"/>
        </w:rPr>
        <w:t xml:space="preserve"> свидетельствует о согласии или несогласии должностного лица (работника) с содержанием проекта документа. Визой оформляется внутреннее согласование документа. Виза включает должность лица, </w:t>
      </w:r>
      <w:r w:rsidRPr="007358FC">
        <w:rPr>
          <w:rFonts w:ascii="Times New Roman" w:hAnsi="Times New Roman" w:cs="Times New Roman"/>
          <w:sz w:val="28"/>
          <w:szCs w:val="28"/>
        </w:rPr>
        <w:lastRenderedPageBreak/>
        <w:t>визирующего документ, подпись, расшифровку подписи (инициалы, фамилию) и дату визирования.</w:t>
      </w:r>
    </w:p>
    <w:p w:rsidR="00D6387A" w:rsidRPr="007358FC" w:rsidRDefault="00F63EFD" w:rsidP="00F63EFD">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Пример:</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Руководитель юридического отдела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Подпись И.О. Фамилия</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Дата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При наличии замечаний к документу визу оформляют следующим образом:</w:t>
      </w:r>
    </w:p>
    <w:p w:rsidR="00D6387A" w:rsidRPr="007358FC" w:rsidRDefault="00F63EFD" w:rsidP="00F63EFD">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Пример:</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Замечания прилагаются.</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Руководитель юридического отдела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Подпись И.О. Фамилия</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Дата</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В организациях, применяющих системы электронного документооборота, согласование может проводиться в электронной форме, согласно </w:t>
      </w:r>
      <w:hyperlink r:id="rId20" w:history="1">
        <w:r w:rsidRPr="007358FC">
          <w:rPr>
            <w:rFonts w:ascii="Times New Roman" w:hAnsi="Times New Roman" w:cs="Times New Roman"/>
            <w:color w:val="0000FF"/>
            <w:sz w:val="28"/>
            <w:szCs w:val="28"/>
          </w:rPr>
          <w:t xml:space="preserve">ГОСТ </w:t>
        </w:r>
        <w:proofErr w:type="gramStart"/>
        <w:r w:rsidRPr="007358FC">
          <w:rPr>
            <w:rFonts w:ascii="Times New Roman" w:hAnsi="Times New Roman" w:cs="Times New Roman"/>
            <w:color w:val="0000FF"/>
            <w:sz w:val="28"/>
            <w:szCs w:val="28"/>
          </w:rPr>
          <w:t>Р</w:t>
        </w:r>
        <w:proofErr w:type="gramEnd"/>
        <w:r w:rsidRPr="007358FC">
          <w:rPr>
            <w:rFonts w:ascii="Times New Roman" w:hAnsi="Times New Roman" w:cs="Times New Roman"/>
            <w:color w:val="0000FF"/>
            <w:sz w:val="28"/>
            <w:szCs w:val="28"/>
          </w:rPr>
          <w:t xml:space="preserve"> ИСО 15489-1</w:t>
        </w:r>
      </w:hyperlink>
      <w:r w:rsidRPr="007358FC">
        <w:rPr>
          <w:rFonts w:ascii="Times New Roman" w:hAnsi="Times New Roman" w:cs="Times New Roman"/>
          <w:sz w:val="28"/>
          <w:szCs w:val="28"/>
        </w:rPr>
        <w:t>.</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В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В исходящих документах визы проставляются на экземплярах документов, помещаемых в дело.</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По усмотрению организации может применяться полистное визирование документа и его приложений.</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8641A5">
        <w:rPr>
          <w:rFonts w:ascii="Times New Roman" w:hAnsi="Times New Roman" w:cs="Times New Roman"/>
          <w:i/>
          <w:sz w:val="28"/>
          <w:szCs w:val="28"/>
        </w:rPr>
        <w:t>5.22 Подпись</w:t>
      </w:r>
      <w:r w:rsidRPr="007358FC">
        <w:rPr>
          <w:rFonts w:ascii="Times New Roman" w:hAnsi="Times New Roman" w:cs="Times New Roman"/>
          <w:sz w:val="28"/>
          <w:szCs w:val="28"/>
        </w:rPr>
        <w:t xml:space="preserve"> включает: наименование должности лица, подписывающего документ, его собственноручную подпись, расшифровку подписи (инициалы, фамилия).</w:t>
      </w:r>
    </w:p>
    <w:p w:rsidR="00F63EFD" w:rsidRDefault="00F63EFD" w:rsidP="00C560B6">
      <w:pPr>
        <w:pStyle w:val="ConsPlusCell"/>
        <w:spacing w:line="276" w:lineRule="auto"/>
        <w:jc w:val="both"/>
        <w:rPr>
          <w:rFonts w:ascii="Times New Roman" w:hAnsi="Times New Roman" w:cs="Times New Roman"/>
          <w:sz w:val="28"/>
          <w:szCs w:val="28"/>
        </w:rPr>
      </w:pPr>
    </w:p>
    <w:p w:rsidR="00497CB0" w:rsidRDefault="00F63EFD" w:rsidP="00C560B6">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Пример:</w:t>
      </w:r>
    </w:p>
    <w:p w:rsidR="00D6387A" w:rsidRPr="007358FC" w:rsidRDefault="008641A5" w:rsidP="00C560B6">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Заведующий                           </w:t>
      </w:r>
      <w:r w:rsidR="00D6387A" w:rsidRPr="007358FC">
        <w:rPr>
          <w:rFonts w:ascii="Times New Roman" w:hAnsi="Times New Roman" w:cs="Times New Roman"/>
          <w:sz w:val="28"/>
          <w:szCs w:val="28"/>
        </w:rPr>
        <w:t xml:space="preserve">         Подпись           </w:t>
      </w:r>
      <w:r>
        <w:rPr>
          <w:rFonts w:ascii="Times New Roman" w:hAnsi="Times New Roman" w:cs="Times New Roman"/>
          <w:sz w:val="28"/>
          <w:szCs w:val="28"/>
        </w:rPr>
        <w:t xml:space="preserve">             </w:t>
      </w:r>
      <w:r w:rsidR="00497CB0">
        <w:rPr>
          <w:rFonts w:ascii="Times New Roman" w:hAnsi="Times New Roman" w:cs="Times New Roman"/>
          <w:sz w:val="28"/>
          <w:szCs w:val="28"/>
        </w:rPr>
        <w:t xml:space="preserve">    </w:t>
      </w:r>
      <w:r>
        <w:rPr>
          <w:rFonts w:ascii="Times New Roman" w:hAnsi="Times New Roman" w:cs="Times New Roman"/>
          <w:sz w:val="28"/>
          <w:szCs w:val="28"/>
        </w:rPr>
        <w:t>Л.П.Шуваева</w:t>
      </w:r>
    </w:p>
    <w:p w:rsidR="00D6387A" w:rsidRPr="007358FC" w:rsidRDefault="00D6387A" w:rsidP="00C560B6">
      <w:pPr>
        <w:pStyle w:val="ConsPlusNormal"/>
        <w:spacing w:line="276" w:lineRule="auto"/>
        <w:jc w:val="both"/>
        <w:rPr>
          <w:rFonts w:ascii="Times New Roman" w:hAnsi="Times New Roman" w:cs="Times New Roman"/>
          <w:sz w:val="28"/>
          <w:szCs w:val="28"/>
        </w:rPr>
      </w:pP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Если документ оформлен не на бланке, в наименование должности включается наименование организации. Допускается центровать наименование должности лица, подписавшего документ, относительно самой длинной строки.</w:t>
      </w:r>
    </w:p>
    <w:p w:rsidR="00AF2BFC" w:rsidRDefault="00AF2BFC" w:rsidP="00C560B6">
      <w:pPr>
        <w:pStyle w:val="ConsPlusCell"/>
        <w:spacing w:line="276" w:lineRule="auto"/>
        <w:jc w:val="both"/>
        <w:rPr>
          <w:rFonts w:ascii="Times New Roman" w:hAnsi="Times New Roman" w:cs="Times New Roman"/>
          <w:sz w:val="28"/>
          <w:szCs w:val="28"/>
        </w:rPr>
      </w:pPr>
    </w:p>
    <w:p w:rsidR="00D6387A" w:rsidRPr="007358FC" w:rsidRDefault="00AF2BFC" w:rsidP="00C560B6">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Пример:</w:t>
      </w:r>
    </w:p>
    <w:p w:rsidR="008641A5" w:rsidRPr="007358FC" w:rsidRDefault="008641A5" w:rsidP="008641A5">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Заведующий МБДОУ № 47 пос.Эльбан</w:t>
      </w:r>
      <w:r w:rsidRPr="007358FC">
        <w:rPr>
          <w:rFonts w:ascii="Times New Roman" w:hAnsi="Times New Roman" w:cs="Times New Roman"/>
          <w:sz w:val="28"/>
          <w:szCs w:val="28"/>
        </w:rPr>
        <w:t xml:space="preserve">         Подпись           </w:t>
      </w:r>
      <w:r>
        <w:rPr>
          <w:rFonts w:ascii="Times New Roman" w:hAnsi="Times New Roman" w:cs="Times New Roman"/>
          <w:sz w:val="28"/>
          <w:szCs w:val="28"/>
        </w:rPr>
        <w:t>Л.П.Шуваева</w:t>
      </w:r>
    </w:p>
    <w:p w:rsidR="00D6387A" w:rsidRPr="007358FC" w:rsidRDefault="00D6387A" w:rsidP="00C560B6">
      <w:pPr>
        <w:pStyle w:val="ConsPlusNormal"/>
        <w:spacing w:line="276" w:lineRule="auto"/>
        <w:jc w:val="both"/>
        <w:rPr>
          <w:rFonts w:ascii="Times New Roman" w:hAnsi="Times New Roman" w:cs="Times New Roman"/>
          <w:sz w:val="28"/>
          <w:szCs w:val="28"/>
        </w:rPr>
      </w:pP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lastRenderedPageBreak/>
        <w:t>При оформлении документа на бланке должностного лица должность этого лица в подписи не указывается.</w:t>
      </w:r>
    </w:p>
    <w:p w:rsidR="00D6387A" w:rsidRPr="007358FC" w:rsidRDefault="00D6387A" w:rsidP="00C560B6">
      <w:pPr>
        <w:pStyle w:val="ConsPlusNormal"/>
        <w:spacing w:line="276" w:lineRule="auto"/>
        <w:jc w:val="both"/>
        <w:rPr>
          <w:rFonts w:ascii="Times New Roman" w:hAnsi="Times New Roman" w:cs="Times New Roman"/>
          <w:sz w:val="28"/>
          <w:szCs w:val="28"/>
        </w:rPr>
      </w:pPr>
    </w:p>
    <w:p w:rsidR="00C30E63" w:rsidRDefault="00C30E63" w:rsidP="00C560B6">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Пример:</w:t>
      </w:r>
    </w:p>
    <w:p w:rsidR="00D6387A" w:rsidRPr="007358FC" w:rsidRDefault="00D6387A" w:rsidP="00C560B6">
      <w:pPr>
        <w:pStyle w:val="ConsPlusCell"/>
        <w:spacing w:line="276" w:lineRule="auto"/>
        <w:jc w:val="both"/>
        <w:rPr>
          <w:rFonts w:ascii="Times New Roman" w:hAnsi="Times New Roman" w:cs="Times New Roman"/>
          <w:sz w:val="28"/>
          <w:szCs w:val="28"/>
        </w:rPr>
      </w:pPr>
      <w:r w:rsidRPr="007358FC">
        <w:rPr>
          <w:rFonts w:ascii="Times New Roman" w:hAnsi="Times New Roman" w:cs="Times New Roman"/>
          <w:sz w:val="28"/>
          <w:szCs w:val="28"/>
        </w:rPr>
        <w:t xml:space="preserve">Подпись           </w:t>
      </w:r>
      <w:r w:rsidR="00C30E63">
        <w:rPr>
          <w:rFonts w:ascii="Times New Roman" w:hAnsi="Times New Roman" w:cs="Times New Roman"/>
          <w:sz w:val="28"/>
          <w:szCs w:val="28"/>
        </w:rPr>
        <w:t xml:space="preserve">                                         </w:t>
      </w:r>
      <w:r w:rsidRPr="007358FC">
        <w:rPr>
          <w:rFonts w:ascii="Times New Roman" w:hAnsi="Times New Roman" w:cs="Times New Roman"/>
          <w:sz w:val="28"/>
          <w:szCs w:val="28"/>
        </w:rPr>
        <w:t>И.О. Фамилия</w:t>
      </w:r>
    </w:p>
    <w:p w:rsidR="00D6387A" w:rsidRPr="007358FC" w:rsidRDefault="00D6387A" w:rsidP="00C560B6">
      <w:pPr>
        <w:pStyle w:val="ConsPlusNormal"/>
        <w:spacing w:line="276" w:lineRule="auto"/>
        <w:jc w:val="both"/>
        <w:rPr>
          <w:rFonts w:ascii="Times New Roman" w:hAnsi="Times New Roman" w:cs="Times New Roman"/>
          <w:sz w:val="28"/>
          <w:szCs w:val="28"/>
        </w:rPr>
      </w:pP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иерархии занимаемых должностей.</w:t>
      </w:r>
    </w:p>
    <w:p w:rsidR="00D6387A" w:rsidRPr="007358FC" w:rsidRDefault="00D6387A" w:rsidP="00C560B6">
      <w:pPr>
        <w:pStyle w:val="ConsPlusNormal"/>
        <w:spacing w:line="276" w:lineRule="auto"/>
        <w:jc w:val="both"/>
        <w:rPr>
          <w:rFonts w:ascii="Times New Roman" w:hAnsi="Times New Roman" w:cs="Times New Roman"/>
          <w:sz w:val="28"/>
          <w:szCs w:val="28"/>
        </w:rPr>
      </w:pPr>
    </w:p>
    <w:p w:rsidR="00D6387A" w:rsidRPr="007358FC" w:rsidRDefault="00C30E63" w:rsidP="00C560B6">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Пример:</w:t>
      </w:r>
    </w:p>
    <w:p w:rsidR="00D6387A" w:rsidRPr="007358FC" w:rsidRDefault="00D6387A" w:rsidP="00C560B6">
      <w:pPr>
        <w:pStyle w:val="ConsPlusCell"/>
        <w:spacing w:line="276" w:lineRule="auto"/>
        <w:jc w:val="both"/>
        <w:rPr>
          <w:rFonts w:ascii="Times New Roman" w:hAnsi="Times New Roman" w:cs="Times New Roman"/>
          <w:sz w:val="28"/>
          <w:szCs w:val="28"/>
        </w:rPr>
      </w:pPr>
      <w:r w:rsidRPr="007358FC">
        <w:rPr>
          <w:rFonts w:ascii="Times New Roman" w:hAnsi="Times New Roman" w:cs="Times New Roman"/>
          <w:sz w:val="28"/>
          <w:szCs w:val="28"/>
        </w:rPr>
        <w:t xml:space="preserve">    </w:t>
      </w:r>
      <w:r w:rsidR="00324D80">
        <w:rPr>
          <w:rFonts w:ascii="Times New Roman" w:hAnsi="Times New Roman" w:cs="Times New Roman"/>
          <w:sz w:val="28"/>
          <w:szCs w:val="28"/>
        </w:rPr>
        <w:t xml:space="preserve">Заведующий            </w:t>
      </w:r>
      <w:r w:rsidRPr="007358FC">
        <w:rPr>
          <w:rFonts w:ascii="Times New Roman" w:hAnsi="Times New Roman" w:cs="Times New Roman"/>
          <w:sz w:val="28"/>
          <w:szCs w:val="28"/>
        </w:rPr>
        <w:t xml:space="preserve">           Подпись           И.О. Фамилия</w:t>
      </w:r>
    </w:p>
    <w:p w:rsidR="00D6387A" w:rsidRPr="007358FC" w:rsidRDefault="00D6387A" w:rsidP="00C560B6">
      <w:pPr>
        <w:pStyle w:val="ConsPlusCell"/>
        <w:spacing w:line="276" w:lineRule="auto"/>
        <w:jc w:val="both"/>
        <w:rPr>
          <w:rFonts w:ascii="Times New Roman" w:hAnsi="Times New Roman" w:cs="Times New Roman"/>
          <w:sz w:val="28"/>
          <w:szCs w:val="28"/>
        </w:rPr>
      </w:pPr>
      <w:r w:rsidRPr="007358FC">
        <w:rPr>
          <w:rFonts w:ascii="Times New Roman" w:hAnsi="Times New Roman" w:cs="Times New Roman"/>
          <w:sz w:val="28"/>
          <w:szCs w:val="28"/>
        </w:rPr>
        <w:t xml:space="preserve">    Главный бухгалтер            Подпись           И.О. Фамилия</w:t>
      </w:r>
    </w:p>
    <w:p w:rsidR="00D6387A" w:rsidRPr="007358FC" w:rsidRDefault="00D6387A" w:rsidP="00C560B6">
      <w:pPr>
        <w:pStyle w:val="ConsPlusNormal"/>
        <w:spacing w:line="276" w:lineRule="auto"/>
        <w:jc w:val="both"/>
        <w:rPr>
          <w:rFonts w:ascii="Times New Roman" w:hAnsi="Times New Roman" w:cs="Times New Roman"/>
          <w:sz w:val="28"/>
          <w:szCs w:val="28"/>
        </w:rPr>
      </w:pP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При подписании документа несколькими лицами равных должностей их подписи располагаются на одном уровне.</w:t>
      </w:r>
    </w:p>
    <w:p w:rsidR="00D6387A" w:rsidRPr="007358FC" w:rsidRDefault="00D6387A" w:rsidP="00C560B6">
      <w:pPr>
        <w:pStyle w:val="ConsPlusNormal"/>
        <w:spacing w:line="276" w:lineRule="auto"/>
        <w:jc w:val="both"/>
        <w:rPr>
          <w:rFonts w:ascii="Times New Roman" w:hAnsi="Times New Roman" w:cs="Times New Roman"/>
          <w:sz w:val="28"/>
          <w:szCs w:val="28"/>
        </w:rPr>
      </w:pPr>
    </w:p>
    <w:p w:rsidR="00D6387A" w:rsidRPr="007358FC" w:rsidRDefault="00D6387A" w:rsidP="00C560B6">
      <w:pPr>
        <w:pStyle w:val="ConsPlusCell"/>
        <w:spacing w:line="276" w:lineRule="auto"/>
        <w:jc w:val="both"/>
        <w:rPr>
          <w:rFonts w:ascii="Times New Roman" w:hAnsi="Times New Roman" w:cs="Times New Roman"/>
          <w:sz w:val="28"/>
          <w:szCs w:val="28"/>
        </w:rPr>
      </w:pPr>
      <w:r w:rsidRPr="007358FC">
        <w:rPr>
          <w:rFonts w:ascii="Times New Roman" w:hAnsi="Times New Roman" w:cs="Times New Roman"/>
          <w:sz w:val="28"/>
          <w:szCs w:val="28"/>
        </w:rPr>
        <w:t xml:space="preserve">    Пример -</w:t>
      </w:r>
    </w:p>
    <w:p w:rsidR="00D6387A" w:rsidRPr="007358FC" w:rsidRDefault="00D6387A" w:rsidP="00C560B6">
      <w:pPr>
        <w:pStyle w:val="ConsPlusCell"/>
        <w:spacing w:line="276" w:lineRule="auto"/>
        <w:jc w:val="both"/>
        <w:rPr>
          <w:rFonts w:ascii="Times New Roman" w:hAnsi="Times New Roman" w:cs="Times New Roman"/>
          <w:sz w:val="28"/>
          <w:szCs w:val="28"/>
        </w:rPr>
      </w:pPr>
      <w:r w:rsidRPr="007358FC">
        <w:rPr>
          <w:rFonts w:ascii="Times New Roman" w:hAnsi="Times New Roman" w:cs="Times New Roman"/>
          <w:sz w:val="28"/>
          <w:szCs w:val="28"/>
        </w:rPr>
        <w:t xml:space="preserve">    Заместитель </w:t>
      </w:r>
      <w:r w:rsidR="00497CB0">
        <w:rPr>
          <w:rFonts w:ascii="Times New Roman" w:hAnsi="Times New Roman" w:cs="Times New Roman"/>
          <w:sz w:val="28"/>
          <w:szCs w:val="28"/>
        </w:rPr>
        <w:t xml:space="preserve">заведующего по ВОР           </w:t>
      </w:r>
      <w:r w:rsidRPr="007358FC">
        <w:rPr>
          <w:rFonts w:ascii="Times New Roman" w:hAnsi="Times New Roman" w:cs="Times New Roman"/>
          <w:sz w:val="28"/>
          <w:szCs w:val="28"/>
        </w:rPr>
        <w:t xml:space="preserve">       Подпись И.О. Фамилия</w:t>
      </w:r>
    </w:p>
    <w:p w:rsidR="00D6387A" w:rsidRPr="007358FC" w:rsidRDefault="00D6387A" w:rsidP="00C560B6">
      <w:pPr>
        <w:pStyle w:val="ConsPlusCell"/>
        <w:spacing w:line="276" w:lineRule="auto"/>
        <w:jc w:val="both"/>
        <w:rPr>
          <w:rFonts w:ascii="Times New Roman" w:hAnsi="Times New Roman" w:cs="Times New Roman"/>
          <w:sz w:val="28"/>
          <w:szCs w:val="28"/>
        </w:rPr>
      </w:pPr>
      <w:r w:rsidRPr="007358FC">
        <w:rPr>
          <w:rFonts w:ascii="Times New Roman" w:hAnsi="Times New Roman" w:cs="Times New Roman"/>
          <w:sz w:val="28"/>
          <w:szCs w:val="28"/>
        </w:rPr>
        <w:t xml:space="preserve">    </w:t>
      </w:r>
      <w:r w:rsidR="00497CB0">
        <w:rPr>
          <w:rFonts w:ascii="Times New Roman" w:hAnsi="Times New Roman" w:cs="Times New Roman"/>
          <w:sz w:val="28"/>
          <w:szCs w:val="28"/>
        </w:rPr>
        <w:t xml:space="preserve">Завхоз                                                              </w:t>
      </w:r>
      <w:r w:rsidRPr="007358FC">
        <w:rPr>
          <w:rFonts w:ascii="Times New Roman" w:hAnsi="Times New Roman" w:cs="Times New Roman"/>
          <w:sz w:val="28"/>
          <w:szCs w:val="28"/>
        </w:rPr>
        <w:t xml:space="preserve"> Подпись И.О. Фамилия</w:t>
      </w:r>
    </w:p>
    <w:p w:rsidR="00D6387A" w:rsidRPr="007358FC" w:rsidRDefault="00D6387A" w:rsidP="00C560B6">
      <w:pPr>
        <w:pStyle w:val="ConsPlusNormal"/>
        <w:spacing w:line="276" w:lineRule="auto"/>
        <w:jc w:val="both"/>
        <w:rPr>
          <w:rFonts w:ascii="Times New Roman" w:hAnsi="Times New Roman" w:cs="Times New Roman"/>
          <w:sz w:val="28"/>
          <w:szCs w:val="28"/>
        </w:rPr>
      </w:pP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В документах, составленных комиссией, в подписи указывается статус лица в составе комиссии.</w:t>
      </w:r>
    </w:p>
    <w:p w:rsidR="00D6387A" w:rsidRPr="007358FC" w:rsidRDefault="00D6387A" w:rsidP="00C560B6">
      <w:pPr>
        <w:pStyle w:val="ConsPlusNormal"/>
        <w:spacing w:line="276" w:lineRule="auto"/>
        <w:jc w:val="both"/>
        <w:rPr>
          <w:rFonts w:ascii="Times New Roman" w:hAnsi="Times New Roman" w:cs="Times New Roman"/>
          <w:sz w:val="28"/>
          <w:szCs w:val="28"/>
        </w:rPr>
      </w:pPr>
    </w:p>
    <w:p w:rsidR="00D6387A" w:rsidRPr="007358FC" w:rsidRDefault="00D6387A" w:rsidP="00C560B6">
      <w:pPr>
        <w:pStyle w:val="ConsPlusCell"/>
        <w:spacing w:line="276" w:lineRule="auto"/>
        <w:jc w:val="both"/>
        <w:rPr>
          <w:rFonts w:ascii="Times New Roman" w:hAnsi="Times New Roman" w:cs="Times New Roman"/>
          <w:sz w:val="28"/>
          <w:szCs w:val="28"/>
        </w:rPr>
      </w:pPr>
      <w:r w:rsidRPr="007358FC">
        <w:rPr>
          <w:rFonts w:ascii="Times New Roman" w:hAnsi="Times New Roman" w:cs="Times New Roman"/>
          <w:sz w:val="28"/>
          <w:szCs w:val="28"/>
        </w:rPr>
        <w:t>Пример</w:t>
      </w:r>
      <w:r w:rsidR="00636693">
        <w:rPr>
          <w:rFonts w:ascii="Times New Roman" w:hAnsi="Times New Roman" w:cs="Times New Roman"/>
          <w:sz w:val="28"/>
          <w:szCs w:val="28"/>
        </w:rPr>
        <w:t>:</w:t>
      </w:r>
    </w:p>
    <w:p w:rsidR="00D6387A" w:rsidRPr="007358FC" w:rsidRDefault="00D6387A" w:rsidP="00C560B6">
      <w:pPr>
        <w:pStyle w:val="ConsPlusCell"/>
        <w:spacing w:line="276" w:lineRule="auto"/>
        <w:jc w:val="both"/>
        <w:rPr>
          <w:rFonts w:ascii="Times New Roman" w:hAnsi="Times New Roman" w:cs="Times New Roman"/>
          <w:sz w:val="28"/>
          <w:szCs w:val="28"/>
        </w:rPr>
      </w:pPr>
      <w:r w:rsidRPr="007358FC">
        <w:rPr>
          <w:rFonts w:ascii="Times New Roman" w:hAnsi="Times New Roman" w:cs="Times New Roman"/>
          <w:sz w:val="28"/>
          <w:szCs w:val="28"/>
        </w:rPr>
        <w:t xml:space="preserve">    Председатель комиссии        Подпись           И.О. Фамилия</w:t>
      </w:r>
    </w:p>
    <w:p w:rsidR="00D6387A" w:rsidRPr="007358FC" w:rsidRDefault="00D6387A" w:rsidP="00C560B6">
      <w:pPr>
        <w:pStyle w:val="ConsPlusCell"/>
        <w:spacing w:line="276" w:lineRule="auto"/>
        <w:jc w:val="both"/>
        <w:rPr>
          <w:rFonts w:ascii="Times New Roman" w:hAnsi="Times New Roman" w:cs="Times New Roman"/>
          <w:sz w:val="28"/>
          <w:szCs w:val="28"/>
        </w:rPr>
      </w:pPr>
      <w:r w:rsidRPr="007358FC">
        <w:rPr>
          <w:rFonts w:ascii="Times New Roman" w:hAnsi="Times New Roman" w:cs="Times New Roman"/>
          <w:sz w:val="28"/>
          <w:szCs w:val="28"/>
        </w:rPr>
        <w:t xml:space="preserve">    Члены комиссии               Подпись           И.О. Фамилия</w:t>
      </w:r>
    </w:p>
    <w:p w:rsidR="00D6387A" w:rsidRPr="007358FC" w:rsidRDefault="00D6387A" w:rsidP="00C560B6">
      <w:pPr>
        <w:pStyle w:val="ConsPlusCell"/>
        <w:spacing w:line="276" w:lineRule="auto"/>
        <w:jc w:val="both"/>
        <w:rPr>
          <w:rFonts w:ascii="Times New Roman" w:hAnsi="Times New Roman" w:cs="Times New Roman"/>
          <w:sz w:val="28"/>
          <w:szCs w:val="28"/>
        </w:rPr>
      </w:pPr>
      <w:r w:rsidRPr="007358FC">
        <w:rPr>
          <w:rFonts w:ascii="Times New Roman" w:hAnsi="Times New Roman" w:cs="Times New Roman"/>
          <w:sz w:val="28"/>
          <w:szCs w:val="28"/>
        </w:rPr>
        <w:t xml:space="preserve">                                 Подпись           И.О. Фамилия</w:t>
      </w:r>
    </w:p>
    <w:p w:rsidR="00D6387A" w:rsidRPr="007358FC" w:rsidRDefault="00D6387A" w:rsidP="00C560B6">
      <w:pPr>
        <w:pStyle w:val="ConsPlusCell"/>
        <w:spacing w:line="276" w:lineRule="auto"/>
        <w:jc w:val="both"/>
        <w:rPr>
          <w:rFonts w:ascii="Times New Roman" w:hAnsi="Times New Roman" w:cs="Times New Roman"/>
          <w:sz w:val="28"/>
          <w:szCs w:val="28"/>
        </w:rPr>
      </w:pPr>
      <w:r w:rsidRPr="007358FC">
        <w:rPr>
          <w:rFonts w:ascii="Times New Roman" w:hAnsi="Times New Roman" w:cs="Times New Roman"/>
          <w:sz w:val="28"/>
          <w:szCs w:val="28"/>
        </w:rPr>
        <w:t xml:space="preserve">                                 Подпись           И.О. Фамилия</w:t>
      </w:r>
    </w:p>
    <w:p w:rsidR="00D6387A" w:rsidRPr="007358FC" w:rsidRDefault="00D6387A" w:rsidP="00C560B6">
      <w:pPr>
        <w:pStyle w:val="ConsPlusNormal"/>
        <w:spacing w:line="276" w:lineRule="auto"/>
        <w:jc w:val="both"/>
        <w:rPr>
          <w:rFonts w:ascii="Times New Roman" w:hAnsi="Times New Roman" w:cs="Times New Roman"/>
          <w:sz w:val="28"/>
          <w:szCs w:val="28"/>
        </w:rPr>
      </w:pP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w:t>
      </w:r>
    </w:p>
    <w:p w:rsidR="00D6387A" w:rsidRPr="007358FC" w:rsidRDefault="00D6387A" w:rsidP="00C560B6">
      <w:pPr>
        <w:pStyle w:val="ConsPlusCell"/>
        <w:spacing w:line="276" w:lineRule="auto"/>
        <w:jc w:val="both"/>
        <w:rPr>
          <w:rFonts w:ascii="Times New Roman" w:hAnsi="Times New Roman" w:cs="Times New Roman"/>
          <w:sz w:val="28"/>
          <w:szCs w:val="28"/>
        </w:rPr>
      </w:pPr>
      <w:r w:rsidRPr="007358FC">
        <w:rPr>
          <w:rFonts w:ascii="Times New Roman" w:hAnsi="Times New Roman" w:cs="Times New Roman"/>
          <w:sz w:val="28"/>
          <w:szCs w:val="28"/>
        </w:rPr>
        <w:t xml:space="preserve">    Пример -</w:t>
      </w:r>
    </w:p>
    <w:p w:rsidR="00D6387A" w:rsidRPr="007358FC" w:rsidRDefault="00D6387A" w:rsidP="00C560B6">
      <w:pPr>
        <w:pStyle w:val="ConsPlusCell"/>
        <w:spacing w:line="276" w:lineRule="auto"/>
        <w:jc w:val="both"/>
        <w:rPr>
          <w:rFonts w:ascii="Times New Roman" w:hAnsi="Times New Roman" w:cs="Times New Roman"/>
          <w:sz w:val="28"/>
          <w:szCs w:val="28"/>
        </w:rPr>
      </w:pPr>
      <w:r w:rsidRPr="007358FC">
        <w:rPr>
          <w:rFonts w:ascii="Times New Roman" w:hAnsi="Times New Roman" w:cs="Times New Roman"/>
          <w:sz w:val="28"/>
          <w:szCs w:val="28"/>
        </w:rPr>
        <w:t xml:space="preserve">    И.о. </w:t>
      </w:r>
      <w:r w:rsidR="0098599E">
        <w:rPr>
          <w:rFonts w:ascii="Times New Roman" w:hAnsi="Times New Roman" w:cs="Times New Roman"/>
          <w:sz w:val="28"/>
          <w:szCs w:val="28"/>
        </w:rPr>
        <w:t xml:space="preserve">заведующего                    </w:t>
      </w:r>
      <w:r w:rsidRPr="007358FC">
        <w:rPr>
          <w:rFonts w:ascii="Times New Roman" w:hAnsi="Times New Roman" w:cs="Times New Roman"/>
          <w:sz w:val="28"/>
          <w:szCs w:val="28"/>
        </w:rPr>
        <w:t xml:space="preserve">  Подпись           И.О. Фамилия</w:t>
      </w:r>
    </w:p>
    <w:p w:rsidR="00D6387A" w:rsidRPr="007358FC" w:rsidRDefault="00D6387A" w:rsidP="00C560B6">
      <w:pPr>
        <w:pStyle w:val="ConsPlusCell"/>
        <w:spacing w:line="276" w:lineRule="auto"/>
        <w:jc w:val="both"/>
        <w:rPr>
          <w:rFonts w:ascii="Times New Roman" w:hAnsi="Times New Roman" w:cs="Times New Roman"/>
          <w:sz w:val="28"/>
          <w:szCs w:val="28"/>
        </w:rPr>
      </w:pPr>
      <w:r w:rsidRPr="007358FC">
        <w:rPr>
          <w:rFonts w:ascii="Times New Roman" w:hAnsi="Times New Roman" w:cs="Times New Roman"/>
          <w:sz w:val="28"/>
          <w:szCs w:val="28"/>
        </w:rPr>
        <w:t xml:space="preserve">    или:</w:t>
      </w:r>
    </w:p>
    <w:p w:rsidR="00D6387A" w:rsidRPr="007358FC" w:rsidRDefault="00D6387A" w:rsidP="00C560B6">
      <w:pPr>
        <w:pStyle w:val="ConsPlusCell"/>
        <w:spacing w:line="276" w:lineRule="auto"/>
        <w:jc w:val="both"/>
        <w:rPr>
          <w:rFonts w:ascii="Times New Roman" w:hAnsi="Times New Roman" w:cs="Times New Roman"/>
          <w:sz w:val="28"/>
          <w:szCs w:val="28"/>
        </w:rPr>
      </w:pPr>
      <w:r w:rsidRPr="007358FC">
        <w:rPr>
          <w:rFonts w:ascii="Times New Roman" w:hAnsi="Times New Roman" w:cs="Times New Roman"/>
          <w:sz w:val="28"/>
          <w:szCs w:val="28"/>
        </w:rPr>
        <w:t xml:space="preserve">    </w:t>
      </w:r>
      <w:proofErr w:type="gramStart"/>
      <w:r w:rsidRPr="007358FC">
        <w:rPr>
          <w:rFonts w:ascii="Times New Roman" w:hAnsi="Times New Roman" w:cs="Times New Roman"/>
          <w:sz w:val="28"/>
          <w:szCs w:val="28"/>
        </w:rPr>
        <w:t>Исполняющий</w:t>
      </w:r>
      <w:proofErr w:type="gramEnd"/>
      <w:r w:rsidRPr="007358FC">
        <w:rPr>
          <w:rFonts w:ascii="Times New Roman" w:hAnsi="Times New Roman" w:cs="Times New Roman"/>
          <w:sz w:val="28"/>
          <w:szCs w:val="28"/>
        </w:rPr>
        <w:t xml:space="preserve"> обязанности</w:t>
      </w:r>
    </w:p>
    <w:p w:rsidR="00D6387A" w:rsidRPr="007358FC" w:rsidRDefault="00D6387A" w:rsidP="00C560B6">
      <w:pPr>
        <w:pStyle w:val="ConsPlusCell"/>
        <w:spacing w:line="276" w:lineRule="auto"/>
        <w:jc w:val="both"/>
        <w:rPr>
          <w:rFonts w:ascii="Times New Roman" w:hAnsi="Times New Roman" w:cs="Times New Roman"/>
          <w:sz w:val="28"/>
          <w:szCs w:val="28"/>
        </w:rPr>
      </w:pPr>
      <w:r w:rsidRPr="007358FC">
        <w:rPr>
          <w:rFonts w:ascii="Times New Roman" w:hAnsi="Times New Roman" w:cs="Times New Roman"/>
          <w:sz w:val="28"/>
          <w:szCs w:val="28"/>
        </w:rPr>
        <w:t xml:space="preserve">    </w:t>
      </w:r>
      <w:r w:rsidR="0098599E">
        <w:rPr>
          <w:rFonts w:ascii="Times New Roman" w:hAnsi="Times New Roman" w:cs="Times New Roman"/>
          <w:sz w:val="28"/>
          <w:szCs w:val="28"/>
        </w:rPr>
        <w:t xml:space="preserve">Заведующего                       </w:t>
      </w:r>
      <w:r w:rsidRPr="007358FC">
        <w:rPr>
          <w:rFonts w:ascii="Times New Roman" w:hAnsi="Times New Roman" w:cs="Times New Roman"/>
          <w:sz w:val="28"/>
          <w:szCs w:val="28"/>
        </w:rPr>
        <w:t xml:space="preserve">       Подпись          </w:t>
      </w:r>
      <w:r w:rsidR="00536547">
        <w:rPr>
          <w:rFonts w:ascii="Times New Roman" w:hAnsi="Times New Roman" w:cs="Times New Roman"/>
          <w:sz w:val="28"/>
          <w:szCs w:val="28"/>
        </w:rPr>
        <w:t xml:space="preserve">               </w:t>
      </w:r>
      <w:r w:rsidRPr="007358FC">
        <w:rPr>
          <w:rFonts w:ascii="Times New Roman" w:hAnsi="Times New Roman" w:cs="Times New Roman"/>
          <w:sz w:val="28"/>
          <w:szCs w:val="28"/>
        </w:rPr>
        <w:t xml:space="preserve"> И.О. Фамилия</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При подписании документа лицом, имеющим право подписи в случае </w:t>
      </w:r>
      <w:r w:rsidRPr="007358FC">
        <w:rPr>
          <w:rFonts w:ascii="Times New Roman" w:hAnsi="Times New Roman" w:cs="Times New Roman"/>
          <w:sz w:val="28"/>
          <w:szCs w:val="28"/>
        </w:rPr>
        <w:lastRenderedPageBreak/>
        <w:t>временного отсутствия руководителя,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8641A5">
        <w:rPr>
          <w:rFonts w:ascii="Times New Roman" w:hAnsi="Times New Roman" w:cs="Times New Roman"/>
          <w:i/>
          <w:sz w:val="28"/>
          <w:szCs w:val="28"/>
        </w:rPr>
        <w:t xml:space="preserve">5.23 Отметка </w:t>
      </w:r>
      <w:proofErr w:type="gramStart"/>
      <w:r w:rsidRPr="008641A5">
        <w:rPr>
          <w:rFonts w:ascii="Times New Roman" w:hAnsi="Times New Roman" w:cs="Times New Roman"/>
          <w:i/>
          <w:sz w:val="28"/>
          <w:szCs w:val="28"/>
        </w:rPr>
        <w:t>об</w:t>
      </w:r>
      <w:proofErr w:type="gramEnd"/>
      <w:r w:rsidRPr="008641A5">
        <w:rPr>
          <w:rFonts w:ascii="Times New Roman" w:hAnsi="Times New Roman" w:cs="Times New Roman"/>
          <w:i/>
          <w:sz w:val="28"/>
          <w:szCs w:val="28"/>
        </w:rPr>
        <w:t xml:space="preserve"> электронной подписи</w:t>
      </w:r>
      <w:r w:rsidRPr="007358FC">
        <w:rPr>
          <w:rFonts w:ascii="Times New Roman" w:hAnsi="Times New Roman" w:cs="Times New Roman"/>
          <w:sz w:val="28"/>
          <w:szCs w:val="28"/>
        </w:rPr>
        <w:t xml:space="preserve"> используется при визуализации электронного документа, подписанного электронной подписью, с соблюдением следующих требований:</w:t>
      </w:r>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proofErr w:type="gramStart"/>
      <w:r w:rsidRPr="007358FC">
        <w:rPr>
          <w:rFonts w:ascii="Times New Roman" w:hAnsi="Times New Roman" w:cs="Times New Roman"/>
          <w:sz w:val="28"/>
          <w:szCs w:val="28"/>
        </w:rPr>
        <w:t>а) место размещения отметки об электронной подписи должны соответствовать месту размещения собственноручной подписи в аналогичном документе на бумажном носителе;</w:t>
      </w:r>
      <w:proofErr w:type="gramEnd"/>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proofErr w:type="gramStart"/>
      <w:r w:rsidRPr="007358FC">
        <w:rPr>
          <w:rFonts w:ascii="Times New Roman" w:hAnsi="Times New Roman" w:cs="Times New Roman"/>
          <w:sz w:val="28"/>
          <w:szCs w:val="28"/>
        </w:rPr>
        <w:t>б) элементы отметки об электронной подписи должны быть видимыми и читаемыми при отображении документа в натуральном размере;</w:t>
      </w:r>
      <w:proofErr w:type="gramEnd"/>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proofErr w:type="gramStart"/>
      <w:r w:rsidRPr="007358FC">
        <w:rPr>
          <w:rFonts w:ascii="Times New Roman" w:hAnsi="Times New Roman" w:cs="Times New Roman"/>
          <w:sz w:val="28"/>
          <w:szCs w:val="28"/>
        </w:rPr>
        <w:t>в) элементы отметки об электронной подписи не должны перекрываться или накладываться друг на друга;</w:t>
      </w:r>
      <w:proofErr w:type="gramEnd"/>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proofErr w:type="gramStart"/>
      <w:r w:rsidRPr="007358FC">
        <w:rPr>
          <w:rFonts w:ascii="Times New Roman" w:hAnsi="Times New Roman" w:cs="Times New Roman"/>
          <w:sz w:val="28"/>
          <w:szCs w:val="28"/>
        </w:rPr>
        <w:t>г) элементы отметки об электронной подписи не должны перекрывать элементы текста документа и другие отметки об электронной подписи (при наличии).</w:t>
      </w:r>
      <w:proofErr w:type="gramEnd"/>
    </w:p>
    <w:p w:rsidR="00D6387A" w:rsidRPr="007358FC" w:rsidRDefault="00D6387A" w:rsidP="00C560B6">
      <w:pPr>
        <w:pStyle w:val="ConsPlusNormal"/>
        <w:spacing w:line="276" w:lineRule="auto"/>
        <w:ind w:firstLine="540"/>
        <w:jc w:val="both"/>
        <w:rPr>
          <w:rFonts w:ascii="Times New Roman" w:hAnsi="Times New Roman" w:cs="Times New Roman"/>
          <w:sz w:val="28"/>
          <w:szCs w:val="28"/>
        </w:rPr>
      </w:pPr>
      <w:r w:rsidRPr="007358FC">
        <w:rPr>
          <w:rFonts w:ascii="Times New Roman" w:hAnsi="Times New Roman" w:cs="Times New Roman"/>
          <w:sz w:val="28"/>
          <w:szCs w:val="28"/>
        </w:rPr>
        <w:t>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Отметка об электронной подписи может включать изображение герба, эмблемы органа власти (организации), товарного знака (знака обслуживания) организации в соответствии с действующим законодательством.</w:t>
      </w:r>
    </w:p>
    <w:p w:rsidR="00D6387A" w:rsidRPr="007358FC" w:rsidRDefault="00B178F1" w:rsidP="00B178F1">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Пример </w:t>
      </w:r>
      <w:r w:rsidR="00D6387A" w:rsidRPr="007358FC">
        <w:rPr>
          <w:rFonts w:ascii="Times New Roman" w:hAnsi="Times New Roman" w:cs="Times New Roman"/>
          <w:sz w:val="28"/>
          <w:szCs w:val="28"/>
        </w:rPr>
        <w:t xml:space="preserve">         ┌──────────────────────────────────────────┐</w:t>
      </w:r>
    </w:p>
    <w:p w:rsidR="00D6387A" w:rsidRPr="007358FC" w:rsidRDefault="00D6387A">
      <w:pPr>
        <w:pStyle w:val="ConsPlusNonformat"/>
        <w:jc w:val="both"/>
        <w:rPr>
          <w:rFonts w:ascii="Times New Roman" w:hAnsi="Times New Roman" w:cs="Times New Roman"/>
          <w:sz w:val="28"/>
          <w:szCs w:val="28"/>
        </w:rPr>
      </w:pPr>
      <w:r w:rsidRPr="007358FC">
        <w:rPr>
          <w:rFonts w:ascii="Times New Roman" w:hAnsi="Times New Roman" w:cs="Times New Roman"/>
          <w:sz w:val="28"/>
          <w:szCs w:val="28"/>
        </w:rPr>
        <w:t xml:space="preserve">            │Эмбл</w:t>
      </w:r>
      <w:proofErr w:type="gramStart"/>
      <w:r w:rsidRPr="007358FC">
        <w:rPr>
          <w:rFonts w:ascii="Times New Roman" w:hAnsi="Times New Roman" w:cs="Times New Roman"/>
          <w:sz w:val="28"/>
          <w:szCs w:val="28"/>
        </w:rPr>
        <w:t>е-</w:t>
      </w:r>
      <w:proofErr w:type="gramEnd"/>
      <w:r w:rsidRPr="007358FC">
        <w:rPr>
          <w:rFonts w:ascii="Times New Roman" w:hAnsi="Times New Roman" w:cs="Times New Roman"/>
          <w:sz w:val="28"/>
          <w:szCs w:val="28"/>
        </w:rPr>
        <w:t xml:space="preserve">      ДОКУМЕНТ ПОДПИСАН             │</w:t>
      </w:r>
    </w:p>
    <w:p w:rsidR="00D6387A" w:rsidRPr="007358FC" w:rsidRDefault="00D6387A">
      <w:pPr>
        <w:pStyle w:val="ConsPlusNonformat"/>
        <w:jc w:val="both"/>
        <w:rPr>
          <w:rFonts w:ascii="Times New Roman" w:hAnsi="Times New Roman" w:cs="Times New Roman"/>
          <w:sz w:val="28"/>
          <w:szCs w:val="28"/>
        </w:rPr>
      </w:pPr>
      <w:r w:rsidRPr="007358FC">
        <w:rPr>
          <w:rFonts w:ascii="Times New Roman" w:hAnsi="Times New Roman" w:cs="Times New Roman"/>
          <w:sz w:val="28"/>
          <w:szCs w:val="28"/>
        </w:rPr>
        <w:t xml:space="preserve">            │  ма      ЭЛЕКТРОННОЙ ПОДПИСЬЮ            │</w:t>
      </w:r>
    </w:p>
    <w:p w:rsidR="00D6387A" w:rsidRPr="007358FC" w:rsidRDefault="00D6387A">
      <w:pPr>
        <w:pStyle w:val="ConsPlusNonformat"/>
        <w:jc w:val="both"/>
        <w:rPr>
          <w:rFonts w:ascii="Times New Roman" w:hAnsi="Times New Roman" w:cs="Times New Roman"/>
          <w:sz w:val="28"/>
          <w:szCs w:val="28"/>
        </w:rPr>
      </w:pPr>
      <w:r w:rsidRPr="007358FC">
        <w:rPr>
          <w:rFonts w:ascii="Times New Roman" w:hAnsi="Times New Roman" w:cs="Times New Roman"/>
          <w:sz w:val="28"/>
          <w:szCs w:val="28"/>
        </w:rPr>
        <w:t>Наименование│органа                                    │</w:t>
      </w:r>
    </w:p>
    <w:p w:rsidR="00D6387A" w:rsidRPr="007358FC" w:rsidRDefault="00D6387A">
      <w:pPr>
        <w:pStyle w:val="ConsPlusNonformat"/>
        <w:jc w:val="both"/>
        <w:rPr>
          <w:rFonts w:ascii="Times New Roman" w:hAnsi="Times New Roman" w:cs="Times New Roman"/>
          <w:sz w:val="28"/>
          <w:szCs w:val="28"/>
        </w:rPr>
      </w:pPr>
      <w:r w:rsidRPr="007358FC">
        <w:rPr>
          <w:rFonts w:ascii="Times New Roman" w:hAnsi="Times New Roman" w:cs="Times New Roman"/>
          <w:sz w:val="28"/>
          <w:szCs w:val="28"/>
        </w:rPr>
        <w:t xml:space="preserve">  должности │власти                                    │  Н.Н. Николаев</w:t>
      </w:r>
    </w:p>
    <w:p w:rsidR="00D6387A" w:rsidRPr="007358FC" w:rsidRDefault="00D6387A">
      <w:pPr>
        <w:pStyle w:val="ConsPlusNonformat"/>
        <w:jc w:val="both"/>
        <w:rPr>
          <w:rFonts w:ascii="Times New Roman" w:hAnsi="Times New Roman" w:cs="Times New Roman"/>
          <w:sz w:val="28"/>
          <w:szCs w:val="28"/>
        </w:rPr>
      </w:pPr>
      <w:r w:rsidRPr="007358FC">
        <w:rPr>
          <w:rFonts w:ascii="Times New Roman" w:hAnsi="Times New Roman" w:cs="Times New Roman"/>
          <w:sz w:val="28"/>
          <w:szCs w:val="28"/>
        </w:rPr>
        <w:t xml:space="preserve">            │                                          │</w:t>
      </w:r>
    </w:p>
    <w:p w:rsidR="00D6387A" w:rsidRPr="007358FC" w:rsidRDefault="00D6387A">
      <w:pPr>
        <w:pStyle w:val="ConsPlusNonformat"/>
        <w:jc w:val="both"/>
        <w:rPr>
          <w:rFonts w:ascii="Times New Roman" w:hAnsi="Times New Roman" w:cs="Times New Roman"/>
          <w:sz w:val="28"/>
          <w:szCs w:val="28"/>
        </w:rPr>
      </w:pPr>
      <w:r w:rsidRPr="007358FC">
        <w:rPr>
          <w:rFonts w:ascii="Times New Roman" w:hAnsi="Times New Roman" w:cs="Times New Roman"/>
          <w:sz w:val="28"/>
          <w:szCs w:val="28"/>
        </w:rPr>
        <w:t xml:space="preserve">            │  Сертификат 1а111ааа000000000011         │</w:t>
      </w:r>
    </w:p>
    <w:p w:rsidR="00D6387A" w:rsidRPr="007358FC" w:rsidRDefault="00D6387A">
      <w:pPr>
        <w:pStyle w:val="ConsPlusNonformat"/>
        <w:jc w:val="both"/>
        <w:rPr>
          <w:rFonts w:ascii="Times New Roman" w:hAnsi="Times New Roman" w:cs="Times New Roman"/>
          <w:sz w:val="28"/>
          <w:szCs w:val="28"/>
        </w:rPr>
      </w:pPr>
      <w:r w:rsidRPr="007358FC">
        <w:rPr>
          <w:rFonts w:ascii="Times New Roman" w:hAnsi="Times New Roman" w:cs="Times New Roman"/>
          <w:sz w:val="28"/>
          <w:szCs w:val="28"/>
        </w:rPr>
        <w:t xml:space="preserve">            │  Владелец Николаев Николай Николаевич    │</w:t>
      </w:r>
    </w:p>
    <w:p w:rsidR="00D6387A" w:rsidRPr="007358FC" w:rsidRDefault="00D6387A">
      <w:pPr>
        <w:pStyle w:val="ConsPlusNonformat"/>
        <w:jc w:val="both"/>
        <w:rPr>
          <w:rFonts w:ascii="Times New Roman" w:hAnsi="Times New Roman" w:cs="Times New Roman"/>
          <w:sz w:val="28"/>
          <w:szCs w:val="28"/>
        </w:rPr>
      </w:pPr>
      <w:r w:rsidRPr="007358FC">
        <w:rPr>
          <w:rFonts w:ascii="Times New Roman" w:hAnsi="Times New Roman" w:cs="Times New Roman"/>
          <w:sz w:val="28"/>
          <w:szCs w:val="28"/>
        </w:rPr>
        <w:t xml:space="preserve">            │  Действителен с 01.12.2012 по 01.12.2017 │</w:t>
      </w:r>
    </w:p>
    <w:p w:rsidR="00D6387A" w:rsidRPr="007358FC" w:rsidRDefault="00D6387A">
      <w:pPr>
        <w:pStyle w:val="ConsPlusNonformat"/>
        <w:jc w:val="both"/>
        <w:rPr>
          <w:rFonts w:ascii="Times New Roman" w:hAnsi="Times New Roman" w:cs="Times New Roman"/>
          <w:sz w:val="28"/>
          <w:szCs w:val="28"/>
        </w:rPr>
      </w:pPr>
      <w:r w:rsidRPr="007358FC">
        <w:rPr>
          <w:rFonts w:ascii="Times New Roman" w:hAnsi="Times New Roman" w:cs="Times New Roman"/>
          <w:sz w:val="28"/>
          <w:szCs w:val="28"/>
        </w:rPr>
        <w:t xml:space="preserve">            └──────────────────────────────────────────┘</w:t>
      </w:r>
    </w:p>
    <w:p w:rsidR="00D6387A" w:rsidRDefault="00D6387A">
      <w:pPr>
        <w:pStyle w:val="ConsPlusNormal"/>
        <w:jc w:val="both"/>
        <w:rPr>
          <w:rFonts w:ascii="Times New Roman" w:hAnsi="Times New Roman" w:cs="Times New Roman"/>
          <w:sz w:val="28"/>
          <w:szCs w:val="28"/>
        </w:rPr>
      </w:pPr>
    </w:p>
    <w:p w:rsidR="00E97202" w:rsidRPr="007358FC" w:rsidRDefault="00E97202">
      <w:pPr>
        <w:pStyle w:val="ConsPlusNormal"/>
        <w:jc w:val="both"/>
        <w:rPr>
          <w:rFonts w:ascii="Times New Roman" w:hAnsi="Times New Roman" w:cs="Times New Roman"/>
          <w:sz w:val="28"/>
          <w:szCs w:val="28"/>
        </w:rPr>
      </w:pPr>
    </w:p>
    <w:p w:rsidR="00D6387A" w:rsidRPr="007358FC" w:rsidRDefault="00D6387A">
      <w:pPr>
        <w:pStyle w:val="ConsPlusNormal"/>
        <w:ind w:firstLine="540"/>
        <w:jc w:val="both"/>
        <w:rPr>
          <w:rFonts w:ascii="Times New Roman" w:hAnsi="Times New Roman" w:cs="Times New Roman"/>
          <w:sz w:val="28"/>
          <w:szCs w:val="28"/>
        </w:rPr>
      </w:pPr>
      <w:r w:rsidRPr="008641A5">
        <w:rPr>
          <w:rFonts w:ascii="Times New Roman" w:hAnsi="Times New Roman" w:cs="Times New Roman"/>
          <w:i/>
          <w:sz w:val="28"/>
          <w:szCs w:val="28"/>
        </w:rPr>
        <w:lastRenderedPageBreak/>
        <w:t>5.24 Печать</w:t>
      </w:r>
      <w:r w:rsidRPr="007358FC">
        <w:rPr>
          <w:rFonts w:ascii="Times New Roman" w:hAnsi="Times New Roman" w:cs="Times New Roman"/>
          <w:sz w:val="28"/>
          <w:szCs w:val="28"/>
        </w:rPr>
        <w:t xml:space="preserve">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D6387A" w:rsidRPr="007358FC" w:rsidRDefault="00D6387A">
      <w:pPr>
        <w:pStyle w:val="ConsPlusNormal"/>
        <w:spacing w:before="220"/>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Документы заверяют печатью </w:t>
      </w:r>
      <w:r w:rsidR="008641A5">
        <w:rPr>
          <w:rFonts w:ascii="Times New Roman" w:hAnsi="Times New Roman" w:cs="Times New Roman"/>
          <w:sz w:val="28"/>
          <w:szCs w:val="28"/>
        </w:rPr>
        <w:t>учреждения</w:t>
      </w:r>
      <w:r w:rsidRPr="007358FC">
        <w:rPr>
          <w:rFonts w:ascii="Times New Roman" w:hAnsi="Times New Roman" w:cs="Times New Roman"/>
          <w:sz w:val="28"/>
          <w:szCs w:val="28"/>
        </w:rPr>
        <w:t>. Печать проставляется, не захватывая собственноручной подписи лица, подписавшего документ, или в месте, обозначенном "МП" ("Место печати").</w:t>
      </w:r>
    </w:p>
    <w:p w:rsidR="00D6387A" w:rsidRPr="007358FC" w:rsidRDefault="00D6387A">
      <w:pPr>
        <w:pStyle w:val="ConsPlusNormal"/>
        <w:spacing w:before="220"/>
        <w:ind w:firstLine="540"/>
        <w:jc w:val="both"/>
        <w:rPr>
          <w:rFonts w:ascii="Times New Roman" w:hAnsi="Times New Roman" w:cs="Times New Roman"/>
          <w:sz w:val="28"/>
          <w:szCs w:val="28"/>
        </w:rPr>
      </w:pPr>
      <w:r w:rsidRPr="008641A5">
        <w:rPr>
          <w:rFonts w:ascii="Times New Roman" w:hAnsi="Times New Roman" w:cs="Times New Roman"/>
          <w:i/>
          <w:sz w:val="28"/>
          <w:szCs w:val="28"/>
        </w:rPr>
        <w:t>5.25 Отметка об исполнителе</w:t>
      </w:r>
      <w:r w:rsidRPr="007358FC">
        <w:rPr>
          <w:rFonts w:ascii="Times New Roman" w:hAnsi="Times New Roman" w:cs="Times New Roman"/>
          <w:sz w:val="28"/>
          <w:szCs w:val="28"/>
        </w:rPr>
        <w:t xml:space="preserve"> включает фамилию, имя и отчество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w:t>
      </w:r>
    </w:p>
    <w:p w:rsidR="008641A5" w:rsidRDefault="00D6387A">
      <w:pPr>
        <w:pStyle w:val="ConsPlusNormal"/>
        <w:spacing w:before="220"/>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внизу слева. </w:t>
      </w:r>
    </w:p>
    <w:p w:rsidR="00D6387A" w:rsidRPr="007358FC" w:rsidRDefault="00D6387A" w:rsidP="008641A5">
      <w:pPr>
        <w:pStyle w:val="ConsPlusNormal"/>
        <w:spacing w:before="220"/>
        <w:jc w:val="both"/>
        <w:rPr>
          <w:rFonts w:ascii="Times New Roman" w:hAnsi="Times New Roman" w:cs="Times New Roman"/>
          <w:sz w:val="28"/>
          <w:szCs w:val="28"/>
        </w:rPr>
      </w:pPr>
      <w:r w:rsidRPr="007358FC">
        <w:rPr>
          <w:rFonts w:ascii="Times New Roman" w:hAnsi="Times New Roman" w:cs="Times New Roman"/>
          <w:sz w:val="28"/>
          <w:szCs w:val="28"/>
        </w:rPr>
        <w:t>Например: Забелин Иван Андреевич, Контрольное управление, ведущий специалист, +7(495) 924-45-67, Zabelin@gov.ru</w:t>
      </w:r>
    </w:p>
    <w:p w:rsidR="00D6387A" w:rsidRPr="007358FC" w:rsidRDefault="00D6387A">
      <w:pPr>
        <w:pStyle w:val="ConsPlusNormal"/>
        <w:spacing w:before="220"/>
        <w:ind w:firstLine="540"/>
        <w:jc w:val="both"/>
        <w:rPr>
          <w:rFonts w:ascii="Times New Roman" w:hAnsi="Times New Roman" w:cs="Times New Roman"/>
          <w:sz w:val="28"/>
          <w:szCs w:val="28"/>
        </w:rPr>
      </w:pPr>
      <w:r w:rsidRPr="007358FC">
        <w:rPr>
          <w:rFonts w:ascii="Times New Roman" w:hAnsi="Times New Roman" w:cs="Times New Roman"/>
          <w:sz w:val="28"/>
          <w:szCs w:val="28"/>
        </w:rPr>
        <w:t>Отметка об исполнителе может оформляться как нижний колонтитул и печататься шрифтом меньшего размера.</w:t>
      </w:r>
    </w:p>
    <w:p w:rsidR="00D6387A" w:rsidRPr="007358FC" w:rsidRDefault="00D6387A">
      <w:pPr>
        <w:pStyle w:val="ConsPlusNormal"/>
        <w:spacing w:before="220"/>
        <w:ind w:firstLine="540"/>
        <w:jc w:val="both"/>
        <w:rPr>
          <w:rFonts w:ascii="Times New Roman" w:hAnsi="Times New Roman" w:cs="Times New Roman"/>
          <w:sz w:val="28"/>
          <w:szCs w:val="28"/>
        </w:rPr>
      </w:pPr>
      <w:r w:rsidRPr="004562F6">
        <w:rPr>
          <w:rFonts w:ascii="Times New Roman" w:hAnsi="Times New Roman" w:cs="Times New Roman"/>
          <w:i/>
          <w:sz w:val="28"/>
          <w:szCs w:val="28"/>
        </w:rPr>
        <w:t xml:space="preserve">5.26 Отметка о </w:t>
      </w:r>
      <w:proofErr w:type="gramStart"/>
      <w:r w:rsidRPr="004562F6">
        <w:rPr>
          <w:rFonts w:ascii="Times New Roman" w:hAnsi="Times New Roman" w:cs="Times New Roman"/>
          <w:i/>
          <w:sz w:val="28"/>
          <w:szCs w:val="28"/>
        </w:rPr>
        <w:t>заверении копии</w:t>
      </w:r>
      <w:proofErr w:type="gramEnd"/>
      <w:r w:rsidRPr="007358FC">
        <w:rPr>
          <w:rFonts w:ascii="Times New Roman" w:hAnsi="Times New Roman" w:cs="Times New Roman"/>
          <w:sz w:val="28"/>
          <w:szCs w:val="28"/>
        </w:rPr>
        <w:t xml:space="preserve"> оформляется для подтверждения соответствия копии документа (выписки из документа) подлиннику документа. Отметка о </w:t>
      </w:r>
      <w:proofErr w:type="gramStart"/>
      <w:r w:rsidRPr="007358FC">
        <w:rPr>
          <w:rFonts w:ascii="Times New Roman" w:hAnsi="Times New Roman" w:cs="Times New Roman"/>
          <w:sz w:val="28"/>
          <w:szCs w:val="28"/>
        </w:rPr>
        <w:t>заверении копии</w:t>
      </w:r>
      <w:proofErr w:type="gramEnd"/>
      <w:r w:rsidRPr="007358FC">
        <w:rPr>
          <w:rFonts w:ascii="Times New Roman" w:hAnsi="Times New Roman" w:cs="Times New Roman"/>
          <w:sz w:val="28"/>
          <w:szCs w:val="28"/>
        </w:rPr>
        <w:t xml:space="preserve"> проставляется под реквизитом "подпись"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D6387A" w:rsidRPr="007358FC" w:rsidRDefault="00D6387A">
      <w:pPr>
        <w:pStyle w:val="ConsPlusCell"/>
        <w:jc w:val="both"/>
        <w:rPr>
          <w:rFonts w:ascii="Times New Roman" w:hAnsi="Times New Roman" w:cs="Times New Roman"/>
          <w:sz w:val="28"/>
          <w:szCs w:val="28"/>
        </w:rPr>
      </w:pPr>
      <w:r w:rsidRPr="007358FC">
        <w:rPr>
          <w:rFonts w:ascii="Times New Roman" w:hAnsi="Times New Roman" w:cs="Times New Roman"/>
          <w:sz w:val="28"/>
          <w:szCs w:val="28"/>
        </w:rPr>
        <w:t xml:space="preserve">    Пример</w:t>
      </w:r>
      <w:r w:rsidR="00D77598">
        <w:rPr>
          <w:rFonts w:ascii="Times New Roman" w:hAnsi="Times New Roman" w:cs="Times New Roman"/>
          <w:sz w:val="28"/>
          <w:szCs w:val="28"/>
        </w:rPr>
        <w:t>:</w:t>
      </w:r>
    </w:p>
    <w:p w:rsidR="00D6387A" w:rsidRPr="007358FC" w:rsidRDefault="00D77598">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00D6387A" w:rsidRPr="007358FC">
        <w:rPr>
          <w:rFonts w:ascii="Times New Roman" w:hAnsi="Times New Roman" w:cs="Times New Roman"/>
          <w:sz w:val="28"/>
          <w:szCs w:val="28"/>
        </w:rPr>
        <w:t>Верно</w:t>
      </w:r>
    </w:p>
    <w:p w:rsidR="00D6387A" w:rsidRPr="007358FC" w:rsidRDefault="00D77598">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00982309">
        <w:rPr>
          <w:rFonts w:ascii="Times New Roman" w:hAnsi="Times New Roman" w:cs="Times New Roman"/>
          <w:sz w:val="28"/>
          <w:szCs w:val="28"/>
        </w:rPr>
        <w:t>Специалист по</w:t>
      </w:r>
      <w:r w:rsidR="00D6387A" w:rsidRPr="007358FC">
        <w:rPr>
          <w:rFonts w:ascii="Times New Roman" w:hAnsi="Times New Roman" w:cs="Times New Roman"/>
          <w:sz w:val="28"/>
          <w:szCs w:val="28"/>
        </w:rPr>
        <w:t xml:space="preserve"> кадр</w:t>
      </w:r>
      <w:r w:rsidR="00982309">
        <w:rPr>
          <w:rFonts w:ascii="Times New Roman" w:hAnsi="Times New Roman" w:cs="Times New Roman"/>
          <w:sz w:val="28"/>
          <w:szCs w:val="28"/>
        </w:rPr>
        <w:t>ам</w:t>
      </w:r>
      <w:r w:rsidR="00D6387A" w:rsidRPr="007358FC">
        <w:rPr>
          <w:rFonts w:ascii="Times New Roman" w:hAnsi="Times New Roman" w:cs="Times New Roman"/>
          <w:sz w:val="28"/>
          <w:szCs w:val="28"/>
        </w:rPr>
        <w:t xml:space="preserve">     </w:t>
      </w:r>
      <w:r>
        <w:rPr>
          <w:rFonts w:ascii="Times New Roman" w:hAnsi="Times New Roman" w:cs="Times New Roman"/>
          <w:sz w:val="28"/>
          <w:szCs w:val="28"/>
        </w:rPr>
        <w:t xml:space="preserve"> </w:t>
      </w:r>
      <w:r w:rsidR="00D6387A" w:rsidRPr="007358FC">
        <w:rPr>
          <w:rFonts w:ascii="Times New Roman" w:hAnsi="Times New Roman" w:cs="Times New Roman"/>
          <w:sz w:val="28"/>
          <w:szCs w:val="28"/>
        </w:rPr>
        <w:t xml:space="preserve"> Подпись           И.О. Фамилия</w:t>
      </w:r>
    </w:p>
    <w:p w:rsidR="00D6387A" w:rsidRDefault="00D6387A">
      <w:pPr>
        <w:pStyle w:val="ConsPlusCell"/>
        <w:jc w:val="both"/>
        <w:rPr>
          <w:rFonts w:ascii="Times New Roman" w:hAnsi="Times New Roman" w:cs="Times New Roman"/>
          <w:sz w:val="28"/>
          <w:szCs w:val="28"/>
        </w:rPr>
      </w:pPr>
      <w:r w:rsidRPr="007358FC">
        <w:rPr>
          <w:rFonts w:ascii="Times New Roman" w:hAnsi="Times New Roman" w:cs="Times New Roman"/>
          <w:sz w:val="28"/>
          <w:szCs w:val="28"/>
        </w:rPr>
        <w:t xml:space="preserve">    Дата</w:t>
      </w:r>
    </w:p>
    <w:p w:rsidR="00D77598" w:rsidRPr="007358FC" w:rsidRDefault="00D77598">
      <w:pPr>
        <w:pStyle w:val="ConsPlusCell"/>
        <w:jc w:val="both"/>
        <w:rPr>
          <w:rFonts w:ascii="Times New Roman" w:hAnsi="Times New Roman" w:cs="Times New Roman"/>
          <w:sz w:val="28"/>
          <w:szCs w:val="28"/>
        </w:rPr>
      </w:pPr>
    </w:p>
    <w:p w:rsidR="004562F6" w:rsidRDefault="004562F6" w:rsidP="004562F6">
      <w:pPr>
        <w:pStyle w:val="ConsPlusNormal"/>
        <w:jc w:val="both"/>
        <w:rPr>
          <w:rFonts w:ascii="Times New Roman" w:hAnsi="Times New Roman" w:cs="Times New Roman"/>
          <w:sz w:val="28"/>
          <w:szCs w:val="28"/>
        </w:rPr>
      </w:pPr>
      <w:r>
        <w:rPr>
          <w:rFonts w:ascii="Times New Roman" w:hAnsi="Times New Roman" w:cs="Times New Roman"/>
          <w:sz w:val="28"/>
          <w:szCs w:val="28"/>
        </w:rPr>
        <w:t>Или используется штамп учреждения:</w:t>
      </w:r>
    </w:p>
    <w:p w:rsidR="004562F6" w:rsidRDefault="004562F6" w:rsidP="004562F6">
      <w:pPr>
        <w:pStyle w:val="ConsPlusNormal"/>
        <w:jc w:val="both"/>
        <w:rPr>
          <w:rFonts w:ascii="Times New Roman" w:hAnsi="Times New Roman" w:cs="Times New Roman"/>
          <w:sz w:val="28"/>
          <w:szCs w:val="28"/>
        </w:rPr>
      </w:pPr>
      <w:r>
        <w:rPr>
          <w:rFonts w:ascii="Times New Roman" w:hAnsi="Times New Roman" w:cs="Times New Roman"/>
          <w:sz w:val="28"/>
          <w:szCs w:val="28"/>
        </w:rPr>
        <w:t>МБДОУ № 47 пос.Эльбан</w:t>
      </w:r>
    </w:p>
    <w:p w:rsidR="004562F6" w:rsidRDefault="004562F6" w:rsidP="004562F6">
      <w:pPr>
        <w:pStyle w:val="ConsPlusNormal"/>
        <w:jc w:val="both"/>
        <w:rPr>
          <w:rFonts w:ascii="Times New Roman" w:hAnsi="Times New Roman" w:cs="Times New Roman"/>
          <w:sz w:val="28"/>
          <w:szCs w:val="28"/>
        </w:rPr>
      </w:pPr>
      <w:r>
        <w:rPr>
          <w:rFonts w:ascii="Times New Roman" w:hAnsi="Times New Roman" w:cs="Times New Roman"/>
          <w:sz w:val="28"/>
          <w:szCs w:val="28"/>
        </w:rPr>
        <w:t>КОПИЯ ВЕРНА</w:t>
      </w:r>
    </w:p>
    <w:p w:rsidR="004562F6" w:rsidRDefault="004562F6" w:rsidP="004562F6">
      <w:pPr>
        <w:pStyle w:val="ConsPlusNormal"/>
        <w:jc w:val="both"/>
        <w:rPr>
          <w:rFonts w:ascii="Times New Roman" w:hAnsi="Times New Roman" w:cs="Times New Roman"/>
          <w:sz w:val="28"/>
          <w:szCs w:val="28"/>
        </w:rPr>
      </w:pPr>
      <w:r>
        <w:rPr>
          <w:rFonts w:ascii="Times New Roman" w:hAnsi="Times New Roman" w:cs="Times New Roman"/>
          <w:sz w:val="28"/>
          <w:szCs w:val="28"/>
        </w:rPr>
        <w:t>Наименование должности лица, подпись, расшифровку подписи</w:t>
      </w:r>
    </w:p>
    <w:p w:rsidR="004562F6" w:rsidRPr="007358FC" w:rsidRDefault="004562F6" w:rsidP="004562F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Дата </w:t>
      </w:r>
    </w:p>
    <w:p w:rsidR="00D6387A" w:rsidRPr="007358FC" w:rsidRDefault="00D6387A">
      <w:pPr>
        <w:pStyle w:val="ConsPlusNormal"/>
        <w:jc w:val="both"/>
        <w:rPr>
          <w:rFonts w:ascii="Times New Roman" w:hAnsi="Times New Roman" w:cs="Times New Roman"/>
          <w:sz w:val="28"/>
          <w:szCs w:val="28"/>
        </w:rPr>
      </w:pPr>
    </w:p>
    <w:p w:rsidR="00D6387A" w:rsidRPr="007358FC" w:rsidRDefault="00D6387A">
      <w:pPr>
        <w:pStyle w:val="ConsPlusNormal"/>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Если копия выдается для представления в другую организацию, отметка о </w:t>
      </w:r>
      <w:proofErr w:type="gramStart"/>
      <w:r w:rsidRPr="007358FC">
        <w:rPr>
          <w:rFonts w:ascii="Times New Roman" w:hAnsi="Times New Roman" w:cs="Times New Roman"/>
          <w:sz w:val="28"/>
          <w:szCs w:val="28"/>
        </w:rPr>
        <w:t>заверении копии</w:t>
      </w:r>
      <w:proofErr w:type="gramEnd"/>
      <w:r w:rsidRPr="007358FC">
        <w:rPr>
          <w:rFonts w:ascii="Times New Roman" w:hAnsi="Times New Roman" w:cs="Times New Roman"/>
          <w:sz w:val="28"/>
          <w:szCs w:val="28"/>
        </w:rPr>
        <w:t xml:space="preserve"> дополняется надписью о месте хранения документа, с которого была изготовлена копия ("Подлинник документа находится в (наименование организации) в деле N ... за ... год") и заверяется печатью организации.</w:t>
      </w:r>
    </w:p>
    <w:p w:rsidR="00D6387A" w:rsidRPr="007358FC" w:rsidRDefault="00D6387A">
      <w:pPr>
        <w:pStyle w:val="ConsPlusNormal"/>
        <w:spacing w:before="220"/>
        <w:ind w:firstLine="540"/>
        <w:jc w:val="both"/>
        <w:rPr>
          <w:rFonts w:ascii="Times New Roman" w:hAnsi="Times New Roman" w:cs="Times New Roman"/>
          <w:sz w:val="28"/>
          <w:szCs w:val="28"/>
        </w:rPr>
      </w:pPr>
      <w:r w:rsidRPr="007358FC">
        <w:rPr>
          <w:rFonts w:ascii="Times New Roman" w:hAnsi="Times New Roman" w:cs="Times New Roman"/>
          <w:sz w:val="28"/>
          <w:szCs w:val="28"/>
        </w:rPr>
        <w:lastRenderedPageBreak/>
        <w:t xml:space="preserve">Для проставления отметки о </w:t>
      </w:r>
      <w:proofErr w:type="gramStart"/>
      <w:r w:rsidRPr="007358FC">
        <w:rPr>
          <w:rFonts w:ascii="Times New Roman" w:hAnsi="Times New Roman" w:cs="Times New Roman"/>
          <w:sz w:val="28"/>
          <w:szCs w:val="28"/>
        </w:rPr>
        <w:t>заверении копии</w:t>
      </w:r>
      <w:proofErr w:type="gramEnd"/>
      <w:r w:rsidRPr="007358FC">
        <w:rPr>
          <w:rFonts w:ascii="Times New Roman" w:hAnsi="Times New Roman" w:cs="Times New Roman"/>
          <w:sz w:val="28"/>
          <w:szCs w:val="28"/>
        </w:rPr>
        <w:t xml:space="preserve"> может использоваться штамп.</w:t>
      </w:r>
    </w:p>
    <w:p w:rsidR="00D6387A" w:rsidRPr="007358FC" w:rsidRDefault="00D6387A">
      <w:pPr>
        <w:pStyle w:val="ConsPlusNormal"/>
        <w:spacing w:before="220"/>
        <w:ind w:firstLine="540"/>
        <w:jc w:val="both"/>
        <w:rPr>
          <w:rFonts w:ascii="Times New Roman" w:hAnsi="Times New Roman" w:cs="Times New Roman"/>
          <w:sz w:val="28"/>
          <w:szCs w:val="28"/>
        </w:rPr>
      </w:pPr>
      <w:r w:rsidRPr="00FA6E0E">
        <w:rPr>
          <w:rFonts w:ascii="Times New Roman" w:hAnsi="Times New Roman" w:cs="Times New Roman"/>
          <w:i/>
          <w:sz w:val="28"/>
          <w:szCs w:val="28"/>
        </w:rPr>
        <w:t>5.27 Отметка о поступлении документа</w:t>
      </w:r>
      <w:r w:rsidRPr="007358FC">
        <w:rPr>
          <w:rFonts w:ascii="Times New Roman" w:hAnsi="Times New Roman" w:cs="Times New Roman"/>
          <w:sz w:val="28"/>
          <w:szCs w:val="28"/>
        </w:rPr>
        <w:t xml:space="preserve">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в часах и минутах и способа доставки документа.</w:t>
      </w:r>
    </w:p>
    <w:p w:rsidR="00D6387A" w:rsidRPr="007358FC" w:rsidRDefault="00D6387A">
      <w:pPr>
        <w:pStyle w:val="ConsPlusNormal"/>
        <w:spacing w:before="220"/>
        <w:ind w:firstLine="540"/>
        <w:jc w:val="both"/>
        <w:rPr>
          <w:rFonts w:ascii="Times New Roman" w:hAnsi="Times New Roman" w:cs="Times New Roman"/>
          <w:sz w:val="28"/>
          <w:szCs w:val="28"/>
        </w:rPr>
      </w:pPr>
      <w:r w:rsidRPr="007358FC">
        <w:rPr>
          <w:rFonts w:ascii="Times New Roman" w:hAnsi="Times New Roman" w:cs="Times New Roman"/>
          <w:sz w:val="28"/>
          <w:szCs w:val="28"/>
        </w:rPr>
        <w:t>Отметка о поступлении документа может проставляться с помощью штампа.</w:t>
      </w:r>
    </w:p>
    <w:p w:rsidR="00D6387A" w:rsidRPr="007358FC" w:rsidRDefault="00D6387A">
      <w:pPr>
        <w:pStyle w:val="ConsPlusNormal"/>
        <w:spacing w:before="220"/>
        <w:ind w:firstLine="540"/>
        <w:jc w:val="both"/>
        <w:rPr>
          <w:rFonts w:ascii="Times New Roman" w:hAnsi="Times New Roman" w:cs="Times New Roman"/>
          <w:sz w:val="28"/>
          <w:szCs w:val="28"/>
        </w:rPr>
      </w:pPr>
      <w:r w:rsidRPr="00FA6E0E">
        <w:rPr>
          <w:rFonts w:ascii="Times New Roman" w:hAnsi="Times New Roman" w:cs="Times New Roman"/>
          <w:i/>
          <w:sz w:val="28"/>
          <w:szCs w:val="28"/>
        </w:rPr>
        <w:t>5.28 Резолюция</w:t>
      </w:r>
      <w:r w:rsidRPr="007358FC">
        <w:rPr>
          <w:rFonts w:ascii="Times New Roman" w:hAnsi="Times New Roman" w:cs="Times New Roman"/>
          <w:sz w:val="28"/>
          <w:szCs w:val="28"/>
        </w:rPr>
        <w:t xml:space="preserve"> содержит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D6387A" w:rsidRPr="007358FC" w:rsidRDefault="00D6387A">
      <w:pPr>
        <w:pStyle w:val="ConsPlusNormal"/>
        <w:spacing w:before="220"/>
        <w:ind w:firstLine="540"/>
        <w:jc w:val="both"/>
        <w:rPr>
          <w:rFonts w:ascii="Times New Roman" w:hAnsi="Times New Roman" w:cs="Times New Roman"/>
          <w:sz w:val="28"/>
          <w:szCs w:val="28"/>
        </w:rPr>
      </w:pPr>
      <w:proofErr w:type="gramStart"/>
      <w:r w:rsidRPr="007358FC">
        <w:rPr>
          <w:rFonts w:ascii="Times New Roman" w:hAnsi="Times New Roman" w:cs="Times New Roman"/>
          <w:sz w:val="28"/>
          <w:szCs w:val="28"/>
        </w:rPr>
        <w:t>Резолюция включает: фамилию, инициалы исполнителя (исполнителей), поручение по документу, при необходимости - срок исполнения, подпись лица, вынесшего резолюцию, дату резолюции.</w:t>
      </w:r>
      <w:proofErr w:type="gramEnd"/>
    </w:p>
    <w:p w:rsidR="00D6387A" w:rsidRPr="007358FC" w:rsidRDefault="009C5E18" w:rsidP="001044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Пример:</w:t>
      </w:r>
    </w:p>
    <w:p w:rsidR="00D6387A" w:rsidRPr="007358FC" w:rsidRDefault="00D6387A" w:rsidP="00104433">
      <w:pPr>
        <w:pStyle w:val="ConsPlusNormal"/>
        <w:ind w:firstLine="540"/>
        <w:jc w:val="both"/>
        <w:rPr>
          <w:rFonts w:ascii="Times New Roman" w:hAnsi="Times New Roman" w:cs="Times New Roman"/>
          <w:sz w:val="28"/>
          <w:szCs w:val="28"/>
        </w:rPr>
      </w:pPr>
      <w:r w:rsidRPr="007358FC">
        <w:rPr>
          <w:rFonts w:ascii="Times New Roman" w:hAnsi="Times New Roman" w:cs="Times New Roman"/>
          <w:sz w:val="28"/>
          <w:szCs w:val="28"/>
        </w:rPr>
        <w:t>Фамилия И.О.</w:t>
      </w:r>
    </w:p>
    <w:p w:rsidR="00D6387A" w:rsidRPr="007358FC" w:rsidRDefault="00D6387A" w:rsidP="00104433">
      <w:pPr>
        <w:pStyle w:val="ConsPlusNormal"/>
        <w:ind w:firstLine="540"/>
        <w:jc w:val="both"/>
        <w:rPr>
          <w:rFonts w:ascii="Times New Roman" w:hAnsi="Times New Roman" w:cs="Times New Roman"/>
          <w:sz w:val="28"/>
          <w:szCs w:val="28"/>
        </w:rPr>
      </w:pPr>
      <w:r w:rsidRPr="007358FC">
        <w:rPr>
          <w:rFonts w:ascii="Times New Roman" w:hAnsi="Times New Roman" w:cs="Times New Roman"/>
          <w:sz w:val="28"/>
          <w:szCs w:val="28"/>
        </w:rPr>
        <w:t>Прошу подготовить предложения к 10.11.2016.</w:t>
      </w:r>
    </w:p>
    <w:p w:rsidR="00D6387A" w:rsidRPr="007358FC" w:rsidRDefault="00D6387A" w:rsidP="00104433">
      <w:pPr>
        <w:pStyle w:val="ConsPlusNormal"/>
        <w:ind w:firstLine="540"/>
        <w:jc w:val="both"/>
        <w:rPr>
          <w:rFonts w:ascii="Times New Roman" w:hAnsi="Times New Roman" w:cs="Times New Roman"/>
          <w:sz w:val="28"/>
          <w:szCs w:val="28"/>
        </w:rPr>
      </w:pPr>
      <w:r w:rsidRPr="007358FC">
        <w:rPr>
          <w:rFonts w:ascii="Times New Roman" w:hAnsi="Times New Roman" w:cs="Times New Roman"/>
          <w:sz w:val="28"/>
          <w:szCs w:val="28"/>
        </w:rPr>
        <w:t>Подпись</w:t>
      </w:r>
    </w:p>
    <w:p w:rsidR="00D6387A" w:rsidRPr="007358FC" w:rsidRDefault="00D6387A" w:rsidP="00104433">
      <w:pPr>
        <w:pStyle w:val="ConsPlusNormal"/>
        <w:ind w:firstLine="540"/>
        <w:jc w:val="both"/>
        <w:rPr>
          <w:rFonts w:ascii="Times New Roman" w:hAnsi="Times New Roman" w:cs="Times New Roman"/>
          <w:sz w:val="28"/>
          <w:szCs w:val="28"/>
        </w:rPr>
      </w:pPr>
      <w:r w:rsidRPr="007358FC">
        <w:rPr>
          <w:rFonts w:ascii="Times New Roman" w:hAnsi="Times New Roman" w:cs="Times New Roman"/>
          <w:sz w:val="28"/>
          <w:szCs w:val="28"/>
        </w:rPr>
        <w:t>Дата</w:t>
      </w:r>
    </w:p>
    <w:p w:rsidR="00D6387A" w:rsidRPr="007358FC" w:rsidRDefault="00D6387A">
      <w:pPr>
        <w:pStyle w:val="ConsPlusNormal"/>
        <w:spacing w:before="220"/>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5.29 Отметка о контроле </w:t>
      </w:r>
      <w:proofErr w:type="gramStart"/>
      <w:r w:rsidRPr="007358FC">
        <w:rPr>
          <w:rFonts w:ascii="Times New Roman" w:hAnsi="Times New Roman" w:cs="Times New Roman"/>
          <w:sz w:val="28"/>
          <w:szCs w:val="28"/>
        </w:rPr>
        <w:t>свидетельствует</w:t>
      </w:r>
      <w:proofErr w:type="gramEnd"/>
      <w:r w:rsidRPr="007358FC">
        <w:rPr>
          <w:rFonts w:ascii="Times New Roman" w:hAnsi="Times New Roman" w:cs="Times New Roman"/>
          <w:sz w:val="28"/>
          <w:szCs w:val="28"/>
        </w:rPr>
        <w:t xml:space="preserve"> о постановке документа на контроль, проставляется штампом "Контроль" на верхнем поле документа.</w:t>
      </w:r>
    </w:p>
    <w:p w:rsidR="00D6387A" w:rsidRPr="007358FC" w:rsidRDefault="00D6387A">
      <w:pPr>
        <w:pStyle w:val="ConsPlusNormal"/>
        <w:spacing w:before="220"/>
        <w:ind w:firstLine="540"/>
        <w:jc w:val="both"/>
        <w:rPr>
          <w:rFonts w:ascii="Times New Roman" w:hAnsi="Times New Roman" w:cs="Times New Roman"/>
          <w:sz w:val="28"/>
          <w:szCs w:val="28"/>
        </w:rPr>
      </w:pPr>
      <w:r w:rsidRPr="007358FC">
        <w:rPr>
          <w:rFonts w:ascii="Times New Roman" w:hAnsi="Times New Roman" w:cs="Times New Roman"/>
          <w:sz w:val="28"/>
          <w:szCs w:val="28"/>
        </w:rPr>
        <w:t>5.30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w:t>
      </w:r>
    </w:p>
    <w:p w:rsidR="00D6387A" w:rsidRPr="007358FC" w:rsidRDefault="00D6387A">
      <w:pPr>
        <w:pStyle w:val="ConsPlusNormal"/>
        <w:jc w:val="both"/>
        <w:rPr>
          <w:rFonts w:ascii="Times New Roman" w:hAnsi="Times New Roman" w:cs="Times New Roman"/>
          <w:sz w:val="28"/>
          <w:szCs w:val="28"/>
        </w:rPr>
      </w:pPr>
    </w:p>
    <w:p w:rsidR="00D6387A" w:rsidRPr="007358FC" w:rsidRDefault="00D6387A">
      <w:pPr>
        <w:pStyle w:val="ConsPlusNonformat"/>
        <w:jc w:val="both"/>
        <w:rPr>
          <w:rFonts w:ascii="Times New Roman" w:hAnsi="Times New Roman" w:cs="Times New Roman"/>
          <w:sz w:val="28"/>
          <w:szCs w:val="28"/>
        </w:rPr>
      </w:pPr>
      <w:r w:rsidRPr="007358FC">
        <w:rPr>
          <w:rFonts w:ascii="Times New Roman" w:hAnsi="Times New Roman" w:cs="Times New Roman"/>
          <w:sz w:val="28"/>
          <w:szCs w:val="28"/>
        </w:rPr>
        <w:t xml:space="preserve">    Пример -</w:t>
      </w:r>
    </w:p>
    <w:p w:rsidR="00D6387A" w:rsidRPr="007358FC" w:rsidRDefault="00D6387A">
      <w:pPr>
        <w:pStyle w:val="ConsPlusNonformat"/>
        <w:jc w:val="both"/>
        <w:rPr>
          <w:rFonts w:ascii="Times New Roman" w:hAnsi="Times New Roman" w:cs="Times New Roman"/>
          <w:sz w:val="28"/>
          <w:szCs w:val="28"/>
        </w:rPr>
      </w:pPr>
      <w:r w:rsidRPr="007358FC">
        <w:rPr>
          <w:rFonts w:ascii="Times New Roman" w:hAnsi="Times New Roman" w:cs="Times New Roman"/>
          <w:sz w:val="28"/>
          <w:szCs w:val="28"/>
        </w:rPr>
        <w:t xml:space="preserve">    В дело N 01-18 за 2016 г.</w:t>
      </w:r>
    </w:p>
    <w:p w:rsidR="00D6387A" w:rsidRPr="007358FC" w:rsidRDefault="00D6387A">
      <w:pPr>
        <w:pStyle w:val="ConsPlusNonformat"/>
        <w:jc w:val="both"/>
        <w:rPr>
          <w:rFonts w:ascii="Times New Roman" w:hAnsi="Times New Roman" w:cs="Times New Roman"/>
          <w:sz w:val="28"/>
          <w:szCs w:val="28"/>
        </w:rPr>
      </w:pPr>
      <w:r w:rsidRPr="007358FC">
        <w:rPr>
          <w:rFonts w:ascii="Times New Roman" w:hAnsi="Times New Roman" w:cs="Times New Roman"/>
          <w:sz w:val="28"/>
          <w:szCs w:val="28"/>
        </w:rPr>
        <w:t xml:space="preserve">    Зав. отделом корпоративных проектов</w:t>
      </w:r>
    </w:p>
    <w:p w:rsidR="00D6387A" w:rsidRPr="007358FC" w:rsidRDefault="00D6387A">
      <w:pPr>
        <w:pStyle w:val="ConsPlusNonformat"/>
        <w:jc w:val="both"/>
        <w:rPr>
          <w:rFonts w:ascii="Times New Roman" w:hAnsi="Times New Roman" w:cs="Times New Roman"/>
          <w:sz w:val="28"/>
          <w:szCs w:val="28"/>
        </w:rPr>
      </w:pPr>
      <w:r w:rsidRPr="007358FC">
        <w:rPr>
          <w:rFonts w:ascii="Times New Roman" w:hAnsi="Times New Roman" w:cs="Times New Roman"/>
          <w:sz w:val="28"/>
          <w:szCs w:val="28"/>
        </w:rPr>
        <w:t xml:space="preserve">    Подпись          Дата</w:t>
      </w:r>
    </w:p>
    <w:p w:rsidR="00D6387A" w:rsidRPr="007358FC" w:rsidRDefault="00D6387A">
      <w:pPr>
        <w:pStyle w:val="ConsPlusNormal"/>
        <w:jc w:val="both"/>
        <w:rPr>
          <w:rFonts w:ascii="Times New Roman" w:hAnsi="Times New Roman" w:cs="Times New Roman"/>
          <w:sz w:val="28"/>
          <w:szCs w:val="28"/>
        </w:rPr>
      </w:pPr>
    </w:p>
    <w:p w:rsidR="00D6387A" w:rsidRPr="007358FC" w:rsidRDefault="00D6387A">
      <w:pPr>
        <w:pStyle w:val="ConsPlusNormal"/>
        <w:ind w:firstLine="540"/>
        <w:jc w:val="both"/>
        <w:rPr>
          <w:rFonts w:ascii="Times New Roman" w:hAnsi="Times New Roman" w:cs="Times New Roman"/>
          <w:sz w:val="28"/>
          <w:szCs w:val="28"/>
        </w:rPr>
      </w:pPr>
      <w:r w:rsidRPr="007358FC">
        <w:rPr>
          <w:rFonts w:ascii="Times New Roman" w:hAnsi="Times New Roman" w:cs="Times New Roman"/>
          <w:sz w:val="28"/>
          <w:szCs w:val="28"/>
        </w:rPr>
        <w:t>Отметка о направлении документа в дело может дополняться краткими сведениями о характере исполнения документа.</w:t>
      </w:r>
    </w:p>
    <w:p w:rsidR="00D6387A" w:rsidRDefault="00D6387A">
      <w:pPr>
        <w:pStyle w:val="ConsPlusNormal"/>
        <w:jc w:val="both"/>
        <w:rPr>
          <w:rFonts w:ascii="Times New Roman" w:hAnsi="Times New Roman" w:cs="Times New Roman"/>
          <w:sz w:val="28"/>
          <w:szCs w:val="28"/>
        </w:rPr>
      </w:pPr>
    </w:p>
    <w:p w:rsidR="00D77598" w:rsidRDefault="00D77598">
      <w:pPr>
        <w:pStyle w:val="ConsPlusNormal"/>
        <w:jc w:val="both"/>
        <w:rPr>
          <w:rFonts w:ascii="Times New Roman" w:hAnsi="Times New Roman" w:cs="Times New Roman"/>
          <w:sz w:val="28"/>
          <w:szCs w:val="28"/>
        </w:rPr>
      </w:pPr>
    </w:p>
    <w:p w:rsidR="00D77598" w:rsidRDefault="00D77598">
      <w:pPr>
        <w:pStyle w:val="ConsPlusNormal"/>
        <w:jc w:val="both"/>
        <w:rPr>
          <w:rFonts w:ascii="Times New Roman" w:hAnsi="Times New Roman" w:cs="Times New Roman"/>
          <w:sz w:val="28"/>
          <w:szCs w:val="28"/>
        </w:rPr>
      </w:pPr>
    </w:p>
    <w:p w:rsidR="00E97202" w:rsidRDefault="00E97202">
      <w:pPr>
        <w:pStyle w:val="ConsPlusNormal"/>
        <w:jc w:val="both"/>
        <w:rPr>
          <w:rFonts w:ascii="Times New Roman" w:hAnsi="Times New Roman" w:cs="Times New Roman"/>
          <w:sz w:val="28"/>
          <w:szCs w:val="28"/>
        </w:rPr>
      </w:pPr>
    </w:p>
    <w:p w:rsidR="00E97202" w:rsidRPr="007358FC" w:rsidRDefault="00E97202">
      <w:pPr>
        <w:pStyle w:val="ConsPlusNormal"/>
        <w:jc w:val="both"/>
        <w:rPr>
          <w:rFonts w:ascii="Times New Roman" w:hAnsi="Times New Roman" w:cs="Times New Roman"/>
          <w:sz w:val="28"/>
          <w:szCs w:val="28"/>
        </w:rPr>
      </w:pPr>
    </w:p>
    <w:p w:rsidR="00D6387A" w:rsidRPr="007358FC" w:rsidRDefault="00DE5E97" w:rsidP="00D77598">
      <w:pPr>
        <w:pStyle w:val="ConsPlusTitle"/>
        <w:jc w:val="both"/>
        <w:outlineLvl w:val="1"/>
        <w:rPr>
          <w:rFonts w:ascii="Times New Roman" w:hAnsi="Times New Roman" w:cs="Times New Roman"/>
          <w:sz w:val="28"/>
          <w:szCs w:val="28"/>
        </w:rPr>
      </w:pPr>
      <w:r w:rsidRPr="007358FC">
        <w:rPr>
          <w:rFonts w:ascii="Times New Roman" w:hAnsi="Times New Roman" w:cs="Times New Roman"/>
          <w:sz w:val="28"/>
          <w:szCs w:val="28"/>
        </w:rPr>
        <w:lastRenderedPageBreak/>
        <w:t>6</w:t>
      </w:r>
      <w:r>
        <w:rPr>
          <w:rFonts w:ascii="Times New Roman" w:hAnsi="Times New Roman" w:cs="Times New Roman"/>
          <w:sz w:val="28"/>
          <w:szCs w:val="28"/>
        </w:rPr>
        <w:t>.</w:t>
      </w:r>
      <w:r w:rsidRPr="007358FC">
        <w:rPr>
          <w:rFonts w:ascii="Times New Roman" w:hAnsi="Times New Roman" w:cs="Times New Roman"/>
          <w:sz w:val="28"/>
          <w:szCs w:val="28"/>
        </w:rPr>
        <w:t xml:space="preserve"> БЛАНКИ ДОКУМЕНТОВ</w:t>
      </w:r>
    </w:p>
    <w:p w:rsidR="00D6387A" w:rsidRPr="007358FC" w:rsidRDefault="00D6387A">
      <w:pPr>
        <w:pStyle w:val="ConsPlusNormal"/>
        <w:jc w:val="both"/>
        <w:rPr>
          <w:rFonts w:ascii="Times New Roman" w:hAnsi="Times New Roman" w:cs="Times New Roman"/>
          <w:sz w:val="28"/>
          <w:szCs w:val="28"/>
        </w:rPr>
      </w:pPr>
    </w:p>
    <w:p w:rsidR="00D6387A" w:rsidRPr="007358FC" w:rsidRDefault="00D6387A">
      <w:pPr>
        <w:pStyle w:val="ConsPlusNormal"/>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6.1 Для изготовления бланков документов, согласно </w:t>
      </w:r>
      <w:hyperlink r:id="rId21" w:history="1">
        <w:r w:rsidRPr="007358FC">
          <w:rPr>
            <w:rFonts w:ascii="Times New Roman" w:hAnsi="Times New Roman" w:cs="Times New Roman"/>
            <w:color w:val="0000FF"/>
            <w:sz w:val="28"/>
            <w:szCs w:val="28"/>
          </w:rPr>
          <w:t xml:space="preserve">ГОСТ </w:t>
        </w:r>
        <w:proofErr w:type="gramStart"/>
        <w:r w:rsidRPr="007358FC">
          <w:rPr>
            <w:rFonts w:ascii="Times New Roman" w:hAnsi="Times New Roman" w:cs="Times New Roman"/>
            <w:color w:val="0000FF"/>
            <w:sz w:val="28"/>
            <w:szCs w:val="28"/>
          </w:rPr>
          <w:t>Р</w:t>
        </w:r>
        <w:proofErr w:type="gramEnd"/>
        <w:r w:rsidRPr="007358FC">
          <w:rPr>
            <w:rFonts w:ascii="Times New Roman" w:hAnsi="Times New Roman" w:cs="Times New Roman"/>
            <w:color w:val="0000FF"/>
            <w:sz w:val="28"/>
            <w:szCs w:val="28"/>
          </w:rPr>
          <w:t xml:space="preserve"> 7.0.8</w:t>
        </w:r>
      </w:hyperlink>
      <w:r w:rsidRPr="007358FC">
        <w:rPr>
          <w:rFonts w:ascii="Times New Roman" w:hAnsi="Times New Roman" w:cs="Times New Roman"/>
          <w:sz w:val="28"/>
          <w:szCs w:val="28"/>
        </w:rPr>
        <w:t>, используется бумага форматов A4 (210 x 297 мм), A5 (148 x 210 мм); для изготовления бланков резолюций используется бумага форматов A5 (148 x 210 мм), A6 (105 x 148).</w:t>
      </w:r>
    </w:p>
    <w:p w:rsidR="00D6387A" w:rsidRPr="007358FC" w:rsidRDefault="00D6387A">
      <w:pPr>
        <w:pStyle w:val="ConsPlusNormal"/>
        <w:spacing w:before="220"/>
        <w:ind w:firstLine="540"/>
        <w:jc w:val="both"/>
        <w:rPr>
          <w:rFonts w:ascii="Times New Roman" w:hAnsi="Times New Roman" w:cs="Times New Roman"/>
          <w:sz w:val="28"/>
          <w:szCs w:val="28"/>
        </w:rPr>
      </w:pPr>
      <w:r w:rsidRPr="007358FC">
        <w:rPr>
          <w:rFonts w:ascii="Times New Roman" w:hAnsi="Times New Roman" w:cs="Times New Roman"/>
          <w:sz w:val="28"/>
          <w:szCs w:val="28"/>
        </w:rPr>
        <w:t>Каждый лист документа, оформленный на бланке или без него, должен иметь поля не менее:</w:t>
      </w:r>
    </w:p>
    <w:p w:rsidR="00D6387A" w:rsidRPr="007358FC" w:rsidRDefault="00D6387A" w:rsidP="00D03752">
      <w:pPr>
        <w:pStyle w:val="ConsPlusNormal"/>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20 мм - </w:t>
      </w:r>
      <w:proofErr w:type="gramStart"/>
      <w:r w:rsidRPr="007358FC">
        <w:rPr>
          <w:rFonts w:ascii="Times New Roman" w:hAnsi="Times New Roman" w:cs="Times New Roman"/>
          <w:sz w:val="28"/>
          <w:szCs w:val="28"/>
        </w:rPr>
        <w:t>левое</w:t>
      </w:r>
      <w:proofErr w:type="gramEnd"/>
      <w:r w:rsidRPr="007358FC">
        <w:rPr>
          <w:rFonts w:ascii="Times New Roman" w:hAnsi="Times New Roman" w:cs="Times New Roman"/>
          <w:sz w:val="28"/>
          <w:szCs w:val="28"/>
        </w:rPr>
        <w:t>;</w:t>
      </w:r>
    </w:p>
    <w:p w:rsidR="00D6387A" w:rsidRPr="007358FC" w:rsidRDefault="00D6387A" w:rsidP="00D03752">
      <w:pPr>
        <w:pStyle w:val="ConsPlusNormal"/>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10 мм - </w:t>
      </w:r>
      <w:proofErr w:type="gramStart"/>
      <w:r w:rsidRPr="007358FC">
        <w:rPr>
          <w:rFonts w:ascii="Times New Roman" w:hAnsi="Times New Roman" w:cs="Times New Roman"/>
          <w:sz w:val="28"/>
          <w:szCs w:val="28"/>
        </w:rPr>
        <w:t>правое</w:t>
      </w:r>
      <w:proofErr w:type="gramEnd"/>
      <w:r w:rsidRPr="007358FC">
        <w:rPr>
          <w:rFonts w:ascii="Times New Roman" w:hAnsi="Times New Roman" w:cs="Times New Roman"/>
          <w:sz w:val="28"/>
          <w:szCs w:val="28"/>
        </w:rPr>
        <w:t>;</w:t>
      </w:r>
    </w:p>
    <w:p w:rsidR="00D6387A" w:rsidRPr="007358FC" w:rsidRDefault="00D6387A" w:rsidP="00D03752">
      <w:pPr>
        <w:pStyle w:val="ConsPlusNormal"/>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20 мм - </w:t>
      </w:r>
      <w:proofErr w:type="gramStart"/>
      <w:r w:rsidRPr="007358FC">
        <w:rPr>
          <w:rFonts w:ascii="Times New Roman" w:hAnsi="Times New Roman" w:cs="Times New Roman"/>
          <w:sz w:val="28"/>
          <w:szCs w:val="28"/>
        </w:rPr>
        <w:t>верхнее</w:t>
      </w:r>
      <w:proofErr w:type="gramEnd"/>
      <w:r w:rsidRPr="007358FC">
        <w:rPr>
          <w:rFonts w:ascii="Times New Roman" w:hAnsi="Times New Roman" w:cs="Times New Roman"/>
          <w:sz w:val="28"/>
          <w:szCs w:val="28"/>
        </w:rPr>
        <w:t>;</w:t>
      </w:r>
    </w:p>
    <w:p w:rsidR="00D6387A" w:rsidRPr="007358FC" w:rsidRDefault="00D6387A" w:rsidP="00D03752">
      <w:pPr>
        <w:pStyle w:val="ConsPlusNormal"/>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20 мм - </w:t>
      </w:r>
      <w:proofErr w:type="gramStart"/>
      <w:r w:rsidRPr="007358FC">
        <w:rPr>
          <w:rFonts w:ascii="Times New Roman" w:hAnsi="Times New Roman" w:cs="Times New Roman"/>
          <w:sz w:val="28"/>
          <w:szCs w:val="28"/>
        </w:rPr>
        <w:t>нижнее</w:t>
      </w:r>
      <w:proofErr w:type="gramEnd"/>
      <w:r w:rsidRPr="007358FC">
        <w:rPr>
          <w:rFonts w:ascii="Times New Roman" w:hAnsi="Times New Roman" w:cs="Times New Roman"/>
          <w:sz w:val="28"/>
          <w:szCs w:val="28"/>
        </w:rPr>
        <w:t>.</w:t>
      </w:r>
    </w:p>
    <w:p w:rsidR="00D6387A" w:rsidRPr="007358FC" w:rsidRDefault="00D6387A">
      <w:pPr>
        <w:pStyle w:val="ConsPlusNormal"/>
        <w:spacing w:before="220"/>
        <w:ind w:firstLine="540"/>
        <w:jc w:val="both"/>
        <w:rPr>
          <w:rFonts w:ascii="Times New Roman" w:hAnsi="Times New Roman" w:cs="Times New Roman"/>
          <w:sz w:val="28"/>
          <w:szCs w:val="28"/>
        </w:rPr>
      </w:pPr>
      <w:r w:rsidRPr="007358FC">
        <w:rPr>
          <w:rFonts w:ascii="Times New Roman" w:hAnsi="Times New Roman" w:cs="Times New Roman"/>
          <w:sz w:val="28"/>
          <w:szCs w:val="28"/>
        </w:rPr>
        <w:t>Документы длительных (свыше 10 лет) сроков хранения должны иметь левое поле не менее 30 мм.</w:t>
      </w:r>
    </w:p>
    <w:p w:rsidR="00D6387A" w:rsidRPr="007358FC" w:rsidRDefault="00D6387A">
      <w:pPr>
        <w:pStyle w:val="ConsPlusNormal"/>
        <w:spacing w:before="220"/>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6.2 </w:t>
      </w:r>
      <w:r w:rsidR="00FA6E0E">
        <w:rPr>
          <w:rFonts w:ascii="Times New Roman" w:hAnsi="Times New Roman" w:cs="Times New Roman"/>
          <w:sz w:val="28"/>
          <w:szCs w:val="28"/>
        </w:rPr>
        <w:t>Учреждение</w:t>
      </w:r>
      <w:r w:rsidRPr="007358FC">
        <w:rPr>
          <w:rFonts w:ascii="Times New Roman" w:hAnsi="Times New Roman" w:cs="Times New Roman"/>
          <w:sz w:val="28"/>
          <w:szCs w:val="28"/>
        </w:rPr>
        <w:t xml:space="preserve"> используют бланки документов, изготовленные на бумажном носителе (бланки документов федеральных органов государственной власти с воспроизведением Государственного герба Российской Федерации изготавливаются полиграфическими предприятиями, имеющими сертификаты о наличии технических и технологических возможностей для качественного изготовления указанного вида продукции) и/или электронные шаблоны бланков. Бланки на бумажном носителе и электронные шаблоны бланков должны быть идентичны по составу реквизитов, порядку их расположения, гарнитурам шрифта.</w:t>
      </w:r>
    </w:p>
    <w:p w:rsidR="00D6387A" w:rsidRPr="007358FC" w:rsidRDefault="00D6387A">
      <w:pPr>
        <w:pStyle w:val="ConsPlusNormal"/>
        <w:spacing w:before="220"/>
        <w:ind w:firstLine="540"/>
        <w:jc w:val="both"/>
        <w:rPr>
          <w:rFonts w:ascii="Times New Roman" w:hAnsi="Times New Roman" w:cs="Times New Roman"/>
          <w:sz w:val="28"/>
          <w:szCs w:val="28"/>
        </w:rPr>
      </w:pPr>
      <w:r w:rsidRPr="007358FC">
        <w:rPr>
          <w:rFonts w:ascii="Times New Roman" w:hAnsi="Times New Roman" w:cs="Times New Roman"/>
          <w:sz w:val="28"/>
          <w:szCs w:val="28"/>
        </w:rPr>
        <w:t>Бланки документов на бумажном носителе и электронные шаблоны бланков изготавливаются на основании макетов бланков, утверждаемых руководителем организации.</w:t>
      </w:r>
    </w:p>
    <w:p w:rsidR="00D6387A" w:rsidRPr="007358FC" w:rsidRDefault="00D6387A">
      <w:pPr>
        <w:pStyle w:val="ConsPlusNormal"/>
        <w:spacing w:before="220"/>
        <w:ind w:firstLine="540"/>
        <w:jc w:val="both"/>
        <w:rPr>
          <w:rFonts w:ascii="Times New Roman" w:hAnsi="Times New Roman" w:cs="Times New Roman"/>
          <w:sz w:val="28"/>
          <w:szCs w:val="28"/>
        </w:rPr>
      </w:pPr>
      <w:r w:rsidRPr="007358FC">
        <w:rPr>
          <w:rFonts w:ascii="Times New Roman" w:hAnsi="Times New Roman" w:cs="Times New Roman"/>
          <w:sz w:val="28"/>
          <w:szCs w:val="28"/>
        </w:rPr>
        <w:t>Бланки документов следует изготавливать на белой бумаге или бумаге светлых тонов.</w:t>
      </w:r>
    </w:p>
    <w:p w:rsidR="00D6387A" w:rsidRPr="007358FC" w:rsidRDefault="00D6387A">
      <w:pPr>
        <w:pStyle w:val="ConsPlusNormal"/>
        <w:spacing w:before="220"/>
        <w:ind w:firstLine="540"/>
        <w:jc w:val="both"/>
        <w:rPr>
          <w:rFonts w:ascii="Times New Roman" w:hAnsi="Times New Roman" w:cs="Times New Roman"/>
          <w:sz w:val="28"/>
          <w:szCs w:val="28"/>
        </w:rPr>
      </w:pPr>
      <w:r w:rsidRPr="007358FC">
        <w:rPr>
          <w:rFonts w:ascii="Times New Roman" w:hAnsi="Times New Roman" w:cs="Times New Roman"/>
          <w:sz w:val="28"/>
          <w:szCs w:val="28"/>
        </w:rPr>
        <w:t>Электронные шаблоны бланков документов должны быть защищены от несанкционированных изменений.</w:t>
      </w:r>
    </w:p>
    <w:p w:rsidR="00D6387A" w:rsidRPr="007358FC" w:rsidRDefault="00D6387A">
      <w:pPr>
        <w:pStyle w:val="ConsPlusNormal"/>
        <w:spacing w:before="220"/>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6.3 Бланки документов </w:t>
      </w:r>
      <w:proofErr w:type="gramStart"/>
      <w:r w:rsidRPr="007358FC">
        <w:rPr>
          <w:rFonts w:ascii="Times New Roman" w:hAnsi="Times New Roman" w:cs="Times New Roman"/>
          <w:sz w:val="28"/>
          <w:szCs w:val="28"/>
        </w:rPr>
        <w:t>оформляются в соответствии с Приложением Б. Ориентировочные границы зон расположения реквизитов обозначены</w:t>
      </w:r>
      <w:proofErr w:type="gramEnd"/>
      <w:r w:rsidRPr="007358FC">
        <w:rPr>
          <w:rFonts w:ascii="Times New Roman" w:hAnsi="Times New Roman" w:cs="Times New Roman"/>
          <w:sz w:val="28"/>
          <w:szCs w:val="28"/>
        </w:rPr>
        <w:t xml:space="preserve"> пунктиром. Каждая зона определяется совокупностью входящих в нее реквизитов.</w:t>
      </w:r>
    </w:p>
    <w:p w:rsidR="00D6387A" w:rsidRPr="007358FC" w:rsidRDefault="00D6387A">
      <w:pPr>
        <w:pStyle w:val="ConsPlusNormal"/>
        <w:spacing w:before="220"/>
        <w:ind w:firstLine="540"/>
        <w:jc w:val="both"/>
        <w:rPr>
          <w:rFonts w:ascii="Times New Roman" w:hAnsi="Times New Roman" w:cs="Times New Roman"/>
          <w:sz w:val="28"/>
          <w:szCs w:val="28"/>
        </w:rPr>
      </w:pPr>
      <w:r w:rsidRPr="007358FC">
        <w:rPr>
          <w:rFonts w:ascii="Times New Roman" w:hAnsi="Times New Roman" w:cs="Times New Roman"/>
          <w:sz w:val="28"/>
          <w:szCs w:val="28"/>
        </w:rPr>
        <w:t>6.4</w:t>
      </w:r>
      <w:proofErr w:type="gramStart"/>
      <w:r w:rsidRPr="007358FC">
        <w:rPr>
          <w:rFonts w:ascii="Times New Roman" w:hAnsi="Times New Roman" w:cs="Times New Roman"/>
          <w:sz w:val="28"/>
          <w:szCs w:val="28"/>
        </w:rPr>
        <w:t xml:space="preserve"> В</w:t>
      </w:r>
      <w:proofErr w:type="gramEnd"/>
      <w:r w:rsidRPr="007358FC">
        <w:rPr>
          <w:rFonts w:ascii="Times New Roman" w:hAnsi="Times New Roman" w:cs="Times New Roman"/>
          <w:sz w:val="28"/>
          <w:szCs w:val="28"/>
        </w:rPr>
        <w:t xml:space="preserve"> зависимости от расположения реквизитов устанавливается два варианта бланков - угловой </w:t>
      </w:r>
      <w:hyperlink w:anchor="P510" w:history="1">
        <w:r w:rsidRPr="007358FC">
          <w:rPr>
            <w:rFonts w:ascii="Times New Roman" w:hAnsi="Times New Roman" w:cs="Times New Roman"/>
            <w:color w:val="0000FF"/>
            <w:sz w:val="28"/>
            <w:szCs w:val="28"/>
          </w:rPr>
          <w:t>(рисунок Б.1)</w:t>
        </w:r>
      </w:hyperlink>
      <w:r w:rsidRPr="007358FC">
        <w:rPr>
          <w:rFonts w:ascii="Times New Roman" w:hAnsi="Times New Roman" w:cs="Times New Roman"/>
          <w:sz w:val="28"/>
          <w:szCs w:val="28"/>
        </w:rPr>
        <w:t xml:space="preserve"> и продольный </w:t>
      </w:r>
      <w:hyperlink w:anchor="P515" w:history="1">
        <w:r w:rsidRPr="007358FC">
          <w:rPr>
            <w:rFonts w:ascii="Times New Roman" w:hAnsi="Times New Roman" w:cs="Times New Roman"/>
            <w:color w:val="0000FF"/>
            <w:sz w:val="28"/>
            <w:szCs w:val="28"/>
          </w:rPr>
          <w:t>(рисунок Б.2)</w:t>
        </w:r>
      </w:hyperlink>
      <w:r w:rsidRPr="007358FC">
        <w:rPr>
          <w:rFonts w:ascii="Times New Roman" w:hAnsi="Times New Roman" w:cs="Times New Roman"/>
          <w:sz w:val="28"/>
          <w:szCs w:val="28"/>
        </w:rPr>
        <w:t>.</w:t>
      </w:r>
    </w:p>
    <w:p w:rsidR="00D6387A" w:rsidRPr="007358FC" w:rsidRDefault="00D6387A">
      <w:pPr>
        <w:pStyle w:val="ConsPlusNormal"/>
        <w:spacing w:before="220"/>
        <w:ind w:firstLine="540"/>
        <w:jc w:val="both"/>
        <w:rPr>
          <w:rFonts w:ascii="Times New Roman" w:hAnsi="Times New Roman" w:cs="Times New Roman"/>
          <w:sz w:val="28"/>
          <w:szCs w:val="28"/>
        </w:rPr>
      </w:pPr>
      <w:r w:rsidRPr="007358FC">
        <w:rPr>
          <w:rFonts w:ascii="Times New Roman" w:hAnsi="Times New Roman" w:cs="Times New Roman"/>
          <w:sz w:val="28"/>
          <w:szCs w:val="28"/>
        </w:rPr>
        <w:t>6.5 Реквизиты 01, 02, 03 располагаются на верхнем поле документа над реквизитом 05 по середине зоны, занятой этим реквизитом.</w:t>
      </w:r>
    </w:p>
    <w:p w:rsidR="00D6387A" w:rsidRPr="007358FC" w:rsidRDefault="00D6387A">
      <w:pPr>
        <w:pStyle w:val="ConsPlusNormal"/>
        <w:spacing w:before="220"/>
        <w:ind w:firstLine="540"/>
        <w:jc w:val="both"/>
        <w:rPr>
          <w:rFonts w:ascii="Times New Roman" w:hAnsi="Times New Roman" w:cs="Times New Roman"/>
          <w:sz w:val="28"/>
          <w:szCs w:val="28"/>
        </w:rPr>
      </w:pPr>
      <w:r w:rsidRPr="007358FC">
        <w:rPr>
          <w:rFonts w:ascii="Times New Roman" w:hAnsi="Times New Roman" w:cs="Times New Roman"/>
          <w:sz w:val="28"/>
          <w:szCs w:val="28"/>
        </w:rPr>
        <w:lastRenderedPageBreak/>
        <w:t>Реквизит 03 может располагаться слева на уровне реквизита 05.</w:t>
      </w:r>
    </w:p>
    <w:p w:rsidR="00D6387A" w:rsidRPr="007358FC" w:rsidRDefault="00D6387A">
      <w:pPr>
        <w:pStyle w:val="ConsPlusNormal"/>
        <w:spacing w:before="220"/>
        <w:ind w:firstLine="540"/>
        <w:jc w:val="both"/>
        <w:rPr>
          <w:rFonts w:ascii="Times New Roman" w:hAnsi="Times New Roman" w:cs="Times New Roman"/>
          <w:sz w:val="28"/>
          <w:szCs w:val="28"/>
        </w:rPr>
      </w:pPr>
      <w:r w:rsidRPr="007358FC">
        <w:rPr>
          <w:rFonts w:ascii="Times New Roman" w:hAnsi="Times New Roman" w:cs="Times New Roman"/>
          <w:sz w:val="28"/>
          <w:szCs w:val="28"/>
        </w:rPr>
        <w:t>Реквизиты 05, 06, 07, 08, 09, 13, ограничительные отметки для реквизитов 10, 11, 12 в пределах границ зон расположения реквизитов размещаются одним из способов:</w:t>
      </w:r>
    </w:p>
    <w:p w:rsidR="00D6387A" w:rsidRPr="007358FC" w:rsidRDefault="00D6387A">
      <w:pPr>
        <w:pStyle w:val="ConsPlusNormal"/>
        <w:spacing w:before="220"/>
        <w:ind w:firstLine="540"/>
        <w:jc w:val="both"/>
        <w:rPr>
          <w:rFonts w:ascii="Times New Roman" w:hAnsi="Times New Roman" w:cs="Times New Roman"/>
          <w:sz w:val="28"/>
          <w:szCs w:val="28"/>
        </w:rPr>
      </w:pPr>
      <w:r w:rsidRPr="007358FC">
        <w:rPr>
          <w:rFonts w:ascii="Times New Roman" w:hAnsi="Times New Roman" w:cs="Times New Roman"/>
          <w:sz w:val="28"/>
          <w:szCs w:val="28"/>
        </w:rPr>
        <w:t>- центрованным (</w:t>
      </w:r>
      <w:proofErr w:type="gramStart"/>
      <w:r w:rsidRPr="007358FC">
        <w:rPr>
          <w:rFonts w:ascii="Times New Roman" w:hAnsi="Times New Roman" w:cs="Times New Roman"/>
          <w:sz w:val="28"/>
          <w:szCs w:val="28"/>
        </w:rPr>
        <w:t>начало</w:t>
      </w:r>
      <w:proofErr w:type="gramEnd"/>
      <w:r w:rsidRPr="007358FC">
        <w:rPr>
          <w:rFonts w:ascii="Times New Roman" w:hAnsi="Times New Roman" w:cs="Times New Roman"/>
          <w:sz w:val="28"/>
          <w:szCs w:val="28"/>
        </w:rPr>
        <w:t xml:space="preserve"> и конец каждой строки реквизитов равно удалены от границ зоны расположения реквизитов);</w:t>
      </w:r>
    </w:p>
    <w:p w:rsidR="00D6387A" w:rsidRPr="007358FC" w:rsidRDefault="00D6387A">
      <w:pPr>
        <w:pStyle w:val="ConsPlusNormal"/>
        <w:spacing w:before="220"/>
        <w:ind w:firstLine="540"/>
        <w:jc w:val="both"/>
        <w:rPr>
          <w:rFonts w:ascii="Times New Roman" w:hAnsi="Times New Roman" w:cs="Times New Roman"/>
          <w:sz w:val="28"/>
          <w:szCs w:val="28"/>
        </w:rPr>
      </w:pPr>
      <w:r w:rsidRPr="007358FC">
        <w:rPr>
          <w:rFonts w:ascii="Times New Roman" w:hAnsi="Times New Roman" w:cs="Times New Roman"/>
          <w:sz w:val="28"/>
          <w:szCs w:val="28"/>
        </w:rPr>
        <w:t>- флаговым (каждая строка реквизитов начинается от левой границы зоны расположения реквизитов).</w:t>
      </w:r>
    </w:p>
    <w:p w:rsidR="00D6387A" w:rsidRPr="007358FC" w:rsidRDefault="00D6387A">
      <w:pPr>
        <w:pStyle w:val="ConsPlusNormal"/>
        <w:spacing w:before="220"/>
        <w:ind w:firstLine="540"/>
        <w:jc w:val="both"/>
        <w:rPr>
          <w:rFonts w:ascii="Times New Roman" w:hAnsi="Times New Roman" w:cs="Times New Roman"/>
          <w:sz w:val="28"/>
          <w:szCs w:val="28"/>
        </w:rPr>
      </w:pPr>
      <w:r w:rsidRPr="007358FC">
        <w:rPr>
          <w:rFonts w:ascii="Times New Roman" w:hAnsi="Times New Roman" w:cs="Times New Roman"/>
          <w:sz w:val="28"/>
          <w:szCs w:val="28"/>
        </w:rPr>
        <w:t>6.6</w:t>
      </w:r>
      <w:proofErr w:type="gramStart"/>
      <w:r w:rsidRPr="007358FC">
        <w:rPr>
          <w:rFonts w:ascii="Times New Roman" w:hAnsi="Times New Roman" w:cs="Times New Roman"/>
          <w:sz w:val="28"/>
          <w:szCs w:val="28"/>
        </w:rPr>
        <w:t xml:space="preserve"> У</w:t>
      </w:r>
      <w:proofErr w:type="gramEnd"/>
      <w:r w:rsidRPr="007358FC">
        <w:rPr>
          <w:rFonts w:ascii="Times New Roman" w:hAnsi="Times New Roman" w:cs="Times New Roman"/>
          <w:sz w:val="28"/>
          <w:szCs w:val="28"/>
        </w:rPr>
        <w:t>станавливаются следующие виды бланков документов организации:</w:t>
      </w:r>
    </w:p>
    <w:p w:rsidR="00D6387A" w:rsidRPr="007358FC" w:rsidRDefault="00D6387A" w:rsidP="00D03752">
      <w:pPr>
        <w:pStyle w:val="ConsPlusNormal"/>
        <w:ind w:firstLine="540"/>
        <w:jc w:val="both"/>
        <w:rPr>
          <w:rFonts w:ascii="Times New Roman" w:hAnsi="Times New Roman" w:cs="Times New Roman"/>
          <w:sz w:val="28"/>
          <w:szCs w:val="28"/>
        </w:rPr>
      </w:pPr>
      <w:r w:rsidRPr="007358FC">
        <w:rPr>
          <w:rFonts w:ascii="Times New Roman" w:hAnsi="Times New Roman" w:cs="Times New Roman"/>
          <w:sz w:val="28"/>
          <w:szCs w:val="28"/>
        </w:rPr>
        <w:t>- общий бланк;</w:t>
      </w:r>
    </w:p>
    <w:p w:rsidR="00D6387A" w:rsidRPr="007358FC" w:rsidRDefault="00D6387A" w:rsidP="00D03752">
      <w:pPr>
        <w:pStyle w:val="ConsPlusNormal"/>
        <w:ind w:firstLine="540"/>
        <w:jc w:val="both"/>
        <w:rPr>
          <w:rFonts w:ascii="Times New Roman" w:hAnsi="Times New Roman" w:cs="Times New Roman"/>
          <w:sz w:val="28"/>
          <w:szCs w:val="28"/>
        </w:rPr>
      </w:pPr>
      <w:r w:rsidRPr="007358FC">
        <w:rPr>
          <w:rFonts w:ascii="Times New Roman" w:hAnsi="Times New Roman" w:cs="Times New Roman"/>
          <w:sz w:val="28"/>
          <w:szCs w:val="28"/>
        </w:rPr>
        <w:t>- бланк письма;</w:t>
      </w:r>
    </w:p>
    <w:p w:rsidR="00D6387A" w:rsidRPr="007358FC" w:rsidRDefault="00D6387A" w:rsidP="00D03752">
      <w:pPr>
        <w:pStyle w:val="ConsPlusNormal"/>
        <w:ind w:firstLine="540"/>
        <w:jc w:val="both"/>
        <w:rPr>
          <w:rFonts w:ascii="Times New Roman" w:hAnsi="Times New Roman" w:cs="Times New Roman"/>
          <w:sz w:val="28"/>
          <w:szCs w:val="28"/>
        </w:rPr>
      </w:pPr>
      <w:r w:rsidRPr="007358FC">
        <w:rPr>
          <w:rFonts w:ascii="Times New Roman" w:hAnsi="Times New Roman" w:cs="Times New Roman"/>
          <w:sz w:val="28"/>
          <w:szCs w:val="28"/>
        </w:rPr>
        <w:t>- бланк конкретного вида документа.</w:t>
      </w:r>
    </w:p>
    <w:p w:rsidR="00D6387A" w:rsidRPr="007358FC" w:rsidRDefault="00D6387A">
      <w:pPr>
        <w:pStyle w:val="ConsPlusNormal"/>
        <w:spacing w:before="220"/>
        <w:ind w:firstLine="540"/>
        <w:jc w:val="both"/>
        <w:rPr>
          <w:rFonts w:ascii="Times New Roman" w:hAnsi="Times New Roman" w:cs="Times New Roman"/>
          <w:sz w:val="28"/>
          <w:szCs w:val="28"/>
        </w:rPr>
      </w:pPr>
      <w:r w:rsidRPr="007358FC">
        <w:rPr>
          <w:rFonts w:ascii="Times New Roman" w:hAnsi="Times New Roman" w:cs="Times New Roman"/>
          <w:sz w:val="28"/>
          <w:szCs w:val="28"/>
        </w:rPr>
        <w:t>Нормативными правовыми актами организации устанавливаются виды применяемых бланков и их разновидности (бланк письма структурного подразделения, бланк письма должностного лица, бланк приказа, бланк распоряжения, бланк протокола и др.).</w:t>
      </w:r>
    </w:p>
    <w:p w:rsidR="00D6387A" w:rsidRPr="007358FC" w:rsidRDefault="00D6387A">
      <w:pPr>
        <w:pStyle w:val="ConsPlusNormal"/>
        <w:spacing w:before="220"/>
        <w:ind w:firstLine="540"/>
        <w:jc w:val="both"/>
        <w:rPr>
          <w:rFonts w:ascii="Times New Roman" w:hAnsi="Times New Roman" w:cs="Times New Roman"/>
          <w:sz w:val="28"/>
          <w:szCs w:val="28"/>
        </w:rPr>
      </w:pPr>
      <w:r w:rsidRPr="007358FC">
        <w:rPr>
          <w:rFonts w:ascii="Times New Roman" w:hAnsi="Times New Roman" w:cs="Times New Roman"/>
          <w:sz w:val="28"/>
          <w:szCs w:val="28"/>
        </w:rPr>
        <w:t xml:space="preserve">Образцы бланков документов приведены в </w:t>
      </w:r>
      <w:hyperlink w:anchor="P506" w:history="1">
        <w:r w:rsidRPr="007358FC">
          <w:rPr>
            <w:rFonts w:ascii="Times New Roman" w:hAnsi="Times New Roman" w:cs="Times New Roman"/>
            <w:color w:val="0000FF"/>
            <w:sz w:val="28"/>
            <w:szCs w:val="28"/>
          </w:rPr>
          <w:t>приложении</w:t>
        </w:r>
        <w:proofErr w:type="gramStart"/>
        <w:r w:rsidRPr="007358FC">
          <w:rPr>
            <w:rFonts w:ascii="Times New Roman" w:hAnsi="Times New Roman" w:cs="Times New Roman"/>
            <w:color w:val="0000FF"/>
            <w:sz w:val="28"/>
            <w:szCs w:val="28"/>
          </w:rPr>
          <w:t xml:space="preserve"> Б</w:t>
        </w:r>
        <w:proofErr w:type="gramEnd"/>
      </w:hyperlink>
      <w:r w:rsidRPr="007358FC">
        <w:rPr>
          <w:rFonts w:ascii="Times New Roman" w:hAnsi="Times New Roman" w:cs="Times New Roman"/>
          <w:sz w:val="28"/>
          <w:szCs w:val="28"/>
        </w:rPr>
        <w:t>.</w:t>
      </w:r>
    </w:p>
    <w:p w:rsidR="00D6387A" w:rsidRPr="007358FC" w:rsidRDefault="00D6387A">
      <w:pPr>
        <w:pStyle w:val="ConsPlusNormal"/>
        <w:spacing w:before="220"/>
        <w:ind w:firstLine="540"/>
        <w:jc w:val="both"/>
        <w:rPr>
          <w:rFonts w:ascii="Times New Roman" w:hAnsi="Times New Roman" w:cs="Times New Roman"/>
          <w:sz w:val="28"/>
          <w:szCs w:val="28"/>
        </w:rPr>
      </w:pPr>
      <w:r w:rsidRPr="007358FC">
        <w:rPr>
          <w:rFonts w:ascii="Times New Roman" w:hAnsi="Times New Roman" w:cs="Times New Roman"/>
          <w:sz w:val="28"/>
          <w:szCs w:val="28"/>
        </w:rPr>
        <w:t>6.7 Общий бланк используется для изготовления любых видов документов, кроме делового (служебного) письма.</w:t>
      </w:r>
    </w:p>
    <w:p w:rsidR="00D6387A" w:rsidRPr="007358FC" w:rsidRDefault="00D6387A">
      <w:pPr>
        <w:pStyle w:val="ConsPlusNormal"/>
        <w:spacing w:before="220"/>
        <w:ind w:firstLine="540"/>
        <w:jc w:val="both"/>
        <w:rPr>
          <w:rFonts w:ascii="Times New Roman" w:hAnsi="Times New Roman" w:cs="Times New Roman"/>
          <w:sz w:val="28"/>
          <w:szCs w:val="28"/>
        </w:rPr>
      </w:pPr>
      <w:r w:rsidRPr="007358FC">
        <w:rPr>
          <w:rFonts w:ascii="Times New Roman" w:hAnsi="Times New Roman" w:cs="Times New Roman"/>
          <w:sz w:val="28"/>
          <w:szCs w:val="28"/>
        </w:rPr>
        <w:t>Общий бланк в зависимости от учредительных документов организации и локальных нормативных актов включает реквизиты 01 (02 или 03), 05, 06, 07, 13 и ограничительные отметки для реквизитов 10, 11, 16, 17.</w:t>
      </w:r>
    </w:p>
    <w:p w:rsidR="00D6387A" w:rsidRPr="007358FC" w:rsidRDefault="00D6387A">
      <w:pPr>
        <w:pStyle w:val="ConsPlusNormal"/>
        <w:spacing w:before="220"/>
        <w:ind w:firstLine="540"/>
        <w:jc w:val="both"/>
        <w:rPr>
          <w:rFonts w:ascii="Times New Roman" w:hAnsi="Times New Roman" w:cs="Times New Roman"/>
          <w:sz w:val="28"/>
          <w:szCs w:val="28"/>
        </w:rPr>
      </w:pPr>
      <w:r w:rsidRPr="007358FC">
        <w:rPr>
          <w:rFonts w:ascii="Times New Roman" w:hAnsi="Times New Roman" w:cs="Times New Roman"/>
          <w:sz w:val="28"/>
          <w:szCs w:val="28"/>
        </w:rPr>
        <w:t>Бланк письма в зависимости от учредительных документов организации и локальных нормативных актов включает реквизиты 01 (02 или 03), 05, 08, ограничительные отметки для реквизитов 10, 11, 12, 15, 17. Бланк письма структурного подразделения дополнительно включает реквизит 06, бланк письма должностного лица - реквизит 07.</w:t>
      </w:r>
    </w:p>
    <w:p w:rsidR="00D6387A" w:rsidRPr="007358FC" w:rsidRDefault="00D6387A">
      <w:pPr>
        <w:pStyle w:val="ConsPlusNormal"/>
        <w:spacing w:before="220"/>
        <w:ind w:firstLine="540"/>
        <w:jc w:val="both"/>
        <w:rPr>
          <w:rFonts w:ascii="Times New Roman" w:hAnsi="Times New Roman" w:cs="Times New Roman"/>
          <w:sz w:val="28"/>
          <w:szCs w:val="28"/>
        </w:rPr>
      </w:pPr>
      <w:r w:rsidRPr="007358FC">
        <w:rPr>
          <w:rFonts w:ascii="Times New Roman" w:hAnsi="Times New Roman" w:cs="Times New Roman"/>
          <w:sz w:val="28"/>
          <w:szCs w:val="28"/>
        </w:rPr>
        <w:t>Бланк конкретного вида документа, кроме письма, в зависимости от учредительных документов организации и локальных нормативных правовых актов включает реквизиты 01 (02 или 03), 05, 09, 13 и, при необходимости, ограничительные отметки для границ зон расположения реквизитов 10, 11, 16, 17. Бланк конкретного вида документа структурного подразделения дополнительно включает реквизит 06, бланк должностного лица - реквизит 07.</w:t>
      </w:r>
    </w:p>
    <w:p w:rsidR="00D6387A" w:rsidRPr="007358FC" w:rsidRDefault="00D6387A">
      <w:pPr>
        <w:pStyle w:val="ConsPlusNormal"/>
        <w:jc w:val="both"/>
        <w:rPr>
          <w:rFonts w:ascii="Times New Roman" w:hAnsi="Times New Roman" w:cs="Times New Roman"/>
          <w:sz w:val="28"/>
          <w:szCs w:val="28"/>
        </w:rPr>
      </w:pPr>
    </w:p>
    <w:p w:rsidR="00DE5E97" w:rsidRPr="00E91B25" w:rsidRDefault="00E91B25" w:rsidP="008002AC">
      <w:pPr>
        <w:pStyle w:val="1"/>
        <w:numPr>
          <w:ilvl w:val="0"/>
          <w:numId w:val="6"/>
        </w:numPr>
        <w:tabs>
          <w:tab w:val="left" w:pos="426"/>
        </w:tabs>
        <w:spacing w:before="100" w:beforeAutospacing="1" w:after="100" w:afterAutospacing="1"/>
        <w:ind w:hanging="720"/>
        <w:rPr>
          <w:rFonts w:ascii="Times New Roman" w:hAnsi="Times New Roman" w:cs="Times New Roman"/>
          <w:color w:val="auto"/>
        </w:rPr>
      </w:pPr>
      <w:r w:rsidRPr="00E91B25">
        <w:rPr>
          <w:rFonts w:ascii="Times New Roman" w:hAnsi="Times New Roman" w:cs="Times New Roman"/>
          <w:color w:val="auto"/>
        </w:rPr>
        <w:lastRenderedPageBreak/>
        <w:t>ОРГАНИЗАЦИЯ ДОКУМЕНТООБОРОТА</w:t>
      </w:r>
      <w:r w:rsidR="004C1835">
        <w:rPr>
          <w:rFonts w:ascii="Times New Roman" w:hAnsi="Times New Roman" w:cs="Times New Roman"/>
          <w:color w:val="auto"/>
        </w:rPr>
        <w:t xml:space="preserve">  И ИСПОЛНЕНИЯ</w:t>
      </w:r>
    </w:p>
    <w:p w:rsidR="00DE5E97" w:rsidRPr="00E73BFA" w:rsidRDefault="00E73BFA" w:rsidP="00E73BFA">
      <w:pPr>
        <w:pStyle w:val="2"/>
        <w:spacing w:before="100" w:beforeAutospacing="1" w:after="100" w:afterAutospacing="1"/>
        <w:rPr>
          <w:rFonts w:ascii="Times New Roman" w:hAnsi="Times New Roman" w:cs="Times New Roman"/>
          <w:color w:val="auto"/>
          <w:sz w:val="28"/>
          <w:szCs w:val="28"/>
        </w:rPr>
      </w:pPr>
      <w:r w:rsidRPr="00E73BFA">
        <w:rPr>
          <w:rFonts w:ascii="Times New Roman" w:hAnsi="Times New Roman" w:cs="Times New Roman"/>
          <w:color w:val="auto"/>
          <w:sz w:val="28"/>
          <w:szCs w:val="28"/>
        </w:rPr>
        <w:t>7</w:t>
      </w:r>
      <w:r w:rsidR="00DE5E97" w:rsidRPr="00E73BFA">
        <w:rPr>
          <w:rFonts w:ascii="Times New Roman" w:hAnsi="Times New Roman" w:cs="Times New Roman"/>
          <w:color w:val="auto"/>
          <w:sz w:val="28"/>
          <w:szCs w:val="28"/>
        </w:rPr>
        <w:t>.1. Первичная обработка поступающих (входящих) документов</w:t>
      </w:r>
    </w:p>
    <w:p w:rsidR="00DE5E97" w:rsidRPr="005D0525"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w:t>
      </w:r>
      <w:r w:rsidR="00DE5E97" w:rsidRPr="005D0525">
        <w:rPr>
          <w:color w:val="000000"/>
          <w:sz w:val="28"/>
          <w:szCs w:val="27"/>
        </w:rPr>
        <w:t>1</w:t>
      </w:r>
      <w:r w:rsidR="00DE5E97">
        <w:rPr>
          <w:color w:val="000000"/>
          <w:sz w:val="28"/>
          <w:szCs w:val="27"/>
        </w:rPr>
        <w:t xml:space="preserve">.1. Первичная обработка </w:t>
      </w:r>
      <w:r w:rsidR="00DE5E97" w:rsidRPr="005D0525">
        <w:rPr>
          <w:color w:val="000000"/>
          <w:sz w:val="28"/>
          <w:szCs w:val="27"/>
        </w:rPr>
        <w:t xml:space="preserve">поступающих в </w:t>
      </w:r>
      <w:r w:rsidR="00D03752">
        <w:rPr>
          <w:color w:val="000000"/>
          <w:sz w:val="28"/>
          <w:szCs w:val="27"/>
        </w:rPr>
        <w:t>учреждение</w:t>
      </w:r>
      <w:r w:rsidR="00DE5E97">
        <w:rPr>
          <w:color w:val="000000"/>
          <w:sz w:val="28"/>
          <w:szCs w:val="27"/>
        </w:rPr>
        <w:t xml:space="preserve"> документов </w:t>
      </w:r>
      <w:r w:rsidR="00DE5E97" w:rsidRPr="005D0525">
        <w:rPr>
          <w:color w:val="000000"/>
          <w:sz w:val="28"/>
          <w:szCs w:val="27"/>
        </w:rPr>
        <w:t xml:space="preserve">осуществляется централизованно </w:t>
      </w:r>
      <w:proofErr w:type="gramStart"/>
      <w:r w:rsidR="00DE5E97" w:rsidRPr="005D0525">
        <w:rPr>
          <w:color w:val="000000"/>
          <w:sz w:val="28"/>
          <w:szCs w:val="27"/>
        </w:rPr>
        <w:t>ответственным</w:t>
      </w:r>
      <w:proofErr w:type="gramEnd"/>
      <w:r w:rsidR="00DE5E97" w:rsidRPr="005D0525">
        <w:rPr>
          <w:color w:val="000000"/>
          <w:sz w:val="28"/>
          <w:szCs w:val="27"/>
        </w:rPr>
        <w:t xml:space="preserve"> за ведение делопроизводства.</w:t>
      </w:r>
    </w:p>
    <w:p w:rsidR="00DE5E97" w:rsidRPr="005D0525"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 xml:space="preserve">При первичной обработке документов проверяется правильность </w:t>
      </w:r>
      <w:proofErr w:type="spellStart"/>
      <w:r w:rsidRPr="005D0525">
        <w:rPr>
          <w:color w:val="000000"/>
          <w:sz w:val="28"/>
          <w:szCs w:val="27"/>
        </w:rPr>
        <w:t>адресования</w:t>
      </w:r>
      <w:proofErr w:type="spellEnd"/>
      <w:r w:rsidRPr="005D0525">
        <w:rPr>
          <w:color w:val="000000"/>
          <w:sz w:val="28"/>
          <w:szCs w:val="27"/>
        </w:rPr>
        <w:t xml:space="preserve"> и целостность упаковки.</w:t>
      </w:r>
    </w:p>
    <w:p w:rsidR="00DE5E97" w:rsidRPr="005D0525"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 xml:space="preserve">Ошибочно поступившие или поступившие без сопроводительного письма документы </w:t>
      </w:r>
      <w:proofErr w:type="gramStart"/>
      <w:r w:rsidRPr="005D0525">
        <w:rPr>
          <w:color w:val="000000"/>
          <w:sz w:val="28"/>
          <w:szCs w:val="27"/>
        </w:rPr>
        <w:t>пересылаются по принадлежности или возвращаются</w:t>
      </w:r>
      <w:proofErr w:type="gramEnd"/>
      <w:r w:rsidRPr="005D0525">
        <w:rPr>
          <w:color w:val="000000"/>
          <w:sz w:val="28"/>
          <w:szCs w:val="27"/>
        </w:rPr>
        <w:t xml:space="preserve"> обратно отправителю с сопроводительным письмом.</w:t>
      </w:r>
    </w:p>
    <w:p w:rsidR="00DE5E97"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.1</w:t>
      </w:r>
      <w:r w:rsidR="00DE5E97" w:rsidRPr="005D0525">
        <w:rPr>
          <w:color w:val="000000"/>
          <w:sz w:val="28"/>
          <w:szCs w:val="27"/>
        </w:rPr>
        <w:t>.2. Документы проходят первичную обработку в день поступления, при поступлении в нерабочее время – на следующий рабочий день.</w:t>
      </w:r>
    </w:p>
    <w:p w:rsidR="00DE5E97" w:rsidRPr="005D0525"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Поступившие телеграммы принимаются под расписку с проставлением даты и времени приема, регистрируются по тем же правилам, что и письма.</w:t>
      </w:r>
    </w:p>
    <w:p w:rsidR="00DE5E97" w:rsidRPr="005D0525"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 xml:space="preserve">Электронные сообщения, адресованные </w:t>
      </w:r>
      <w:r>
        <w:rPr>
          <w:color w:val="000000"/>
          <w:sz w:val="28"/>
          <w:szCs w:val="27"/>
        </w:rPr>
        <w:t>генеральному директору</w:t>
      </w:r>
      <w:r w:rsidRPr="005D0525">
        <w:rPr>
          <w:color w:val="000000"/>
          <w:sz w:val="28"/>
          <w:szCs w:val="27"/>
        </w:rPr>
        <w:t xml:space="preserve"> или направленные в адрес </w:t>
      </w:r>
      <w:r w:rsidR="00D03752">
        <w:rPr>
          <w:color w:val="000000"/>
          <w:sz w:val="28"/>
          <w:szCs w:val="27"/>
        </w:rPr>
        <w:t>учреждения</w:t>
      </w:r>
      <w:r w:rsidRPr="005D0525">
        <w:rPr>
          <w:color w:val="000000"/>
          <w:sz w:val="28"/>
          <w:szCs w:val="27"/>
        </w:rPr>
        <w:t xml:space="preserve">, распечатываются и докладываются </w:t>
      </w:r>
      <w:r w:rsidR="00D03752">
        <w:rPr>
          <w:color w:val="000000"/>
          <w:sz w:val="28"/>
          <w:szCs w:val="27"/>
        </w:rPr>
        <w:t>заведующему</w:t>
      </w:r>
      <w:r w:rsidRPr="005D0525">
        <w:rPr>
          <w:color w:val="000000"/>
          <w:sz w:val="28"/>
          <w:szCs w:val="27"/>
        </w:rPr>
        <w:t xml:space="preserve"> или в случае его отсутствия – заместителю </w:t>
      </w:r>
      <w:r>
        <w:rPr>
          <w:color w:val="000000"/>
          <w:sz w:val="28"/>
          <w:szCs w:val="27"/>
        </w:rPr>
        <w:t>генерального директора</w:t>
      </w:r>
      <w:r w:rsidRPr="005D0525">
        <w:rPr>
          <w:color w:val="000000"/>
          <w:sz w:val="28"/>
          <w:szCs w:val="27"/>
        </w:rPr>
        <w:t>.</w:t>
      </w:r>
    </w:p>
    <w:p w:rsidR="00DE5E97" w:rsidRPr="005D0525"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 xml:space="preserve">Поступившая (входящая) документация, имеющая гриф ограничения доступа к документу, без вскрытия конверта передается </w:t>
      </w:r>
      <w:r>
        <w:rPr>
          <w:color w:val="000000"/>
          <w:sz w:val="28"/>
          <w:szCs w:val="27"/>
        </w:rPr>
        <w:t>генеральному директору</w:t>
      </w:r>
      <w:r w:rsidRPr="005D0525">
        <w:rPr>
          <w:color w:val="000000"/>
          <w:sz w:val="28"/>
          <w:szCs w:val="27"/>
        </w:rPr>
        <w:t xml:space="preserve">, остальная поступившая (входящая) документация вскрывается, проверяется на наличие вложенных документов и приложений, </w:t>
      </w:r>
      <w:proofErr w:type="spellStart"/>
      <w:proofErr w:type="gramStart"/>
      <w:r w:rsidRPr="005D0525">
        <w:rPr>
          <w:color w:val="000000"/>
          <w:sz w:val="28"/>
          <w:szCs w:val="27"/>
        </w:rPr>
        <w:t>coo</w:t>
      </w:r>
      <w:proofErr w:type="gramEnd"/>
      <w:r w:rsidRPr="005D0525">
        <w:rPr>
          <w:color w:val="000000"/>
          <w:sz w:val="28"/>
          <w:szCs w:val="27"/>
        </w:rPr>
        <w:t>тветствие</w:t>
      </w:r>
      <w:proofErr w:type="spellEnd"/>
      <w:r w:rsidRPr="005D0525">
        <w:rPr>
          <w:color w:val="000000"/>
          <w:sz w:val="28"/>
          <w:szCs w:val="27"/>
        </w:rPr>
        <w:t xml:space="preserve"> адресов.</w:t>
      </w:r>
    </w:p>
    <w:p w:rsidR="00DE5E97" w:rsidRPr="005D0525"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При обнаружении отсутствия документов или приложений к ним - составляется а</w:t>
      </w:r>
      <w:proofErr w:type="gramStart"/>
      <w:r w:rsidRPr="005D0525">
        <w:rPr>
          <w:color w:val="000000"/>
          <w:sz w:val="28"/>
          <w:szCs w:val="27"/>
        </w:rPr>
        <w:t>кт в тр</w:t>
      </w:r>
      <w:proofErr w:type="gramEnd"/>
      <w:r w:rsidRPr="005D0525">
        <w:rPr>
          <w:color w:val="000000"/>
          <w:sz w:val="28"/>
          <w:szCs w:val="27"/>
        </w:rPr>
        <w:t>ех экземплярах (один акт остается в отделе делопроизводства, второй приобщается к поступившему документу, третий направляется отправителю документа).</w:t>
      </w:r>
    </w:p>
    <w:p w:rsidR="00DE5E97" w:rsidRPr="005D0525"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На оборотной стороне последнего листа поврежденного документа делается отметка "Документ получен в поврежденном виде".</w:t>
      </w:r>
    </w:p>
    <w:p w:rsidR="00DE5E97" w:rsidRPr="008315AA"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.1</w:t>
      </w:r>
      <w:r w:rsidR="00DE5E97" w:rsidRPr="005D0525">
        <w:rPr>
          <w:color w:val="000000"/>
          <w:sz w:val="28"/>
          <w:szCs w:val="27"/>
        </w:rPr>
        <w:t xml:space="preserve">.3. В случаях, когда только по конверту можно установить адрес отправителя </w:t>
      </w:r>
      <w:proofErr w:type="gramStart"/>
      <w:r w:rsidR="00DE5E97" w:rsidRPr="005D0525">
        <w:rPr>
          <w:color w:val="000000"/>
          <w:sz w:val="28"/>
          <w:szCs w:val="27"/>
        </w:rPr>
        <w:t>или</w:t>
      </w:r>
      <w:proofErr w:type="gramEnd"/>
      <w:r w:rsidR="00DE5E97" w:rsidRPr="005D0525">
        <w:rPr>
          <w:color w:val="000000"/>
          <w:sz w:val="28"/>
          <w:szCs w:val="27"/>
        </w:rPr>
        <w:t xml:space="preserve"> когда дата почтового штемпеля может подтвердить время отправления и получения документа, конверты не уничтожаются и прикладываются к документу. Остальные конверты уничтожаются в установленном порядке.</w:t>
      </w:r>
    </w:p>
    <w:p w:rsidR="00DE5E97" w:rsidRPr="008315AA"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.1</w:t>
      </w:r>
      <w:r w:rsidR="00DE5E97" w:rsidRPr="005D0525">
        <w:rPr>
          <w:color w:val="000000"/>
          <w:sz w:val="28"/>
          <w:szCs w:val="27"/>
        </w:rPr>
        <w:t>.4. Поступившая (входящая) документация распределяется на регистрируемые и не подлежащие регистрации документы.</w:t>
      </w:r>
    </w:p>
    <w:p w:rsidR="00DE5E97" w:rsidRPr="005D0525"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Не подлежат регистрации:</w:t>
      </w:r>
    </w:p>
    <w:p w:rsidR="00DE5E97" w:rsidRPr="005D0525"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пригласительные, поздравительные письма и телеграммы;</w:t>
      </w:r>
    </w:p>
    <w:p w:rsidR="00DE5E97" w:rsidRPr="005D0525"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билеты;</w:t>
      </w:r>
    </w:p>
    <w:p w:rsidR="00DE5E97" w:rsidRPr="005D0525"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планы и программы семинаров, конференций, симпозиумов и других подобных мероприятий;</w:t>
      </w:r>
    </w:p>
    <w:p w:rsidR="00DE5E97" w:rsidRPr="005D0525"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lastRenderedPageBreak/>
        <w:t>документы по бухгалтерскому учету, материально-техническому обеспечению, плановые и финансовые документы, поступающие без сопроводительного письма;</w:t>
      </w:r>
    </w:p>
    <w:p w:rsidR="00DE5E97" w:rsidRPr="005D0525"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рекламные, коммерческие предложения, в т.ч. поступившие по электронной почте;</w:t>
      </w:r>
    </w:p>
    <w:p w:rsidR="00DE5E97" w:rsidRPr="005D0525"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печатные издания;</w:t>
      </w:r>
    </w:p>
    <w:p w:rsidR="00DE5E97" w:rsidRPr="005D0525"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унифицированные формы и бланки документов.</w:t>
      </w:r>
    </w:p>
    <w:p w:rsidR="00DE5E97" w:rsidRPr="00982309" w:rsidRDefault="00E73BFA" w:rsidP="00982309">
      <w:pPr>
        <w:pStyle w:val="2"/>
        <w:spacing w:before="100" w:beforeAutospacing="1" w:after="100" w:afterAutospacing="1"/>
        <w:rPr>
          <w:rFonts w:ascii="Times New Roman" w:hAnsi="Times New Roman" w:cs="Times New Roman"/>
          <w:color w:val="auto"/>
          <w:sz w:val="28"/>
          <w:szCs w:val="28"/>
        </w:rPr>
      </w:pPr>
      <w:r>
        <w:rPr>
          <w:rFonts w:ascii="Times New Roman" w:hAnsi="Times New Roman" w:cs="Times New Roman"/>
          <w:color w:val="auto"/>
          <w:sz w:val="28"/>
          <w:szCs w:val="28"/>
        </w:rPr>
        <w:t>7</w:t>
      </w:r>
      <w:r w:rsidR="00DE5E97" w:rsidRPr="00982309">
        <w:rPr>
          <w:rFonts w:ascii="Times New Roman" w:hAnsi="Times New Roman" w:cs="Times New Roman"/>
          <w:color w:val="auto"/>
          <w:sz w:val="28"/>
          <w:szCs w:val="28"/>
        </w:rPr>
        <w:t>.2. Регистрация поступающих (входящих) документов</w:t>
      </w:r>
    </w:p>
    <w:p w:rsidR="00DE5E97" w:rsidRPr="005D0525"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.2</w:t>
      </w:r>
      <w:r w:rsidR="00DE5E97" w:rsidRPr="005D0525">
        <w:rPr>
          <w:color w:val="000000"/>
          <w:sz w:val="28"/>
          <w:szCs w:val="27"/>
        </w:rPr>
        <w:t xml:space="preserve">.1. Поступившие (входящие) документы регистрируются </w:t>
      </w:r>
      <w:r w:rsidR="00DE5E97" w:rsidRPr="000F77D0">
        <w:rPr>
          <w:color w:val="000000"/>
          <w:sz w:val="28"/>
          <w:szCs w:val="27"/>
        </w:rPr>
        <w:t xml:space="preserve">независимо от способа их доставки </w:t>
      </w:r>
      <w:r w:rsidR="00DE5E97" w:rsidRPr="005D0525">
        <w:rPr>
          <w:color w:val="000000"/>
          <w:sz w:val="28"/>
          <w:szCs w:val="27"/>
        </w:rPr>
        <w:t>тольк</w:t>
      </w:r>
      <w:r w:rsidR="00DE5E97">
        <w:rPr>
          <w:color w:val="000000"/>
          <w:sz w:val="28"/>
          <w:szCs w:val="27"/>
        </w:rPr>
        <w:t>о после их первичной обработки</w:t>
      </w:r>
      <w:r w:rsidR="00DE5E97" w:rsidRPr="005D0525">
        <w:rPr>
          <w:color w:val="000000"/>
          <w:sz w:val="28"/>
          <w:szCs w:val="27"/>
        </w:rPr>
        <w:t>.</w:t>
      </w:r>
    </w:p>
    <w:p w:rsidR="00DE5E97" w:rsidRPr="008315AA"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 xml:space="preserve">Документы, поступающие в </w:t>
      </w:r>
      <w:r w:rsidR="00982309">
        <w:rPr>
          <w:color w:val="000000"/>
          <w:sz w:val="28"/>
          <w:szCs w:val="27"/>
        </w:rPr>
        <w:t>учреждение</w:t>
      </w:r>
      <w:r w:rsidRPr="005D0525">
        <w:rPr>
          <w:color w:val="000000"/>
          <w:sz w:val="28"/>
          <w:szCs w:val="27"/>
        </w:rPr>
        <w:t xml:space="preserve">, регистрируются </w:t>
      </w:r>
      <w:proofErr w:type="gramStart"/>
      <w:r w:rsidRPr="005D0525">
        <w:rPr>
          <w:color w:val="000000"/>
          <w:sz w:val="28"/>
          <w:szCs w:val="27"/>
        </w:rPr>
        <w:t>ответственным</w:t>
      </w:r>
      <w:proofErr w:type="gramEnd"/>
      <w:r w:rsidRPr="005D0525">
        <w:rPr>
          <w:color w:val="000000"/>
          <w:sz w:val="28"/>
          <w:szCs w:val="27"/>
        </w:rPr>
        <w:t xml:space="preserve"> за ведение  делопроизводства.</w:t>
      </w:r>
    </w:p>
    <w:p w:rsidR="00DE5E97" w:rsidRPr="008315AA"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Незарегистрированные документы на рассмотрение и исполнение не передаются.</w:t>
      </w:r>
    </w:p>
    <w:p w:rsidR="00DE5E97" w:rsidRPr="005D0525"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.2</w:t>
      </w:r>
      <w:r w:rsidR="00DE5E97" w:rsidRPr="005D0525">
        <w:rPr>
          <w:color w:val="000000"/>
          <w:sz w:val="28"/>
          <w:szCs w:val="27"/>
        </w:rPr>
        <w:t xml:space="preserve">.2. Регистрация документов, поступивших в </w:t>
      </w:r>
      <w:r w:rsidR="00982309">
        <w:rPr>
          <w:color w:val="000000"/>
          <w:sz w:val="28"/>
          <w:szCs w:val="27"/>
        </w:rPr>
        <w:t>учреждение</w:t>
      </w:r>
      <w:r w:rsidR="00DE5E97" w:rsidRPr="005D0525">
        <w:rPr>
          <w:color w:val="000000"/>
          <w:sz w:val="28"/>
          <w:szCs w:val="27"/>
        </w:rPr>
        <w:t xml:space="preserve"> до 16 ч 00 мин. рабочего дня, а также документов, срок рассмотрения которых составляет не </w:t>
      </w:r>
      <w:proofErr w:type="gramStart"/>
      <w:r w:rsidR="00DE5E97" w:rsidRPr="005D0525">
        <w:rPr>
          <w:color w:val="000000"/>
          <w:sz w:val="28"/>
          <w:szCs w:val="27"/>
        </w:rPr>
        <w:t>более пяти рабочих дней, осуществляется</w:t>
      </w:r>
      <w:proofErr w:type="gramEnd"/>
      <w:r w:rsidR="00DE5E97" w:rsidRPr="005D0525">
        <w:rPr>
          <w:color w:val="000000"/>
          <w:sz w:val="28"/>
          <w:szCs w:val="27"/>
        </w:rPr>
        <w:t xml:space="preserve"> в день их поступления. Регистрация иных поступивших документов осуществляется на следующий рабочий день.</w:t>
      </w:r>
    </w:p>
    <w:p w:rsidR="00DE5E97" w:rsidRPr="008315AA" w:rsidRDefault="00DE5E97" w:rsidP="00DE5E97">
      <w:pPr>
        <w:pStyle w:val="a4"/>
        <w:spacing w:before="0" w:beforeAutospacing="0" w:after="0" w:afterAutospacing="0"/>
        <w:jc w:val="both"/>
        <w:rPr>
          <w:color w:val="000000"/>
          <w:sz w:val="28"/>
          <w:szCs w:val="27"/>
        </w:rPr>
      </w:pPr>
      <w:r w:rsidRPr="005D0525">
        <w:rPr>
          <w:color w:val="000000"/>
          <w:sz w:val="28"/>
          <w:szCs w:val="27"/>
        </w:rPr>
        <w:t>Документы, поступившие с отметками "Срочно", "Вручить немедленно", "Оперативно", регистрируются незамедлительно.</w:t>
      </w:r>
    </w:p>
    <w:p w:rsidR="00DE5E97" w:rsidRPr="008315AA"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.2</w:t>
      </w:r>
      <w:r w:rsidR="00DE5E97" w:rsidRPr="005D0525">
        <w:rPr>
          <w:color w:val="000000"/>
          <w:sz w:val="28"/>
          <w:szCs w:val="27"/>
        </w:rPr>
        <w:t>.3. Регистрация документов осуществляется в регистрационно-контрольной форме, в которую вносятся основные обязательные реквизиты документа, и присваивается номер регистрации документа.</w:t>
      </w:r>
    </w:p>
    <w:p w:rsidR="00DE5E97" w:rsidRPr="008315AA"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.2</w:t>
      </w:r>
      <w:r w:rsidR="00DE5E97" w:rsidRPr="005D0525">
        <w:rPr>
          <w:color w:val="000000"/>
          <w:sz w:val="28"/>
          <w:szCs w:val="27"/>
        </w:rPr>
        <w:t>.4. На поступающих (входящих) документах на бумажном носителе, подлежащих регистрации, в нижнем правом углу первого листа документа проставляется отметка о поступлении документа с указанием даты и входящего регистрационного номера документа.</w:t>
      </w:r>
    </w:p>
    <w:p w:rsidR="00DE5E97" w:rsidRPr="008315AA"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 xml:space="preserve">Структура регистрационного номера поступающего (входящего) документа состоит из его порядкового номера и индекса дела по номенклатуре дел </w:t>
      </w:r>
      <w:r w:rsidR="00982309">
        <w:rPr>
          <w:color w:val="000000"/>
          <w:sz w:val="28"/>
          <w:szCs w:val="27"/>
        </w:rPr>
        <w:t>учреждение</w:t>
      </w:r>
      <w:r w:rsidRPr="005D0525">
        <w:rPr>
          <w:color w:val="000000"/>
          <w:sz w:val="28"/>
          <w:szCs w:val="27"/>
        </w:rPr>
        <w:t>. Составные части регистрационного номера отделяются друг от друга косой чертой.</w:t>
      </w:r>
    </w:p>
    <w:p w:rsidR="00DE5E97" w:rsidRPr="008315AA"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.2</w:t>
      </w:r>
      <w:r w:rsidR="00DE5E97" w:rsidRPr="005D0525">
        <w:rPr>
          <w:color w:val="000000"/>
          <w:sz w:val="28"/>
          <w:szCs w:val="27"/>
        </w:rPr>
        <w:t>.5. Регистрация всех поступивших (входящих) документов</w:t>
      </w:r>
      <w:r w:rsidR="00DE5E97">
        <w:rPr>
          <w:color w:val="000000"/>
          <w:sz w:val="28"/>
          <w:szCs w:val="27"/>
        </w:rPr>
        <w:t xml:space="preserve"> </w:t>
      </w:r>
      <w:r w:rsidR="00DE5E97" w:rsidRPr="005D0525">
        <w:rPr>
          <w:color w:val="000000"/>
          <w:sz w:val="28"/>
          <w:szCs w:val="27"/>
        </w:rPr>
        <w:t>производится в пределах общего документопотока.</w:t>
      </w:r>
    </w:p>
    <w:p w:rsidR="00DE5E97" w:rsidRPr="008315AA"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 xml:space="preserve">Документы, поступившие в </w:t>
      </w:r>
      <w:r w:rsidR="00982309">
        <w:rPr>
          <w:color w:val="000000"/>
          <w:sz w:val="28"/>
          <w:szCs w:val="27"/>
        </w:rPr>
        <w:t>учреждение</w:t>
      </w:r>
      <w:r w:rsidRPr="005D0525">
        <w:rPr>
          <w:color w:val="000000"/>
          <w:sz w:val="28"/>
          <w:szCs w:val="27"/>
        </w:rPr>
        <w:t xml:space="preserve"> по каналам факсимильной связи, обрабатываются и регистрируются в общем порядке.</w:t>
      </w:r>
    </w:p>
    <w:p w:rsidR="00DE5E97" w:rsidRPr="00D03752" w:rsidRDefault="00E73BFA" w:rsidP="00D03752">
      <w:pPr>
        <w:pStyle w:val="2"/>
        <w:spacing w:before="100" w:beforeAutospacing="1" w:after="100" w:afterAutospacing="1"/>
        <w:contextualSpacing/>
        <w:rPr>
          <w:rFonts w:ascii="Times New Roman" w:hAnsi="Times New Roman" w:cs="Times New Roman"/>
          <w:color w:val="auto"/>
          <w:sz w:val="28"/>
          <w:szCs w:val="28"/>
        </w:rPr>
      </w:pPr>
      <w:r>
        <w:rPr>
          <w:rFonts w:ascii="Times New Roman" w:hAnsi="Times New Roman" w:cs="Times New Roman"/>
          <w:color w:val="auto"/>
          <w:sz w:val="28"/>
          <w:szCs w:val="28"/>
        </w:rPr>
        <w:t>7</w:t>
      </w:r>
      <w:r w:rsidR="00DE5E97" w:rsidRPr="00D03752">
        <w:rPr>
          <w:rFonts w:ascii="Times New Roman" w:hAnsi="Times New Roman" w:cs="Times New Roman"/>
          <w:color w:val="auto"/>
          <w:sz w:val="28"/>
          <w:szCs w:val="28"/>
        </w:rPr>
        <w:t>.3. Предварительное рассмотрение поступивших (входящих) документов</w:t>
      </w:r>
    </w:p>
    <w:p w:rsidR="00DE5E97" w:rsidRPr="008315AA"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.3</w:t>
      </w:r>
      <w:r w:rsidR="00DE5E97" w:rsidRPr="005D0525">
        <w:rPr>
          <w:color w:val="000000"/>
          <w:sz w:val="28"/>
          <w:szCs w:val="27"/>
        </w:rPr>
        <w:t xml:space="preserve">.1. Предварительное рассмотрение осуществляется ответственным за ведение делопроизводства в целях выделения из массива поступившей (входящей) документации документов, требующих обязательного рассмотрения </w:t>
      </w:r>
      <w:r w:rsidR="0087724F">
        <w:rPr>
          <w:color w:val="000000"/>
          <w:sz w:val="28"/>
          <w:szCs w:val="27"/>
        </w:rPr>
        <w:t>заведующим</w:t>
      </w:r>
      <w:r w:rsidR="00DE5E97" w:rsidRPr="005D0525">
        <w:rPr>
          <w:color w:val="000000"/>
          <w:sz w:val="28"/>
          <w:szCs w:val="27"/>
        </w:rPr>
        <w:t>, и документов, не требующих такового.</w:t>
      </w:r>
    </w:p>
    <w:p w:rsidR="00DE5E97" w:rsidRPr="008315AA" w:rsidRDefault="00E73BFA" w:rsidP="00DE5E97">
      <w:pPr>
        <w:pStyle w:val="a4"/>
        <w:spacing w:before="0" w:beforeAutospacing="0" w:after="0" w:afterAutospacing="0"/>
        <w:ind w:firstLine="709"/>
        <w:jc w:val="both"/>
        <w:rPr>
          <w:color w:val="000000"/>
          <w:sz w:val="28"/>
          <w:szCs w:val="27"/>
        </w:rPr>
      </w:pPr>
      <w:r>
        <w:rPr>
          <w:color w:val="000000"/>
          <w:sz w:val="28"/>
          <w:szCs w:val="27"/>
        </w:rPr>
        <w:lastRenderedPageBreak/>
        <w:t>7</w:t>
      </w:r>
      <w:r w:rsidR="00DE5E97">
        <w:rPr>
          <w:color w:val="000000"/>
          <w:sz w:val="28"/>
          <w:szCs w:val="27"/>
        </w:rPr>
        <w:t>.3</w:t>
      </w:r>
      <w:r w:rsidR="00DE5E97" w:rsidRPr="005D0525">
        <w:rPr>
          <w:color w:val="000000"/>
          <w:sz w:val="28"/>
          <w:szCs w:val="27"/>
        </w:rPr>
        <w:t xml:space="preserve">.2. Документы, поступившие в </w:t>
      </w:r>
      <w:r w:rsidR="00982309">
        <w:rPr>
          <w:color w:val="000000"/>
          <w:sz w:val="28"/>
          <w:szCs w:val="27"/>
        </w:rPr>
        <w:t>учреждение</w:t>
      </w:r>
      <w:r w:rsidR="00DE5E97" w:rsidRPr="005D0525">
        <w:rPr>
          <w:color w:val="000000"/>
          <w:sz w:val="28"/>
          <w:szCs w:val="27"/>
        </w:rPr>
        <w:t xml:space="preserve"> по вопросам, не требующим обязательного рассмотрения </w:t>
      </w:r>
      <w:r w:rsidR="00982309">
        <w:rPr>
          <w:color w:val="000000"/>
          <w:sz w:val="28"/>
          <w:szCs w:val="27"/>
        </w:rPr>
        <w:t>заведующим</w:t>
      </w:r>
      <w:r w:rsidR="00DE5E97" w:rsidRPr="005D0525">
        <w:rPr>
          <w:color w:val="000000"/>
          <w:sz w:val="28"/>
          <w:szCs w:val="27"/>
        </w:rPr>
        <w:t xml:space="preserve">, направляются в соответствии с распределением полномочий </w:t>
      </w:r>
      <w:r w:rsidR="00982309">
        <w:rPr>
          <w:color w:val="000000"/>
          <w:sz w:val="28"/>
          <w:szCs w:val="27"/>
        </w:rPr>
        <w:t>заместителю или старшему воспитателю, в бухгалтерию.</w:t>
      </w:r>
    </w:p>
    <w:p w:rsidR="00DE5E97" w:rsidRPr="005D0525"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.3.3</w:t>
      </w:r>
      <w:r w:rsidR="00DE5E97" w:rsidRPr="005D0525">
        <w:rPr>
          <w:color w:val="000000"/>
          <w:sz w:val="28"/>
          <w:szCs w:val="27"/>
        </w:rPr>
        <w:t xml:space="preserve">. Основанием для принятия решения в ходе предварительного рассмотрения является содержание документа, а не </w:t>
      </w:r>
      <w:proofErr w:type="spellStart"/>
      <w:r w:rsidR="00DE5E97" w:rsidRPr="005D0525">
        <w:rPr>
          <w:color w:val="000000"/>
          <w:sz w:val="28"/>
          <w:szCs w:val="27"/>
        </w:rPr>
        <w:t>адресование</w:t>
      </w:r>
      <w:proofErr w:type="spellEnd"/>
      <w:r w:rsidR="00DE5E97" w:rsidRPr="005D0525">
        <w:rPr>
          <w:color w:val="000000"/>
          <w:sz w:val="28"/>
          <w:szCs w:val="27"/>
        </w:rPr>
        <w:t xml:space="preserve"> документа соответствующему лицу.</w:t>
      </w:r>
    </w:p>
    <w:p w:rsidR="00DE5E97" w:rsidRPr="00A7328D" w:rsidRDefault="00E73BFA" w:rsidP="00A7328D">
      <w:pPr>
        <w:pStyle w:val="2"/>
        <w:spacing w:before="100" w:beforeAutospacing="1" w:after="100" w:afterAutospacing="1"/>
        <w:rPr>
          <w:rFonts w:ascii="Times New Roman" w:hAnsi="Times New Roman" w:cs="Times New Roman"/>
          <w:color w:val="auto"/>
          <w:sz w:val="28"/>
          <w:szCs w:val="28"/>
        </w:rPr>
      </w:pPr>
      <w:r>
        <w:rPr>
          <w:rFonts w:ascii="Times New Roman" w:hAnsi="Times New Roman" w:cs="Times New Roman"/>
          <w:color w:val="auto"/>
          <w:sz w:val="28"/>
          <w:szCs w:val="28"/>
        </w:rPr>
        <w:t>7</w:t>
      </w:r>
      <w:r w:rsidR="00DE5E97" w:rsidRPr="00A7328D">
        <w:rPr>
          <w:rFonts w:ascii="Times New Roman" w:hAnsi="Times New Roman" w:cs="Times New Roman"/>
          <w:color w:val="auto"/>
          <w:sz w:val="28"/>
          <w:szCs w:val="28"/>
        </w:rPr>
        <w:t xml:space="preserve">.4. Передача поступающих (входящих) документов руководству </w:t>
      </w:r>
      <w:r w:rsidR="00DE5E97" w:rsidRPr="00A7328D">
        <w:rPr>
          <w:rFonts w:ascii="Times New Roman" w:hAnsi="Times New Roman" w:cs="Times New Roman"/>
          <w:color w:val="auto"/>
          <w:sz w:val="28"/>
          <w:szCs w:val="28"/>
        </w:rPr>
        <w:br/>
        <w:t>на рассмотрение и передача исполнителям</w:t>
      </w:r>
    </w:p>
    <w:p w:rsidR="00DE5E97" w:rsidRPr="008315AA"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.4</w:t>
      </w:r>
      <w:r w:rsidR="00DE5E97" w:rsidRPr="005D0525">
        <w:rPr>
          <w:color w:val="000000"/>
          <w:sz w:val="28"/>
          <w:szCs w:val="27"/>
        </w:rPr>
        <w:t>.1. Поступающие (входящие) документы передаются на рассмотрение руководству только после их регистрации и предварительного рассмотрения.</w:t>
      </w:r>
    </w:p>
    <w:p w:rsidR="00982309" w:rsidRDefault="00E73BFA" w:rsidP="00DE5E97">
      <w:pPr>
        <w:pStyle w:val="a4"/>
        <w:spacing w:before="0" w:beforeAutospacing="0" w:after="0" w:afterAutospacing="0"/>
        <w:ind w:firstLine="709"/>
        <w:jc w:val="both"/>
        <w:rPr>
          <w:sz w:val="28"/>
        </w:rPr>
      </w:pPr>
      <w:r>
        <w:rPr>
          <w:color w:val="000000"/>
          <w:sz w:val="28"/>
          <w:szCs w:val="27"/>
        </w:rPr>
        <w:t>7</w:t>
      </w:r>
      <w:r w:rsidR="00DE5E97">
        <w:rPr>
          <w:color w:val="000000"/>
          <w:sz w:val="28"/>
          <w:szCs w:val="27"/>
        </w:rPr>
        <w:t>.4</w:t>
      </w:r>
      <w:r w:rsidR="00DE5E97" w:rsidRPr="005D0525">
        <w:rPr>
          <w:color w:val="000000"/>
          <w:sz w:val="28"/>
          <w:szCs w:val="27"/>
        </w:rPr>
        <w:t xml:space="preserve">.2. </w:t>
      </w:r>
      <w:r w:rsidR="00982309">
        <w:rPr>
          <w:sz w:val="28"/>
        </w:rPr>
        <w:t>Заведующий</w:t>
      </w:r>
      <w:r w:rsidR="00DE5E97" w:rsidRPr="005D0525">
        <w:rPr>
          <w:sz w:val="28"/>
        </w:rPr>
        <w:t xml:space="preserve"> в резолюции определяет лиц, ответственных за исполнение документа, и дает им поручение. </w:t>
      </w:r>
    </w:p>
    <w:p w:rsidR="00DE5E97" w:rsidRPr="008315AA" w:rsidRDefault="00DE5E97" w:rsidP="00DE5E97">
      <w:pPr>
        <w:pStyle w:val="a4"/>
        <w:spacing w:before="0" w:beforeAutospacing="0" w:after="0" w:afterAutospacing="0"/>
        <w:ind w:firstLine="709"/>
        <w:jc w:val="both"/>
        <w:rPr>
          <w:color w:val="000000"/>
          <w:sz w:val="28"/>
          <w:szCs w:val="27"/>
        </w:rPr>
      </w:pPr>
      <w:r w:rsidRPr="005D0525">
        <w:rPr>
          <w:sz w:val="28"/>
        </w:rPr>
        <w:t>Подлинник документа, который исполняется несколькими структурными подразделениями, получает ответственный исполнитель. Остальным исполнителям передаются копии.</w:t>
      </w:r>
    </w:p>
    <w:p w:rsidR="00DE5E97" w:rsidRPr="008315AA" w:rsidRDefault="00DE5E97" w:rsidP="00DE5E97">
      <w:pPr>
        <w:pStyle w:val="a4"/>
        <w:spacing w:before="0" w:beforeAutospacing="0" w:after="0" w:afterAutospacing="0"/>
        <w:ind w:firstLine="709"/>
        <w:jc w:val="both"/>
        <w:rPr>
          <w:color w:val="000000"/>
          <w:sz w:val="28"/>
          <w:szCs w:val="27"/>
        </w:rPr>
      </w:pPr>
      <w:r w:rsidRPr="005D0525">
        <w:rPr>
          <w:sz w:val="28"/>
        </w:rPr>
        <w:t>Рассмотренные документы в течение суток должны быть доведены до исполнителей.</w:t>
      </w:r>
    </w:p>
    <w:p w:rsidR="00DE5E97" w:rsidRPr="005D0525"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Резолюция содержит:</w:t>
      </w:r>
    </w:p>
    <w:p w:rsidR="00DE5E97" w:rsidRPr="005D0525"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указание по исполнению, содержащее краткое описание необходимого для исполнения действия;</w:t>
      </w:r>
    </w:p>
    <w:p w:rsidR="00DE5E97" w:rsidRPr="005D0525"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указание на срок, в течение которого либо до истечения которого необходимо исполнить предписанное действие;</w:t>
      </w:r>
    </w:p>
    <w:p w:rsidR="00DE5E97" w:rsidRPr="005D0525" w:rsidRDefault="00DE5E97" w:rsidP="00DE5E97">
      <w:pPr>
        <w:pStyle w:val="a4"/>
        <w:spacing w:before="0" w:beforeAutospacing="0" w:after="0" w:afterAutospacing="0"/>
        <w:ind w:firstLine="709"/>
        <w:jc w:val="both"/>
        <w:rPr>
          <w:color w:val="000000"/>
          <w:sz w:val="28"/>
          <w:szCs w:val="27"/>
        </w:rPr>
      </w:pPr>
      <w:proofErr w:type="gramStart"/>
      <w:r w:rsidRPr="005D0525">
        <w:rPr>
          <w:color w:val="000000"/>
          <w:sz w:val="28"/>
          <w:szCs w:val="27"/>
        </w:rPr>
        <w:t>личную</w:t>
      </w:r>
      <w:proofErr w:type="gramEnd"/>
      <w:r w:rsidRPr="005D0525">
        <w:rPr>
          <w:color w:val="000000"/>
          <w:sz w:val="28"/>
          <w:szCs w:val="27"/>
        </w:rPr>
        <w:t xml:space="preserve"> подпись автора резолюции;</w:t>
      </w:r>
    </w:p>
    <w:p w:rsidR="00DE5E97" w:rsidRPr="005D0525"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дату проставления резолюции.</w:t>
      </w:r>
    </w:p>
    <w:p w:rsidR="00DE5E97" w:rsidRPr="005D0525"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Указание на срок, в течение которого либо до истечения которого</w:t>
      </w:r>
    </w:p>
    <w:p w:rsidR="00DE5E97" w:rsidRPr="008315AA" w:rsidRDefault="00DE5E97" w:rsidP="00DE5E97">
      <w:pPr>
        <w:pStyle w:val="a4"/>
        <w:spacing w:before="0" w:beforeAutospacing="0" w:after="0" w:afterAutospacing="0"/>
        <w:jc w:val="both"/>
        <w:rPr>
          <w:color w:val="000000"/>
          <w:sz w:val="28"/>
          <w:szCs w:val="27"/>
        </w:rPr>
      </w:pPr>
      <w:r w:rsidRPr="005D0525">
        <w:rPr>
          <w:color w:val="000000"/>
          <w:sz w:val="28"/>
          <w:szCs w:val="27"/>
        </w:rPr>
        <w:t>необходимо исполнить предписанное действие, может не выражаться конкретной датой и содержать выражения: "в установленный законом срок" и т.п.</w:t>
      </w:r>
    </w:p>
    <w:p w:rsidR="00DE5E97" w:rsidRPr="008315AA"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Резолюция пишется на свободном от реквизитов месте первого листа документа.</w:t>
      </w:r>
    </w:p>
    <w:p w:rsidR="00DE5E97" w:rsidRPr="008315AA"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В случае</w:t>
      </w:r>
      <w:proofErr w:type="gramStart"/>
      <w:r w:rsidRPr="005D0525">
        <w:rPr>
          <w:color w:val="000000"/>
          <w:sz w:val="28"/>
          <w:szCs w:val="27"/>
        </w:rPr>
        <w:t>,</w:t>
      </w:r>
      <w:proofErr w:type="gramEnd"/>
      <w:r w:rsidRPr="005D0525">
        <w:rPr>
          <w:color w:val="000000"/>
          <w:sz w:val="28"/>
          <w:szCs w:val="27"/>
        </w:rPr>
        <w:t xml:space="preserve"> если резолюция адресована нескольким сотрудникам, то ответственным за исполнение документа в целом является сотрудник, указанный первым (верхним), либо сотрудник, в отношении которого сделана пометка о том, что он является ответственным.</w:t>
      </w:r>
    </w:p>
    <w:p w:rsidR="00DE5E97" w:rsidRPr="005D0525"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.4</w:t>
      </w:r>
      <w:r w:rsidR="00DE5E97" w:rsidRPr="005D0525">
        <w:rPr>
          <w:color w:val="000000"/>
          <w:sz w:val="28"/>
          <w:szCs w:val="27"/>
        </w:rPr>
        <w:t>.3. Подлинник документа направляется исполнителю. При наличии нескольких исполнителей подлинник документа передается исполнителю, который в соответствии с указаниями по исполнению является ответственным, остальные исполнители получают копию документа.</w:t>
      </w:r>
    </w:p>
    <w:p w:rsidR="00DE5E97" w:rsidRPr="00D8289B" w:rsidRDefault="00E73BFA" w:rsidP="00B178F1">
      <w:pPr>
        <w:pStyle w:val="2"/>
        <w:spacing w:before="100" w:beforeAutospacing="1" w:after="100" w:afterAutospacing="1"/>
        <w:rPr>
          <w:rFonts w:ascii="Times New Roman" w:hAnsi="Times New Roman" w:cs="Times New Roman"/>
          <w:color w:val="auto"/>
          <w:sz w:val="28"/>
          <w:szCs w:val="28"/>
        </w:rPr>
      </w:pPr>
      <w:r>
        <w:rPr>
          <w:rFonts w:ascii="Times New Roman" w:hAnsi="Times New Roman" w:cs="Times New Roman"/>
          <w:color w:val="auto"/>
          <w:sz w:val="28"/>
          <w:szCs w:val="28"/>
        </w:rPr>
        <w:lastRenderedPageBreak/>
        <w:t>7</w:t>
      </w:r>
      <w:r w:rsidR="00DE5E97" w:rsidRPr="00D8289B">
        <w:rPr>
          <w:rFonts w:ascii="Times New Roman" w:hAnsi="Times New Roman" w:cs="Times New Roman"/>
          <w:color w:val="auto"/>
          <w:sz w:val="28"/>
          <w:szCs w:val="28"/>
        </w:rPr>
        <w:t>.5. Помещение в дело после исполнения</w:t>
      </w:r>
    </w:p>
    <w:p w:rsidR="00DE5E97" w:rsidRPr="008315AA"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.5</w:t>
      </w:r>
      <w:r w:rsidR="00DE5E97" w:rsidRPr="005D0525">
        <w:rPr>
          <w:color w:val="000000"/>
          <w:sz w:val="28"/>
          <w:szCs w:val="27"/>
        </w:rPr>
        <w:t xml:space="preserve">.1. Помещение исполненного документа в дело осуществляется по правилам, установленным настоящей Инструкцией, в соответствии с номенклатурой дел </w:t>
      </w:r>
      <w:r w:rsidR="00982309">
        <w:rPr>
          <w:color w:val="000000"/>
          <w:sz w:val="28"/>
          <w:szCs w:val="27"/>
        </w:rPr>
        <w:t>учреждение</w:t>
      </w:r>
      <w:r w:rsidR="00DE5E97" w:rsidRPr="005D0525">
        <w:rPr>
          <w:color w:val="000000"/>
          <w:sz w:val="28"/>
          <w:szCs w:val="27"/>
        </w:rPr>
        <w:t>.</w:t>
      </w:r>
    </w:p>
    <w:p w:rsidR="00DE5E97" w:rsidRPr="008315AA"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.5</w:t>
      </w:r>
      <w:r w:rsidR="00DE5E97" w:rsidRPr="005D0525">
        <w:rPr>
          <w:color w:val="000000"/>
          <w:sz w:val="28"/>
          <w:szCs w:val="27"/>
        </w:rPr>
        <w:t xml:space="preserve">.2. Помещение исполненного документа в дело осуществляется сотрудниками структурных подразделений, в которых согласно номенклатуре </w:t>
      </w:r>
      <w:r w:rsidR="00982309">
        <w:rPr>
          <w:color w:val="000000"/>
          <w:sz w:val="28"/>
          <w:szCs w:val="27"/>
        </w:rPr>
        <w:t>учреждения</w:t>
      </w:r>
      <w:r w:rsidR="00DE5E97" w:rsidRPr="005D0525">
        <w:rPr>
          <w:color w:val="000000"/>
          <w:sz w:val="28"/>
          <w:szCs w:val="27"/>
        </w:rPr>
        <w:t xml:space="preserve"> сформировано дело, или </w:t>
      </w:r>
      <w:proofErr w:type="gramStart"/>
      <w:r w:rsidR="00DE5E97">
        <w:rPr>
          <w:color w:val="000000"/>
          <w:sz w:val="28"/>
          <w:szCs w:val="27"/>
        </w:rPr>
        <w:t>ответственным</w:t>
      </w:r>
      <w:proofErr w:type="gramEnd"/>
      <w:r w:rsidR="00DE5E97">
        <w:rPr>
          <w:color w:val="000000"/>
          <w:sz w:val="28"/>
          <w:szCs w:val="27"/>
        </w:rPr>
        <w:t xml:space="preserve"> за ведение делопроизводства</w:t>
      </w:r>
      <w:r w:rsidR="00DE5E97" w:rsidRPr="005D0525">
        <w:rPr>
          <w:color w:val="000000"/>
          <w:sz w:val="28"/>
          <w:szCs w:val="27"/>
        </w:rPr>
        <w:t>.</w:t>
      </w:r>
    </w:p>
    <w:p w:rsidR="00DE5E97" w:rsidRPr="00A7328D" w:rsidRDefault="00E73BFA" w:rsidP="00C21054">
      <w:pPr>
        <w:pStyle w:val="2"/>
        <w:spacing w:before="100" w:beforeAutospacing="1" w:after="100" w:afterAutospacing="1"/>
        <w:rPr>
          <w:rFonts w:ascii="Times New Roman" w:hAnsi="Times New Roman" w:cs="Times New Roman"/>
          <w:color w:val="auto"/>
          <w:sz w:val="28"/>
          <w:szCs w:val="28"/>
        </w:rPr>
      </w:pPr>
      <w:r>
        <w:rPr>
          <w:rFonts w:ascii="Times New Roman" w:hAnsi="Times New Roman" w:cs="Times New Roman"/>
          <w:color w:val="auto"/>
          <w:sz w:val="28"/>
          <w:szCs w:val="28"/>
        </w:rPr>
        <w:t>7</w:t>
      </w:r>
      <w:r w:rsidR="00DE5E97" w:rsidRPr="00A7328D">
        <w:rPr>
          <w:rFonts w:ascii="Times New Roman" w:hAnsi="Times New Roman" w:cs="Times New Roman"/>
          <w:color w:val="auto"/>
          <w:sz w:val="28"/>
          <w:szCs w:val="28"/>
        </w:rPr>
        <w:t>.6. Работа исполнителя с документами</w:t>
      </w:r>
    </w:p>
    <w:p w:rsidR="00DE5E97" w:rsidRPr="005D0525"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.6</w:t>
      </w:r>
      <w:r w:rsidR="00DE5E97" w:rsidRPr="005D0525">
        <w:rPr>
          <w:color w:val="000000"/>
          <w:sz w:val="28"/>
          <w:szCs w:val="27"/>
        </w:rPr>
        <w:t>.1. Исполнитель в процессе работы с документом осуществляет:</w:t>
      </w:r>
    </w:p>
    <w:p w:rsidR="00DE5E97" w:rsidRPr="005D0525"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сбор и обработку необходимой информации, в том числе в форме служебного взаимодействия и внутренней служебной переписки;</w:t>
      </w:r>
    </w:p>
    <w:p w:rsidR="00DE5E97" w:rsidRPr="005D0525"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подготовку и согласование проекта отправляемого (исходящего) документа (при необходимости) и всех необходимых приложений, либо подготовку служебной записки;</w:t>
      </w:r>
    </w:p>
    <w:p w:rsidR="00DE5E97" w:rsidRPr="005D0525"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 xml:space="preserve">доработку проекта отправляемого (исходящего) документа по замечаниям, полученным в ходе согласования, и повторное согласование (в случае поступления </w:t>
      </w:r>
      <w:proofErr w:type="gramStart"/>
      <w:r w:rsidRPr="005D0525">
        <w:rPr>
          <w:color w:val="000000"/>
          <w:sz w:val="28"/>
          <w:szCs w:val="27"/>
        </w:rPr>
        <w:t>замечаний</w:t>
      </w:r>
      <w:proofErr w:type="gramEnd"/>
      <w:r w:rsidRPr="005D0525">
        <w:rPr>
          <w:color w:val="000000"/>
          <w:sz w:val="28"/>
          <w:szCs w:val="27"/>
        </w:rPr>
        <w:t xml:space="preserve"> на подготовленный проект отправляемого (исходящего) документа);</w:t>
      </w:r>
    </w:p>
    <w:p w:rsidR="00DE5E97" w:rsidRPr="005D0525"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подготовку списка рассылки отправляемого (исходящего) документа (при необходимости);</w:t>
      </w:r>
    </w:p>
    <w:p w:rsidR="00DE5E97" w:rsidRPr="008315AA"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определение места хранения отправляемого (исходящего) документа (его копии).</w:t>
      </w:r>
    </w:p>
    <w:p w:rsidR="00DE5E97" w:rsidRPr="005D0525"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.6</w:t>
      </w:r>
      <w:r w:rsidR="00DE5E97" w:rsidRPr="005D0525">
        <w:rPr>
          <w:color w:val="000000"/>
          <w:sz w:val="28"/>
          <w:szCs w:val="27"/>
        </w:rPr>
        <w:t>.2. Исполнитель вправе:</w:t>
      </w:r>
    </w:p>
    <w:p w:rsidR="00DE5E97" w:rsidRPr="005D0525"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делать пометки на документе (в случае если это не нанесёт ущерб практической значимости документа и не исказит содержащихся в нём данных) о времени его поступления, о датах промежуточного исполнения (телефонных и письменных запросах), о дате и результате окончательного исполнения;</w:t>
      </w:r>
    </w:p>
    <w:p w:rsidR="00DE5E97" w:rsidRPr="008315AA"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предлагать изменение состава исполнителей резолюции и (или) срока исполнения документа.</w:t>
      </w:r>
    </w:p>
    <w:p w:rsidR="00DE5E97" w:rsidRPr="008315AA"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.6</w:t>
      </w:r>
      <w:r w:rsidR="00DE5E97" w:rsidRPr="005D0525">
        <w:rPr>
          <w:color w:val="000000"/>
          <w:sz w:val="28"/>
          <w:szCs w:val="27"/>
        </w:rPr>
        <w:t>.7. В случае передачи подлежащего исполнению документа и (или) приложений к нему лицам, не являющимся исполнителе</w:t>
      </w:r>
      <w:proofErr w:type="gramStart"/>
      <w:r w:rsidR="00DE5E97" w:rsidRPr="005D0525">
        <w:rPr>
          <w:color w:val="000000"/>
          <w:sz w:val="28"/>
          <w:szCs w:val="27"/>
        </w:rPr>
        <w:t>м(</w:t>
      </w:r>
      <w:proofErr w:type="spellStart"/>
      <w:proofErr w:type="gramEnd"/>
      <w:r w:rsidR="00DE5E97" w:rsidRPr="005D0525">
        <w:rPr>
          <w:color w:val="000000"/>
          <w:sz w:val="28"/>
          <w:szCs w:val="27"/>
        </w:rPr>
        <w:t>лями</w:t>
      </w:r>
      <w:proofErr w:type="spellEnd"/>
      <w:r w:rsidR="00DE5E97" w:rsidRPr="005D0525">
        <w:rPr>
          <w:color w:val="000000"/>
          <w:sz w:val="28"/>
          <w:szCs w:val="27"/>
        </w:rPr>
        <w:t>) в соответствии с резолюцией руководства, ответственный исполнитель и (или) соисполнитель, передавшие документ и (или) приложения к нему, несут ответственность за своевременное исполнение документа и его сохранность.</w:t>
      </w:r>
    </w:p>
    <w:p w:rsidR="00DE5E97" w:rsidRPr="00134C50" w:rsidRDefault="00E73BFA" w:rsidP="00DE5E97">
      <w:pPr>
        <w:pStyle w:val="2"/>
        <w:spacing w:before="100" w:beforeAutospacing="1" w:after="100" w:afterAutospacing="1"/>
        <w:jc w:val="center"/>
        <w:rPr>
          <w:rFonts w:ascii="Times New Roman" w:hAnsi="Times New Roman" w:cs="Times New Roman"/>
          <w:color w:val="auto"/>
          <w:sz w:val="28"/>
          <w:szCs w:val="28"/>
        </w:rPr>
      </w:pPr>
      <w:r>
        <w:rPr>
          <w:rFonts w:ascii="Times New Roman" w:hAnsi="Times New Roman" w:cs="Times New Roman"/>
          <w:color w:val="auto"/>
          <w:sz w:val="28"/>
          <w:szCs w:val="28"/>
        </w:rPr>
        <w:t>7</w:t>
      </w:r>
      <w:r w:rsidR="00DE5E97" w:rsidRPr="00134C50">
        <w:rPr>
          <w:rFonts w:ascii="Times New Roman" w:hAnsi="Times New Roman" w:cs="Times New Roman"/>
          <w:color w:val="auto"/>
          <w:sz w:val="28"/>
          <w:szCs w:val="28"/>
        </w:rPr>
        <w:t>.7. Организация работы с отправляемыми (исходящими) документами</w:t>
      </w:r>
    </w:p>
    <w:p w:rsidR="003E43EE"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.7</w:t>
      </w:r>
      <w:r w:rsidR="00DE5E97" w:rsidRPr="005D0525">
        <w:rPr>
          <w:color w:val="000000"/>
          <w:sz w:val="28"/>
          <w:szCs w:val="27"/>
        </w:rPr>
        <w:t xml:space="preserve">.1. </w:t>
      </w:r>
      <w:r w:rsidR="00786074">
        <w:rPr>
          <w:color w:val="000000"/>
          <w:sz w:val="28"/>
          <w:szCs w:val="27"/>
        </w:rPr>
        <w:t>Документы,</w:t>
      </w:r>
      <w:r w:rsidR="003E43EE">
        <w:rPr>
          <w:color w:val="000000"/>
          <w:sz w:val="28"/>
          <w:szCs w:val="27"/>
        </w:rPr>
        <w:t xml:space="preserve"> оправляемые учреждением, передаются почтовой и электрической связью.</w:t>
      </w:r>
    </w:p>
    <w:p w:rsidR="00DE5E97" w:rsidRPr="008315AA"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 xml:space="preserve">До предоставления проекта отправляемого (исходящего) документа на подпись </w:t>
      </w:r>
      <w:r w:rsidR="00982309">
        <w:rPr>
          <w:color w:val="000000"/>
          <w:sz w:val="28"/>
          <w:szCs w:val="27"/>
        </w:rPr>
        <w:t>заведующему</w:t>
      </w:r>
      <w:r w:rsidRPr="005D0525">
        <w:rPr>
          <w:color w:val="000000"/>
          <w:sz w:val="28"/>
          <w:szCs w:val="27"/>
        </w:rPr>
        <w:t xml:space="preserve"> или иному уполномоченному в установленном </w:t>
      </w:r>
      <w:r w:rsidRPr="005D0525">
        <w:rPr>
          <w:color w:val="000000"/>
          <w:sz w:val="28"/>
          <w:szCs w:val="27"/>
        </w:rPr>
        <w:lastRenderedPageBreak/>
        <w:t>порядке на подписание лицу основной исполнитель проверяет правильность</w:t>
      </w:r>
      <w:r w:rsidRPr="008315AA">
        <w:rPr>
          <w:color w:val="000000"/>
          <w:sz w:val="28"/>
          <w:szCs w:val="27"/>
        </w:rPr>
        <w:t xml:space="preserve"> </w:t>
      </w:r>
      <w:r w:rsidRPr="005D0525">
        <w:rPr>
          <w:color w:val="000000"/>
          <w:sz w:val="28"/>
          <w:szCs w:val="27"/>
        </w:rPr>
        <w:t>оформления отправляемого (исходящего) документа на соответствие требованиям настоящей Инструкции.</w:t>
      </w:r>
    </w:p>
    <w:p w:rsidR="00DE5E97" w:rsidRPr="008315AA"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.7</w:t>
      </w:r>
      <w:r w:rsidR="00DE5E97" w:rsidRPr="005D0525">
        <w:rPr>
          <w:color w:val="000000"/>
          <w:sz w:val="28"/>
          <w:szCs w:val="27"/>
        </w:rPr>
        <w:t>.2. При подготовке отправляемого (исходящего) документа</w:t>
      </w:r>
      <w:r w:rsidR="00DE5E97">
        <w:rPr>
          <w:color w:val="000000"/>
          <w:sz w:val="28"/>
          <w:szCs w:val="27"/>
        </w:rPr>
        <w:t>,</w:t>
      </w:r>
      <w:r w:rsidR="00DE5E97" w:rsidRPr="005D0525">
        <w:rPr>
          <w:color w:val="000000"/>
          <w:sz w:val="28"/>
          <w:szCs w:val="27"/>
        </w:rPr>
        <w:t xml:space="preserve"> как ответа на поступивший (входящий) документ</w:t>
      </w:r>
      <w:r w:rsidR="00DE5E97">
        <w:rPr>
          <w:color w:val="000000"/>
          <w:sz w:val="28"/>
          <w:szCs w:val="27"/>
        </w:rPr>
        <w:t>,</w:t>
      </w:r>
      <w:r w:rsidR="00DE5E97" w:rsidRPr="005D0525">
        <w:rPr>
          <w:color w:val="000000"/>
          <w:sz w:val="28"/>
          <w:szCs w:val="27"/>
        </w:rPr>
        <w:t xml:space="preserve"> исполнитель прикладывает к подготовленному проекту входящий документ.</w:t>
      </w:r>
    </w:p>
    <w:p w:rsidR="00DE5E97" w:rsidRPr="008315AA"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.7.5</w:t>
      </w:r>
      <w:r w:rsidR="00DE5E97" w:rsidRPr="005D0525">
        <w:rPr>
          <w:color w:val="000000"/>
          <w:sz w:val="28"/>
          <w:szCs w:val="27"/>
        </w:rPr>
        <w:t xml:space="preserve">. Документы после их подписания </w:t>
      </w:r>
      <w:r w:rsidR="00982309">
        <w:rPr>
          <w:color w:val="000000"/>
          <w:sz w:val="28"/>
          <w:szCs w:val="27"/>
        </w:rPr>
        <w:t>заведующим</w:t>
      </w:r>
      <w:r w:rsidR="00DE5E97" w:rsidRPr="005D0525">
        <w:rPr>
          <w:color w:val="000000"/>
          <w:sz w:val="28"/>
          <w:szCs w:val="27"/>
        </w:rPr>
        <w:t xml:space="preserve"> передаются для регистрации и отправки.</w:t>
      </w:r>
    </w:p>
    <w:p w:rsidR="00DE5E97" w:rsidRPr="008315AA"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Регистрация создаваемых документов осуществляется в день подписания или утверждения либо на следующий рабочий день.</w:t>
      </w:r>
    </w:p>
    <w:p w:rsidR="003E43EE"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.7.6</w:t>
      </w:r>
      <w:r w:rsidR="00DE5E97" w:rsidRPr="005D0525">
        <w:rPr>
          <w:color w:val="000000"/>
          <w:sz w:val="28"/>
          <w:szCs w:val="27"/>
        </w:rPr>
        <w:t>. Сведения о регистрируемых отправляемых (исходящих) документах вносятся в регистрационно-контрольную форму</w:t>
      </w:r>
      <w:r w:rsidR="003E43EE">
        <w:rPr>
          <w:color w:val="000000"/>
          <w:sz w:val="28"/>
          <w:szCs w:val="27"/>
        </w:rPr>
        <w:t>.</w:t>
      </w:r>
      <w:r w:rsidR="00DE5E97" w:rsidRPr="005D0525">
        <w:rPr>
          <w:color w:val="000000"/>
          <w:sz w:val="28"/>
          <w:szCs w:val="27"/>
        </w:rPr>
        <w:t xml:space="preserve"> </w:t>
      </w:r>
    </w:p>
    <w:p w:rsidR="00DE5E97" w:rsidRPr="008315AA"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.7.7</w:t>
      </w:r>
      <w:r w:rsidR="00DE5E97" w:rsidRPr="005D0525">
        <w:rPr>
          <w:color w:val="000000"/>
          <w:sz w:val="28"/>
          <w:szCs w:val="27"/>
        </w:rPr>
        <w:t xml:space="preserve">. Регистрационный номер и дата отправляемого (исходящего) документа проставляются на подлиннике документа в реквизитах бланка и на </w:t>
      </w:r>
      <w:r w:rsidR="00DE5E97">
        <w:rPr>
          <w:color w:val="000000"/>
          <w:sz w:val="28"/>
          <w:szCs w:val="27"/>
        </w:rPr>
        <w:t xml:space="preserve">визовом </w:t>
      </w:r>
      <w:r w:rsidR="00DE5E97" w:rsidRPr="005D0525">
        <w:rPr>
          <w:color w:val="000000"/>
          <w:sz w:val="28"/>
          <w:szCs w:val="27"/>
        </w:rPr>
        <w:t xml:space="preserve">экземпляре, остающемся в деле </w:t>
      </w:r>
      <w:r w:rsidR="00134C50">
        <w:rPr>
          <w:color w:val="000000"/>
          <w:sz w:val="28"/>
          <w:szCs w:val="27"/>
        </w:rPr>
        <w:t>учреждения</w:t>
      </w:r>
      <w:r w:rsidR="00DE5E97" w:rsidRPr="005D0525">
        <w:rPr>
          <w:color w:val="000000"/>
          <w:sz w:val="28"/>
          <w:szCs w:val="27"/>
        </w:rPr>
        <w:t>.</w:t>
      </w:r>
    </w:p>
    <w:p w:rsidR="00DE5E97" w:rsidRPr="008315AA"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 xml:space="preserve">Структура регистрационного номера отправляемого (исходящего) документа состоит из его порядкового номера и индекса дела по номенклатуре дел </w:t>
      </w:r>
      <w:r w:rsidR="003E43EE">
        <w:rPr>
          <w:color w:val="000000"/>
          <w:sz w:val="28"/>
          <w:szCs w:val="27"/>
        </w:rPr>
        <w:t>учреждения</w:t>
      </w:r>
      <w:r w:rsidRPr="005D0525">
        <w:rPr>
          <w:color w:val="000000"/>
          <w:sz w:val="28"/>
          <w:szCs w:val="27"/>
        </w:rPr>
        <w:t>.</w:t>
      </w:r>
    </w:p>
    <w:p w:rsidR="00DE5E97" w:rsidRPr="005D0525"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.7.8</w:t>
      </w:r>
      <w:r w:rsidR="00DE5E97" w:rsidRPr="005D0525">
        <w:rPr>
          <w:color w:val="000000"/>
          <w:sz w:val="28"/>
          <w:szCs w:val="27"/>
        </w:rPr>
        <w:t>. В случае</w:t>
      </w:r>
      <w:proofErr w:type="gramStart"/>
      <w:r w:rsidR="00DE5E97" w:rsidRPr="005D0525">
        <w:rPr>
          <w:color w:val="000000"/>
          <w:sz w:val="28"/>
          <w:szCs w:val="27"/>
        </w:rPr>
        <w:t>,</w:t>
      </w:r>
      <w:proofErr w:type="gramEnd"/>
      <w:r w:rsidR="00DE5E97" w:rsidRPr="005D0525">
        <w:rPr>
          <w:color w:val="000000"/>
          <w:sz w:val="28"/>
          <w:szCs w:val="27"/>
        </w:rPr>
        <w:t xml:space="preserve"> если в </w:t>
      </w:r>
      <w:r w:rsidR="00134C50">
        <w:rPr>
          <w:color w:val="000000"/>
          <w:sz w:val="28"/>
          <w:szCs w:val="27"/>
        </w:rPr>
        <w:t>учреждения</w:t>
      </w:r>
      <w:r w:rsidR="00DE5E97" w:rsidRPr="005D0525">
        <w:rPr>
          <w:color w:val="000000"/>
          <w:sz w:val="28"/>
          <w:szCs w:val="27"/>
        </w:rPr>
        <w:t xml:space="preserve"> остается копия отправляемого (исходящего) документа с приложениями, то она заверяется отметкой "Верно: должность, дата, подпись, расшифровка подписи сотрудника, наделенного</w:t>
      </w:r>
    </w:p>
    <w:p w:rsidR="00DE5E97" w:rsidRPr="008315AA" w:rsidRDefault="00DE5E97" w:rsidP="00DE5E97">
      <w:pPr>
        <w:pStyle w:val="a4"/>
        <w:spacing w:before="0" w:beforeAutospacing="0" w:after="0" w:afterAutospacing="0"/>
        <w:jc w:val="both"/>
        <w:rPr>
          <w:color w:val="000000"/>
          <w:sz w:val="28"/>
          <w:szCs w:val="27"/>
        </w:rPr>
      </w:pPr>
      <w:r>
        <w:rPr>
          <w:color w:val="000000"/>
          <w:sz w:val="28"/>
          <w:szCs w:val="27"/>
        </w:rPr>
        <w:t xml:space="preserve">данными полномочиями </w:t>
      </w:r>
      <w:r w:rsidRPr="005D0525">
        <w:rPr>
          <w:color w:val="000000"/>
          <w:sz w:val="28"/>
          <w:szCs w:val="27"/>
        </w:rPr>
        <w:t xml:space="preserve">и подшивается в дело в соответствии с номенклатурой дел </w:t>
      </w:r>
      <w:r w:rsidR="00134C50">
        <w:rPr>
          <w:color w:val="000000"/>
          <w:sz w:val="28"/>
          <w:szCs w:val="27"/>
        </w:rPr>
        <w:t>учреждения</w:t>
      </w:r>
      <w:r w:rsidRPr="005D0525">
        <w:rPr>
          <w:color w:val="000000"/>
          <w:sz w:val="28"/>
          <w:szCs w:val="27"/>
        </w:rPr>
        <w:t>.</w:t>
      </w:r>
    </w:p>
    <w:p w:rsidR="00DE5E97" w:rsidRPr="003C186E"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Входящий документ передается на хранение в дело вместе с документом – ответом.</w:t>
      </w:r>
    </w:p>
    <w:p w:rsidR="003E43EE"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.7.9</w:t>
      </w:r>
      <w:r w:rsidR="00DE5E97" w:rsidRPr="005D0525">
        <w:rPr>
          <w:color w:val="000000"/>
          <w:sz w:val="28"/>
          <w:szCs w:val="27"/>
        </w:rPr>
        <w:t>. Отправка документов производится централ</w:t>
      </w:r>
      <w:r w:rsidR="00786074">
        <w:rPr>
          <w:color w:val="000000"/>
          <w:sz w:val="28"/>
          <w:szCs w:val="27"/>
        </w:rPr>
        <w:t>изованно</w:t>
      </w:r>
      <w:r w:rsidR="003E43EE">
        <w:rPr>
          <w:color w:val="000000"/>
          <w:sz w:val="28"/>
          <w:szCs w:val="27"/>
        </w:rPr>
        <w:t>.</w:t>
      </w:r>
    </w:p>
    <w:p w:rsidR="00DE5E97" w:rsidRPr="005D0525"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Служебные письма, телеграммы, открытки, бандероли и печатные издания отправляются почтой.</w:t>
      </w:r>
    </w:p>
    <w:p w:rsidR="00DE5E97" w:rsidRPr="005D0525" w:rsidRDefault="00DE5E97" w:rsidP="00DE5E97">
      <w:pPr>
        <w:pStyle w:val="a4"/>
        <w:spacing w:before="0" w:beforeAutospacing="0" w:after="0" w:afterAutospacing="0"/>
        <w:ind w:firstLine="709"/>
        <w:jc w:val="both"/>
        <w:rPr>
          <w:color w:val="000000"/>
          <w:sz w:val="28"/>
          <w:szCs w:val="27"/>
        </w:rPr>
      </w:pPr>
      <w:proofErr w:type="spellStart"/>
      <w:r w:rsidRPr="005D0525">
        <w:rPr>
          <w:color w:val="000000"/>
          <w:sz w:val="28"/>
          <w:szCs w:val="27"/>
        </w:rPr>
        <w:t>Факсограммы</w:t>
      </w:r>
      <w:proofErr w:type="spellEnd"/>
      <w:r w:rsidRPr="005D0525">
        <w:rPr>
          <w:color w:val="000000"/>
          <w:sz w:val="28"/>
          <w:szCs w:val="27"/>
        </w:rPr>
        <w:t xml:space="preserve"> и телефонограммы передаются по каналам телефонной связи.</w:t>
      </w:r>
    </w:p>
    <w:p w:rsidR="00DE5E97" w:rsidRPr="005D0525"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 xml:space="preserve">Электронные сообщения отправляются с официального почтового электронного адреса </w:t>
      </w:r>
      <w:r>
        <w:rPr>
          <w:color w:val="000000"/>
          <w:sz w:val="28"/>
          <w:szCs w:val="27"/>
        </w:rPr>
        <w:t>Общества</w:t>
      </w:r>
      <w:r w:rsidRPr="005D0525">
        <w:rPr>
          <w:color w:val="000000"/>
          <w:sz w:val="28"/>
          <w:szCs w:val="27"/>
        </w:rPr>
        <w:t>.</w:t>
      </w:r>
    </w:p>
    <w:p w:rsidR="00DE5E97" w:rsidRPr="003C186E"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 xml:space="preserve">Отправление писем, телеграмм, открыток, бандеролей, печатных изданий, </w:t>
      </w:r>
      <w:proofErr w:type="spellStart"/>
      <w:r w:rsidRPr="005D0525">
        <w:rPr>
          <w:color w:val="000000"/>
          <w:sz w:val="28"/>
          <w:szCs w:val="27"/>
        </w:rPr>
        <w:t>факсограмм</w:t>
      </w:r>
      <w:proofErr w:type="spellEnd"/>
      <w:r w:rsidRPr="005D0525">
        <w:rPr>
          <w:color w:val="000000"/>
          <w:sz w:val="28"/>
          <w:szCs w:val="27"/>
        </w:rPr>
        <w:t>, электронных сообщений</w:t>
      </w:r>
      <w:r>
        <w:rPr>
          <w:color w:val="000000"/>
          <w:sz w:val="28"/>
          <w:szCs w:val="27"/>
        </w:rPr>
        <w:t>,</w:t>
      </w:r>
      <w:r w:rsidRPr="005D0525">
        <w:rPr>
          <w:color w:val="000000"/>
          <w:sz w:val="28"/>
          <w:szCs w:val="27"/>
        </w:rPr>
        <w:t xml:space="preserve"> не связа</w:t>
      </w:r>
      <w:r>
        <w:rPr>
          <w:color w:val="000000"/>
          <w:sz w:val="28"/>
          <w:szCs w:val="27"/>
        </w:rPr>
        <w:t>нных со служебной деятельностью,</w:t>
      </w:r>
      <w:r w:rsidRPr="005D0525">
        <w:rPr>
          <w:color w:val="000000"/>
          <w:sz w:val="28"/>
          <w:szCs w:val="27"/>
        </w:rPr>
        <w:t xml:space="preserve"> запрещается.</w:t>
      </w:r>
    </w:p>
    <w:p w:rsidR="00DE5E97"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.7.10</w:t>
      </w:r>
      <w:r w:rsidR="00DE5E97" w:rsidRPr="005D0525">
        <w:rPr>
          <w:color w:val="000000"/>
          <w:sz w:val="28"/>
          <w:szCs w:val="27"/>
        </w:rPr>
        <w:t>. Документы с пометкой, свидетельству</w:t>
      </w:r>
      <w:r w:rsidR="00DE5E97">
        <w:rPr>
          <w:color w:val="000000"/>
          <w:sz w:val="28"/>
          <w:szCs w:val="27"/>
        </w:rPr>
        <w:t>ющей о необходимости их срочной (оперативной) доставки</w:t>
      </w:r>
      <w:r w:rsidR="00DE5E97" w:rsidRPr="005D0525">
        <w:rPr>
          <w:color w:val="000000"/>
          <w:sz w:val="28"/>
          <w:szCs w:val="27"/>
        </w:rPr>
        <w:t xml:space="preserve">, и документы, до окончания </w:t>
      </w:r>
      <w:proofErr w:type="gramStart"/>
      <w:r w:rsidR="00DE5E97" w:rsidRPr="005D0525">
        <w:rPr>
          <w:color w:val="000000"/>
          <w:sz w:val="28"/>
          <w:szCs w:val="27"/>
        </w:rPr>
        <w:t>срока</w:t>
      </w:r>
      <w:proofErr w:type="gramEnd"/>
      <w:r w:rsidR="00DE5E97" w:rsidRPr="005D0525">
        <w:rPr>
          <w:color w:val="000000"/>
          <w:sz w:val="28"/>
          <w:szCs w:val="27"/>
        </w:rPr>
        <w:t xml:space="preserve"> исполнения которых осталось пять или менее календарных дней, подлежат отправке в день их регистрации.</w:t>
      </w:r>
    </w:p>
    <w:p w:rsidR="00DE5E97" w:rsidRPr="005D0525"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.7.11</w:t>
      </w:r>
      <w:r w:rsidR="00DE5E97" w:rsidRPr="005D0525">
        <w:rPr>
          <w:color w:val="000000"/>
          <w:sz w:val="28"/>
          <w:szCs w:val="27"/>
        </w:rPr>
        <w:t xml:space="preserve">. </w:t>
      </w:r>
      <w:proofErr w:type="gramStart"/>
      <w:r w:rsidR="00DE5E97" w:rsidRPr="005D0525">
        <w:rPr>
          <w:color w:val="000000"/>
          <w:sz w:val="28"/>
          <w:szCs w:val="27"/>
        </w:rPr>
        <w:t>Документы, отправляемые средствами почтовой связи проходят</w:t>
      </w:r>
      <w:proofErr w:type="gramEnd"/>
      <w:r w:rsidR="00DE5E97" w:rsidRPr="005D0525">
        <w:rPr>
          <w:color w:val="000000"/>
          <w:sz w:val="28"/>
          <w:szCs w:val="27"/>
        </w:rPr>
        <w:t>:</w:t>
      </w:r>
    </w:p>
    <w:p w:rsidR="00DE5E97" w:rsidRPr="005D0525" w:rsidRDefault="00DE5E97" w:rsidP="00DE5E97">
      <w:pPr>
        <w:pStyle w:val="a4"/>
        <w:spacing w:before="0" w:beforeAutospacing="0" w:after="0" w:afterAutospacing="0"/>
        <w:jc w:val="both"/>
        <w:rPr>
          <w:color w:val="000000"/>
          <w:sz w:val="28"/>
          <w:szCs w:val="27"/>
        </w:rPr>
      </w:pPr>
      <w:r w:rsidRPr="005D0525">
        <w:rPr>
          <w:color w:val="000000"/>
          <w:sz w:val="28"/>
          <w:szCs w:val="27"/>
        </w:rPr>
        <w:t>упаковку;</w:t>
      </w:r>
    </w:p>
    <w:p w:rsidR="00DE5E97" w:rsidRPr="005D0525" w:rsidRDefault="00DE5E97" w:rsidP="00DE5E97">
      <w:pPr>
        <w:pStyle w:val="a4"/>
        <w:spacing w:before="0" w:beforeAutospacing="0" w:after="0" w:afterAutospacing="0"/>
        <w:ind w:firstLine="709"/>
        <w:jc w:val="both"/>
        <w:rPr>
          <w:color w:val="000000"/>
          <w:sz w:val="28"/>
          <w:szCs w:val="27"/>
        </w:rPr>
      </w:pPr>
      <w:proofErr w:type="spellStart"/>
      <w:proofErr w:type="gramStart"/>
      <w:r w:rsidRPr="005D0525">
        <w:rPr>
          <w:color w:val="000000"/>
          <w:sz w:val="28"/>
          <w:szCs w:val="27"/>
        </w:rPr>
        <w:t>адресование</w:t>
      </w:r>
      <w:proofErr w:type="spellEnd"/>
      <w:r w:rsidRPr="005D0525">
        <w:rPr>
          <w:color w:val="000000"/>
          <w:sz w:val="28"/>
          <w:szCs w:val="27"/>
        </w:rPr>
        <w:t xml:space="preserve"> (при направлении документа более чем в 4 адреса - в соответствии с указателем рассылки.</w:t>
      </w:r>
      <w:proofErr w:type="gramEnd"/>
    </w:p>
    <w:p w:rsidR="00DE5E97" w:rsidRPr="005D0525"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проставление стоимости почтовых услуг;</w:t>
      </w:r>
    </w:p>
    <w:p w:rsidR="00DE5E97"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lastRenderedPageBreak/>
        <w:t>передачу в почтовое отделение связи.</w:t>
      </w:r>
    </w:p>
    <w:p w:rsidR="00DE5E97"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.7.12</w:t>
      </w:r>
      <w:r w:rsidR="00DE5E97" w:rsidRPr="005D0525">
        <w:rPr>
          <w:color w:val="000000"/>
          <w:sz w:val="28"/>
          <w:szCs w:val="27"/>
        </w:rPr>
        <w:t>. Документы, отправляемые средствами почтовой связи в один адрес, вкладываются в один конверт.</w:t>
      </w:r>
    </w:p>
    <w:p w:rsidR="00DE5E97"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.7.13</w:t>
      </w:r>
      <w:r w:rsidR="00DE5E97" w:rsidRPr="005D0525">
        <w:rPr>
          <w:color w:val="000000"/>
          <w:sz w:val="28"/>
          <w:szCs w:val="27"/>
        </w:rPr>
        <w:t>. Исходящие документы, предназначенные для отправки средствами факсимильной связи, отправляются ответственным исполнителем.</w:t>
      </w:r>
    </w:p>
    <w:p w:rsidR="00DE5E97"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.7.14</w:t>
      </w:r>
      <w:r w:rsidR="00DE5E97" w:rsidRPr="005D0525">
        <w:rPr>
          <w:color w:val="000000"/>
          <w:sz w:val="28"/>
          <w:szCs w:val="27"/>
        </w:rPr>
        <w:t xml:space="preserve">. </w:t>
      </w:r>
      <w:proofErr w:type="gramStart"/>
      <w:r w:rsidR="00DE5E97" w:rsidRPr="005D0525">
        <w:rPr>
          <w:color w:val="000000"/>
          <w:sz w:val="28"/>
          <w:szCs w:val="27"/>
        </w:rPr>
        <w:t>Обработка исходящих документов для отправки средствами почтовой связи осуществляется в соответствии с Правилами оказания услуг почтовой связи, утвержденными постановлением Правительства Российской Федерации от 15 апреля 2005 г. № 221, для отправки телеграфной связью - в соответствии с Правилами оказания услуг телеграфной связи, утвержденными постановлением Правительства Российской Федерации от 15 апреля 2005 г. № 222.</w:t>
      </w:r>
      <w:proofErr w:type="gramEnd"/>
    </w:p>
    <w:p w:rsidR="00DE5E97" w:rsidRPr="00786074" w:rsidRDefault="00E73BFA" w:rsidP="00786074">
      <w:pPr>
        <w:pStyle w:val="2"/>
        <w:spacing w:before="100" w:beforeAutospacing="1" w:after="100" w:afterAutospacing="1"/>
        <w:rPr>
          <w:rFonts w:ascii="Times New Roman" w:hAnsi="Times New Roman" w:cs="Times New Roman"/>
          <w:color w:val="auto"/>
          <w:sz w:val="28"/>
          <w:szCs w:val="28"/>
        </w:rPr>
      </w:pPr>
      <w:r>
        <w:rPr>
          <w:rFonts w:ascii="Times New Roman" w:hAnsi="Times New Roman" w:cs="Times New Roman"/>
          <w:color w:val="auto"/>
          <w:sz w:val="28"/>
          <w:szCs w:val="28"/>
        </w:rPr>
        <w:t>7</w:t>
      </w:r>
      <w:r w:rsidR="00DE5E97" w:rsidRPr="00786074">
        <w:rPr>
          <w:rFonts w:ascii="Times New Roman" w:hAnsi="Times New Roman" w:cs="Times New Roman"/>
          <w:color w:val="auto"/>
          <w:sz w:val="28"/>
          <w:szCs w:val="28"/>
        </w:rPr>
        <w:t>.8. Прохождение и регистрация внутренних документов</w:t>
      </w:r>
    </w:p>
    <w:p w:rsidR="00DE5E97"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Прохождение внутренних документов на этапах их подготовки и оформления соответствует прохождению отправляемых (исходящих) документов, а на этапе исполнения – поступающих документов.</w:t>
      </w:r>
    </w:p>
    <w:p w:rsidR="00DE5E97" w:rsidRPr="00786074" w:rsidRDefault="00E73BFA" w:rsidP="00786074">
      <w:pPr>
        <w:pStyle w:val="2"/>
        <w:spacing w:before="100" w:beforeAutospacing="1" w:after="100" w:afterAutospacing="1"/>
        <w:rPr>
          <w:rFonts w:ascii="Times New Roman" w:hAnsi="Times New Roman" w:cs="Times New Roman"/>
          <w:color w:val="auto"/>
          <w:sz w:val="28"/>
          <w:szCs w:val="28"/>
        </w:rPr>
      </w:pPr>
      <w:r>
        <w:rPr>
          <w:rFonts w:ascii="Times New Roman" w:hAnsi="Times New Roman" w:cs="Times New Roman"/>
          <w:color w:val="auto"/>
          <w:sz w:val="28"/>
          <w:szCs w:val="28"/>
        </w:rPr>
        <w:t>7</w:t>
      </w:r>
      <w:r w:rsidR="00DE5E97" w:rsidRPr="00786074">
        <w:rPr>
          <w:rFonts w:ascii="Times New Roman" w:hAnsi="Times New Roman" w:cs="Times New Roman"/>
          <w:color w:val="auto"/>
          <w:sz w:val="28"/>
          <w:szCs w:val="28"/>
        </w:rPr>
        <w:t>.9. Учет и анализ объемов документооборота</w:t>
      </w:r>
    </w:p>
    <w:p w:rsidR="00DE5E97"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.9</w:t>
      </w:r>
      <w:r w:rsidR="00DE5E97" w:rsidRPr="005D0525">
        <w:rPr>
          <w:color w:val="000000"/>
          <w:sz w:val="28"/>
          <w:szCs w:val="27"/>
        </w:rPr>
        <w:t xml:space="preserve">.1. Под объемом документооборота понимается количество документов, поступивших в </w:t>
      </w:r>
      <w:r w:rsidR="00DE5E97">
        <w:rPr>
          <w:color w:val="000000"/>
          <w:sz w:val="28"/>
          <w:szCs w:val="27"/>
        </w:rPr>
        <w:t>Общество</w:t>
      </w:r>
      <w:r w:rsidR="00DE5E97" w:rsidRPr="005D0525">
        <w:rPr>
          <w:color w:val="000000"/>
          <w:sz w:val="28"/>
          <w:szCs w:val="27"/>
        </w:rPr>
        <w:t xml:space="preserve"> и созданных им за определенный период времени.</w:t>
      </w:r>
    </w:p>
    <w:p w:rsidR="00DE5E97"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Учет количества документов проводится по регистрационным данным в местах регистрации документов.</w:t>
      </w:r>
    </w:p>
    <w:p w:rsidR="00DE5E97"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За единицу учета количества документов принимается один экземпляр подлинника документа или экземпляр копии документа (если это единственный экземпляр документа). Экземпляры документа, получаемые в результате копирования или тиражирования документа, в объеме документооборота не учитываются.</w:t>
      </w:r>
    </w:p>
    <w:p w:rsidR="00DE5E97"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При учете отправляемых (исходящих) документов сопроводительное письмо и прилагаемые к нему документы принимаются за один документ.</w:t>
      </w:r>
    </w:p>
    <w:p w:rsidR="00DE5E97"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.9</w:t>
      </w:r>
      <w:r w:rsidR="00DE5E97" w:rsidRPr="005D0525">
        <w:rPr>
          <w:color w:val="000000"/>
          <w:sz w:val="28"/>
          <w:szCs w:val="27"/>
        </w:rPr>
        <w:t>.2. Учет объемов документооборота ведется в целях совершенствования организации работы с документами и расчета оптимальной численности работников, занятых в делопроизводстве.</w:t>
      </w:r>
    </w:p>
    <w:p w:rsidR="00DE5E97"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.9</w:t>
      </w:r>
      <w:r w:rsidR="00DE5E97" w:rsidRPr="005D0525">
        <w:rPr>
          <w:color w:val="000000"/>
          <w:sz w:val="28"/>
          <w:szCs w:val="27"/>
        </w:rPr>
        <w:t xml:space="preserve">.3. Анализ объемов документооборота, структуры документопотоков и содержания документов, поступающих в </w:t>
      </w:r>
      <w:r w:rsidR="00134C50">
        <w:rPr>
          <w:color w:val="000000"/>
          <w:sz w:val="28"/>
          <w:szCs w:val="27"/>
        </w:rPr>
        <w:t>учреждения</w:t>
      </w:r>
      <w:r w:rsidR="00DE5E97" w:rsidRPr="005D0525">
        <w:rPr>
          <w:color w:val="000000"/>
          <w:sz w:val="28"/>
          <w:szCs w:val="27"/>
        </w:rPr>
        <w:t xml:space="preserve"> и создаваемых ею, ведется в целях рационального распределения документопотоков, повышения исполнительской дисциплины, качества и эффективности принимаемых решений.</w:t>
      </w:r>
    </w:p>
    <w:p w:rsidR="00DE5E97" w:rsidRDefault="00E73BFA" w:rsidP="00DE5E97">
      <w:pPr>
        <w:pStyle w:val="a4"/>
        <w:spacing w:before="0" w:beforeAutospacing="0" w:after="0" w:afterAutospacing="0"/>
        <w:ind w:firstLine="709"/>
        <w:jc w:val="both"/>
        <w:rPr>
          <w:color w:val="000000"/>
          <w:sz w:val="28"/>
          <w:szCs w:val="27"/>
        </w:rPr>
      </w:pPr>
      <w:r>
        <w:rPr>
          <w:color w:val="000000"/>
          <w:sz w:val="28"/>
          <w:szCs w:val="27"/>
        </w:rPr>
        <w:t>7</w:t>
      </w:r>
      <w:r w:rsidR="00DE5E97">
        <w:rPr>
          <w:color w:val="000000"/>
          <w:sz w:val="28"/>
          <w:szCs w:val="27"/>
        </w:rPr>
        <w:t>.9</w:t>
      </w:r>
      <w:r w:rsidR="00DE5E97" w:rsidRPr="005D0525">
        <w:rPr>
          <w:color w:val="000000"/>
          <w:sz w:val="28"/>
          <w:szCs w:val="27"/>
        </w:rPr>
        <w:t xml:space="preserve">.4. Данные о количестве документов анализируются, обобщаются </w:t>
      </w:r>
      <w:proofErr w:type="gramStart"/>
      <w:r w:rsidR="00DE5E97">
        <w:rPr>
          <w:color w:val="000000"/>
          <w:sz w:val="28"/>
          <w:szCs w:val="27"/>
        </w:rPr>
        <w:t>ответственным</w:t>
      </w:r>
      <w:proofErr w:type="gramEnd"/>
      <w:r w:rsidR="00DE5E97">
        <w:rPr>
          <w:color w:val="000000"/>
          <w:sz w:val="28"/>
          <w:szCs w:val="27"/>
        </w:rPr>
        <w:t xml:space="preserve"> за ведение</w:t>
      </w:r>
      <w:r w:rsidR="00DE5E97" w:rsidRPr="005D0525">
        <w:rPr>
          <w:color w:val="000000"/>
          <w:sz w:val="28"/>
          <w:szCs w:val="27"/>
        </w:rPr>
        <w:t xml:space="preserve"> делопроизводства и предоставляются </w:t>
      </w:r>
      <w:r w:rsidR="00DE5E97">
        <w:rPr>
          <w:color w:val="000000"/>
          <w:sz w:val="28"/>
          <w:szCs w:val="27"/>
        </w:rPr>
        <w:t xml:space="preserve">генеральному директору </w:t>
      </w:r>
      <w:r w:rsidR="00DE5E97" w:rsidRPr="005D0525">
        <w:rPr>
          <w:color w:val="000000"/>
          <w:sz w:val="28"/>
          <w:szCs w:val="27"/>
        </w:rPr>
        <w:t>в составе годового отчета или в виде служебной записки за требуемый период.</w:t>
      </w:r>
    </w:p>
    <w:p w:rsidR="00DE5E97" w:rsidRPr="00786074" w:rsidRDefault="00DE5E97" w:rsidP="00E73BFA">
      <w:pPr>
        <w:pStyle w:val="1"/>
        <w:numPr>
          <w:ilvl w:val="0"/>
          <w:numId w:val="6"/>
        </w:numPr>
        <w:spacing w:before="100" w:beforeAutospacing="1" w:after="100" w:afterAutospacing="1"/>
        <w:ind w:hanging="578"/>
        <w:rPr>
          <w:rFonts w:ascii="Times New Roman" w:hAnsi="Times New Roman" w:cs="Times New Roman"/>
          <w:color w:val="auto"/>
        </w:rPr>
      </w:pPr>
      <w:r w:rsidRPr="00786074">
        <w:rPr>
          <w:rFonts w:ascii="Times New Roman" w:hAnsi="Times New Roman" w:cs="Times New Roman"/>
          <w:color w:val="auto"/>
        </w:rPr>
        <w:lastRenderedPageBreak/>
        <w:t>Контроль исполнения документов</w:t>
      </w:r>
    </w:p>
    <w:p w:rsidR="00DE5E97" w:rsidRPr="005D0525" w:rsidRDefault="00E73BFA" w:rsidP="00DE5E97">
      <w:pPr>
        <w:pStyle w:val="21"/>
        <w:spacing w:after="0" w:line="240" w:lineRule="auto"/>
        <w:ind w:left="0" w:firstLine="709"/>
        <w:jc w:val="both"/>
        <w:rPr>
          <w:sz w:val="28"/>
        </w:rPr>
      </w:pPr>
      <w:r>
        <w:rPr>
          <w:sz w:val="28"/>
          <w:szCs w:val="26"/>
        </w:rPr>
        <w:t>8</w:t>
      </w:r>
      <w:r w:rsidR="00DE5E97" w:rsidRPr="005D0525">
        <w:rPr>
          <w:sz w:val="28"/>
          <w:szCs w:val="26"/>
        </w:rPr>
        <w:t xml:space="preserve">.1. </w:t>
      </w:r>
      <w:r w:rsidR="00DE5E97" w:rsidRPr="005D0525">
        <w:rPr>
          <w:sz w:val="28"/>
        </w:rPr>
        <w:t>Контролю подлежат следующие документы:</w:t>
      </w:r>
    </w:p>
    <w:p w:rsidR="00DE5E97" w:rsidRPr="005D0525" w:rsidRDefault="00DE5E97" w:rsidP="00DE5E97">
      <w:pPr>
        <w:pStyle w:val="21"/>
        <w:spacing w:after="0" w:line="240" w:lineRule="auto"/>
        <w:ind w:left="0" w:firstLine="709"/>
        <w:jc w:val="both"/>
        <w:rPr>
          <w:sz w:val="28"/>
        </w:rPr>
      </w:pPr>
      <w:r w:rsidRPr="005D0525">
        <w:rPr>
          <w:sz w:val="28"/>
          <w:szCs w:val="26"/>
        </w:rPr>
        <w:t>а) з</w:t>
      </w:r>
      <w:r>
        <w:rPr>
          <w:sz w:val="28"/>
          <w:szCs w:val="26"/>
        </w:rPr>
        <w:t xml:space="preserve">апросы, поступившие </w:t>
      </w:r>
      <w:r w:rsidRPr="005D0525">
        <w:rPr>
          <w:color w:val="000000"/>
          <w:sz w:val="28"/>
          <w:szCs w:val="27"/>
        </w:rPr>
        <w:t>из фе</w:t>
      </w:r>
      <w:r>
        <w:rPr>
          <w:color w:val="000000"/>
          <w:sz w:val="28"/>
          <w:szCs w:val="27"/>
        </w:rPr>
        <w:t xml:space="preserve">деральных органов власти и их </w:t>
      </w:r>
      <w:r w:rsidRPr="005D0525">
        <w:rPr>
          <w:color w:val="000000"/>
          <w:sz w:val="28"/>
          <w:szCs w:val="27"/>
        </w:rPr>
        <w:t xml:space="preserve">территориальных подразделений, органов исполнительной власти </w:t>
      </w:r>
      <w:r w:rsidR="00786074">
        <w:rPr>
          <w:color w:val="000000"/>
          <w:sz w:val="28"/>
          <w:szCs w:val="27"/>
        </w:rPr>
        <w:t>Хабаровского края;</w:t>
      </w:r>
    </w:p>
    <w:p w:rsidR="00DE5E97" w:rsidRPr="005D0525" w:rsidRDefault="00DE5E97" w:rsidP="00DE5E97">
      <w:pPr>
        <w:pStyle w:val="a4"/>
        <w:spacing w:before="0" w:beforeAutospacing="0" w:after="0" w:afterAutospacing="0"/>
        <w:ind w:firstLine="709"/>
        <w:jc w:val="both"/>
        <w:rPr>
          <w:color w:val="000000"/>
          <w:sz w:val="28"/>
          <w:szCs w:val="27"/>
        </w:rPr>
      </w:pPr>
      <w:r w:rsidRPr="005D0525">
        <w:rPr>
          <w:color w:val="000000"/>
          <w:sz w:val="28"/>
          <w:szCs w:val="27"/>
        </w:rPr>
        <w:t xml:space="preserve">б) документы, переадресованные в </w:t>
      </w:r>
      <w:r w:rsidR="00134C50">
        <w:rPr>
          <w:color w:val="000000"/>
          <w:sz w:val="28"/>
          <w:szCs w:val="27"/>
        </w:rPr>
        <w:t>учреждения</w:t>
      </w:r>
      <w:r>
        <w:rPr>
          <w:color w:val="000000"/>
          <w:sz w:val="28"/>
          <w:szCs w:val="27"/>
        </w:rPr>
        <w:t xml:space="preserve"> </w:t>
      </w:r>
      <w:r w:rsidRPr="005D0525">
        <w:rPr>
          <w:color w:val="000000"/>
          <w:sz w:val="28"/>
          <w:szCs w:val="27"/>
        </w:rPr>
        <w:t>на исполнение;</w:t>
      </w:r>
    </w:p>
    <w:p w:rsidR="00DE5E97" w:rsidRPr="005D0525" w:rsidRDefault="00DE5E97" w:rsidP="00DE5E97">
      <w:pPr>
        <w:pStyle w:val="21"/>
        <w:spacing w:after="0" w:line="240" w:lineRule="auto"/>
        <w:ind w:firstLine="426"/>
        <w:jc w:val="both"/>
        <w:rPr>
          <w:sz w:val="28"/>
        </w:rPr>
      </w:pPr>
      <w:r>
        <w:rPr>
          <w:sz w:val="28"/>
        </w:rPr>
        <w:t>в</w:t>
      </w:r>
      <w:r w:rsidRPr="005D0525">
        <w:rPr>
          <w:sz w:val="28"/>
        </w:rPr>
        <w:t xml:space="preserve">) запросы, поступившие из муниципальных органов </w:t>
      </w:r>
      <w:r w:rsidR="00786074">
        <w:rPr>
          <w:sz w:val="28"/>
        </w:rPr>
        <w:t>Хабаровского края</w:t>
      </w:r>
      <w:r w:rsidRPr="005D0525">
        <w:rPr>
          <w:sz w:val="28"/>
        </w:rPr>
        <w:t>;</w:t>
      </w:r>
    </w:p>
    <w:p w:rsidR="00DE5E97" w:rsidRDefault="00DE5E97" w:rsidP="00DE5E97">
      <w:pPr>
        <w:pStyle w:val="21"/>
        <w:spacing w:after="0" w:line="240" w:lineRule="auto"/>
        <w:ind w:firstLine="426"/>
        <w:jc w:val="both"/>
        <w:rPr>
          <w:sz w:val="28"/>
        </w:rPr>
      </w:pPr>
      <w:r>
        <w:rPr>
          <w:sz w:val="28"/>
        </w:rPr>
        <w:t>г</w:t>
      </w:r>
      <w:r w:rsidRPr="005D0525">
        <w:rPr>
          <w:sz w:val="28"/>
        </w:rPr>
        <w:t xml:space="preserve">) документы, поставленные на контроль </w:t>
      </w:r>
      <w:r>
        <w:rPr>
          <w:sz w:val="28"/>
        </w:rPr>
        <w:t>генеральным директором</w:t>
      </w:r>
      <w:r w:rsidRPr="005D0525">
        <w:rPr>
          <w:sz w:val="28"/>
        </w:rPr>
        <w:t>.</w:t>
      </w:r>
    </w:p>
    <w:p w:rsidR="00DE5E97" w:rsidRDefault="00E73BFA" w:rsidP="00DE5E97">
      <w:pPr>
        <w:pStyle w:val="21"/>
        <w:spacing w:after="0" w:line="240" w:lineRule="auto"/>
        <w:ind w:left="0" w:firstLine="709"/>
        <w:jc w:val="both"/>
        <w:rPr>
          <w:sz w:val="28"/>
        </w:rPr>
      </w:pPr>
      <w:r>
        <w:rPr>
          <w:sz w:val="28"/>
          <w:szCs w:val="26"/>
        </w:rPr>
        <w:t>8</w:t>
      </w:r>
      <w:r w:rsidR="00DE5E97" w:rsidRPr="005D0525">
        <w:rPr>
          <w:sz w:val="28"/>
          <w:szCs w:val="26"/>
        </w:rPr>
        <w:t>.2.</w:t>
      </w:r>
      <w:r w:rsidR="00DE5E97" w:rsidRPr="005D0525">
        <w:rPr>
          <w:sz w:val="28"/>
        </w:rPr>
        <w:t xml:space="preserve"> Контроль исполнения документов и поручений обеспечивает</w:t>
      </w:r>
      <w:r w:rsidR="00DE5E97">
        <w:rPr>
          <w:sz w:val="28"/>
        </w:rPr>
        <w:t xml:space="preserve"> </w:t>
      </w:r>
      <w:r w:rsidR="00DE5E97" w:rsidRPr="005D0525">
        <w:rPr>
          <w:color w:val="000000"/>
          <w:sz w:val="28"/>
          <w:szCs w:val="27"/>
        </w:rPr>
        <w:t>ответственный за ведение делопроизводства</w:t>
      </w:r>
      <w:r w:rsidR="00DE5E97" w:rsidRPr="005D0525">
        <w:rPr>
          <w:sz w:val="28"/>
        </w:rPr>
        <w:t>, который осуществляет учет контролируемых документов и следит за ходом и состоянием их исполнения.</w:t>
      </w:r>
    </w:p>
    <w:p w:rsidR="00DE5E97" w:rsidRDefault="00DE5E97" w:rsidP="00DE5E97">
      <w:pPr>
        <w:pStyle w:val="21"/>
        <w:spacing w:after="0" w:line="240" w:lineRule="auto"/>
        <w:ind w:left="0" w:firstLine="709"/>
        <w:jc w:val="both"/>
        <w:rPr>
          <w:sz w:val="28"/>
        </w:rPr>
      </w:pPr>
      <w:r w:rsidRPr="005D0525">
        <w:rPr>
          <w:sz w:val="28"/>
        </w:rPr>
        <w:t>Контроль исполнения документов по существу вопроса осуществляют ответственные исполнители, которые несут личную ответственность за исполнение документа или поручения в установленные сроки.</w:t>
      </w:r>
    </w:p>
    <w:p w:rsidR="00DE5E97" w:rsidRDefault="00E73BFA" w:rsidP="00DE5E97">
      <w:pPr>
        <w:pStyle w:val="21"/>
        <w:spacing w:after="0" w:line="240" w:lineRule="auto"/>
        <w:ind w:left="0" w:firstLine="709"/>
        <w:jc w:val="both"/>
        <w:rPr>
          <w:sz w:val="28"/>
        </w:rPr>
      </w:pPr>
      <w:r>
        <w:rPr>
          <w:sz w:val="28"/>
          <w:szCs w:val="26"/>
        </w:rPr>
        <w:t>8</w:t>
      </w:r>
      <w:r w:rsidR="00DE5E97" w:rsidRPr="005D0525">
        <w:rPr>
          <w:sz w:val="28"/>
          <w:szCs w:val="26"/>
        </w:rPr>
        <w:t xml:space="preserve">.3. </w:t>
      </w:r>
      <w:r w:rsidR="00DE5E97" w:rsidRPr="005D0525">
        <w:rPr>
          <w:sz w:val="28"/>
        </w:rPr>
        <w:t xml:space="preserve">Срок исполнения документов исчисляется в календарных днях. </w:t>
      </w:r>
      <w:r w:rsidR="00DE5E97" w:rsidRPr="005D0525">
        <w:rPr>
          <w:color w:val="000000"/>
          <w:sz w:val="28"/>
          <w:szCs w:val="21"/>
          <w:shd w:val="clear" w:color="auto" w:fill="FFFFFF"/>
        </w:rPr>
        <w:t>Если последний день срока исполнения приходится на нерабочий день, днем окончания срока считается ближайший предшествующий ему рабочий день</w:t>
      </w:r>
    </w:p>
    <w:p w:rsidR="00DE5E97" w:rsidRPr="003C186E" w:rsidRDefault="00E73BFA" w:rsidP="00DE5E97">
      <w:pPr>
        <w:pStyle w:val="21"/>
        <w:spacing w:after="0" w:line="240" w:lineRule="auto"/>
        <w:ind w:left="0" w:firstLine="709"/>
        <w:jc w:val="both"/>
        <w:rPr>
          <w:sz w:val="28"/>
        </w:rPr>
      </w:pPr>
      <w:r>
        <w:rPr>
          <w:color w:val="000000"/>
          <w:sz w:val="28"/>
          <w:szCs w:val="21"/>
        </w:rPr>
        <w:t>8</w:t>
      </w:r>
      <w:r w:rsidR="00DE5E97" w:rsidRPr="005D0525">
        <w:rPr>
          <w:color w:val="000000"/>
          <w:sz w:val="28"/>
          <w:szCs w:val="21"/>
        </w:rPr>
        <w:t>.3.1 Документы подлежат исполнению в следующие сроки.</w:t>
      </w:r>
    </w:p>
    <w:p w:rsidR="00DE5E97" w:rsidRPr="005D0525" w:rsidRDefault="00DE5E97" w:rsidP="00DE5E97">
      <w:pPr>
        <w:pStyle w:val="a4"/>
        <w:spacing w:before="0" w:beforeAutospacing="0" w:after="0" w:afterAutospacing="0"/>
        <w:ind w:left="284" w:firstLine="426"/>
        <w:jc w:val="both"/>
        <w:rPr>
          <w:color w:val="000000"/>
          <w:sz w:val="28"/>
          <w:szCs w:val="21"/>
        </w:rPr>
      </w:pPr>
      <w:r w:rsidRPr="005D0525">
        <w:rPr>
          <w:color w:val="000000"/>
          <w:sz w:val="28"/>
          <w:szCs w:val="21"/>
        </w:rPr>
        <w:t>- с конкретной датой исполнения - в указанный срок;</w:t>
      </w:r>
    </w:p>
    <w:p w:rsidR="00DE5E97" w:rsidRPr="005D0525" w:rsidRDefault="00DE5E97" w:rsidP="00DE5E97">
      <w:pPr>
        <w:pStyle w:val="a4"/>
        <w:spacing w:before="0" w:beforeAutospacing="0" w:after="0" w:afterAutospacing="0"/>
        <w:ind w:left="284" w:firstLine="426"/>
        <w:jc w:val="both"/>
        <w:rPr>
          <w:color w:val="000000"/>
          <w:sz w:val="28"/>
          <w:szCs w:val="21"/>
        </w:rPr>
      </w:pPr>
      <w:r w:rsidRPr="005D0525">
        <w:rPr>
          <w:color w:val="000000"/>
          <w:sz w:val="28"/>
          <w:szCs w:val="21"/>
        </w:rPr>
        <w:t>- до конкретной даты исполнения - в день, предшествующий указанной дате;</w:t>
      </w:r>
    </w:p>
    <w:p w:rsidR="00DE5E97" w:rsidRPr="005D0525" w:rsidRDefault="00DE5E97" w:rsidP="00DE5E97">
      <w:pPr>
        <w:pStyle w:val="a4"/>
        <w:spacing w:before="0" w:beforeAutospacing="0" w:after="0" w:afterAutospacing="0"/>
        <w:ind w:left="284" w:firstLine="426"/>
        <w:jc w:val="both"/>
        <w:rPr>
          <w:color w:val="000000"/>
          <w:sz w:val="28"/>
          <w:szCs w:val="21"/>
        </w:rPr>
      </w:pPr>
      <w:r w:rsidRPr="005D0525">
        <w:rPr>
          <w:color w:val="000000"/>
          <w:sz w:val="28"/>
          <w:szCs w:val="21"/>
        </w:rPr>
        <w:t>- с пометкой "Срочно", "Незамедлительно" или аналогичной пометкой - в течение 3 дней;</w:t>
      </w:r>
    </w:p>
    <w:p w:rsidR="00DE5E97" w:rsidRPr="005D0525" w:rsidRDefault="00DE5E97" w:rsidP="00DE5E97">
      <w:pPr>
        <w:pStyle w:val="a4"/>
        <w:spacing w:before="0" w:beforeAutospacing="0" w:after="0" w:afterAutospacing="0"/>
        <w:ind w:left="284" w:firstLine="426"/>
        <w:jc w:val="both"/>
        <w:rPr>
          <w:color w:val="000000"/>
          <w:sz w:val="28"/>
          <w:szCs w:val="21"/>
        </w:rPr>
      </w:pPr>
      <w:r w:rsidRPr="005D0525">
        <w:rPr>
          <w:color w:val="000000"/>
          <w:sz w:val="28"/>
          <w:szCs w:val="21"/>
        </w:rPr>
        <w:t>- с пометкой "Оперативно", "В возможно короткие сроки" - в 10-дневный срок;</w:t>
      </w:r>
    </w:p>
    <w:p w:rsidR="00DE5E97" w:rsidRDefault="00DE5E97" w:rsidP="00DE5E97">
      <w:pPr>
        <w:pStyle w:val="a4"/>
        <w:spacing w:before="0" w:beforeAutospacing="0" w:after="0" w:afterAutospacing="0"/>
        <w:ind w:left="284" w:firstLine="426"/>
        <w:jc w:val="both"/>
        <w:rPr>
          <w:color w:val="000000"/>
          <w:sz w:val="28"/>
          <w:szCs w:val="21"/>
        </w:rPr>
      </w:pPr>
      <w:r w:rsidRPr="005D0525">
        <w:rPr>
          <w:color w:val="000000"/>
          <w:sz w:val="28"/>
          <w:szCs w:val="21"/>
        </w:rPr>
        <w:t>- остальные - в течение 1 месяца (до соответствующего числа следующего месяца, а если в следующем месяце такого числа нет, то до последнего дня месяца).</w:t>
      </w:r>
    </w:p>
    <w:p w:rsidR="00DE5E97" w:rsidRDefault="00E73BFA" w:rsidP="00DE5E97">
      <w:pPr>
        <w:pStyle w:val="a4"/>
        <w:spacing w:before="0" w:beforeAutospacing="0" w:after="0" w:afterAutospacing="0"/>
        <w:ind w:firstLine="709"/>
        <w:jc w:val="both"/>
        <w:rPr>
          <w:color w:val="000000"/>
          <w:sz w:val="28"/>
          <w:szCs w:val="21"/>
        </w:rPr>
      </w:pPr>
      <w:r>
        <w:rPr>
          <w:color w:val="000000"/>
          <w:sz w:val="28"/>
          <w:szCs w:val="21"/>
        </w:rPr>
        <w:t>8</w:t>
      </w:r>
      <w:r w:rsidR="00DE5E97" w:rsidRPr="005D0525">
        <w:rPr>
          <w:color w:val="000000"/>
          <w:sz w:val="28"/>
          <w:szCs w:val="21"/>
        </w:rPr>
        <w:t>.3.2.  Если в резолюции к документу указан более короткий срок, чем срок, предусмотренный законодательным или нормативным правовым актом, документ исполняется в срок в соответствии с резолюцией.</w:t>
      </w:r>
    </w:p>
    <w:p w:rsidR="00E73BFA" w:rsidRDefault="00E73BFA" w:rsidP="00DE5E97">
      <w:pPr>
        <w:pStyle w:val="a4"/>
        <w:spacing w:before="0" w:beforeAutospacing="0" w:after="0" w:afterAutospacing="0"/>
        <w:ind w:firstLine="709"/>
        <w:jc w:val="both"/>
        <w:rPr>
          <w:color w:val="000000"/>
          <w:sz w:val="28"/>
          <w:szCs w:val="21"/>
        </w:rPr>
      </w:pPr>
    </w:p>
    <w:p w:rsidR="00DE5E97" w:rsidRPr="0000634F" w:rsidRDefault="0000634F" w:rsidP="00E73BFA">
      <w:pPr>
        <w:pStyle w:val="1"/>
        <w:numPr>
          <w:ilvl w:val="0"/>
          <w:numId w:val="6"/>
        </w:numPr>
        <w:spacing w:before="100" w:beforeAutospacing="1" w:after="100" w:afterAutospacing="1"/>
        <w:ind w:hanging="720"/>
        <w:rPr>
          <w:rFonts w:ascii="Times New Roman" w:hAnsi="Times New Roman" w:cs="Times New Roman"/>
          <w:color w:val="auto"/>
        </w:rPr>
      </w:pPr>
      <w:r w:rsidRPr="0000634F">
        <w:rPr>
          <w:rFonts w:ascii="Times New Roman" w:hAnsi="Times New Roman" w:cs="Times New Roman"/>
          <w:color w:val="auto"/>
        </w:rPr>
        <w:t xml:space="preserve">ДОКУМЕНТАЛЬНЫЙ ФОНД </w:t>
      </w:r>
      <w:r w:rsidRPr="0000634F">
        <w:rPr>
          <w:color w:val="000000"/>
          <w:szCs w:val="27"/>
        </w:rPr>
        <w:t>УЧРЕЖДЕНИЯ</w:t>
      </w:r>
    </w:p>
    <w:p w:rsidR="00DE5E97" w:rsidRPr="0000634F" w:rsidRDefault="00E73BFA" w:rsidP="00786074">
      <w:pPr>
        <w:pStyle w:val="2"/>
        <w:spacing w:before="100" w:beforeAutospacing="1" w:after="100" w:afterAutospacing="1"/>
        <w:rPr>
          <w:rFonts w:ascii="Times New Roman" w:hAnsi="Times New Roman" w:cs="Times New Roman"/>
          <w:color w:val="auto"/>
          <w:sz w:val="28"/>
          <w:szCs w:val="28"/>
        </w:rPr>
      </w:pPr>
      <w:r>
        <w:rPr>
          <w:rFonts w:ascii="Times New Roman" w:hAnsi="Times New Roman" w:cs="Times New Roman"/>
          <w:color w:val="auto"/>
          <w:sz w:val="28"/>
          <w:szCs w:val="28"/>
        </w:rPr>
        <w:t>9</w:t>
      </w:r>
      <w:r w:rsidR="00DE5E97" w:rsidRPr="0000634F">
        <w:rPr>
          <w:rFonts w:ascii="Times New Roman" w:hAnsi="Times New Roman" w:cs="Times New Roman"/>
          <w:color w:val="auto"/>
          <w:sz w:val="28"/>
          <w:szCs w:val="28"/>
        </w:rPr>
        <w:t>.1. Разработка и ведение номенклатуры дел</w:t>
      </w:r>
    </w:p>
    <w:p w:rsidR="00DE5E97" w:rsidRPr="003C186E"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sidRPr="003C186E">
        <w:rPr>
          <w:color w:val="000000"/>
          <w:sz w:val="28"/>
          <w:szCs w:val="27"/>
        </w:rPr>
        <w:t xml:space="preserve">.1.1. Документальный фонд </w:t>
      </w:r>
      <w:r w:rsidR="00134C50">
        <w:rPr>
          <w:color w:val="000000"/>
          <w:sz w:val="28"/>
          <w:szCs w:val="27"/>
        </w:rPr>
        <w:t>учреждения</w:t>
      </w:r>
      <w:r w:rsidR="00DE5E97" w:rsidRPr="003C186E">
        <w:rPr>
          <w:color w:val="000000"/>
          <w:sz w:val="28"/>
          <w:szCs w:val="27"/>
        </w:rPr>
        <w:t xml:space="preserve"> – совокупность документов, образующихся в процессе ее деятельности. Документальный фонд </w:t>
      </w:r>
      <w:r w:rsidR="0000634F">
        <w:rPr>
          <w:color w:val="000000"/>
          <w:sz w:val="28"/>
          <w:szCs w:val="27"/>
        </w:rPr>
        <w:t>учреждения</w:t>
      </w:r>
      <w:r w:rsidR="00DE5E97" w:rsidRPr="003C186E">
        <w:rPr>
          <w:color w:val="000000"/>
          <w:sz w:val="28"/>
          <w:szCs w:val="27"/>
        </w:rPr>
        <w:t xml:space="preserve"> составляют документы, созданные в </w:t>
      </w:r>
      <w:r w:rsidR="00DE5E97">
        <w:rPr>
          <w:color w:val="000000"/>
          <w:sz w:val="28"/>
          <w:szCs w:val="27"/>
        </w:rPr>
        <w:t>Обществе и полученные им</w:t>
      </w:r>
      <w:r w:rsidR="00DE5E97" w:rsidRPr="003C186E">
        <w:rPr>
          <w:color w:val="000000"/>
          <w:sz w:val="28"/>
          <w:szCs w:val="27"/>
        </w:rPr>
        <w:t xml:space="preserve"> в результате взаимодействия с органами государственной власти, органами местного самоуправления, юридическими и физическими лицами.</w:t>
      </w:r>
    </w:p>
    <w:p w:rsidR="00DE5E97" w:rsidRPr="003C186E"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sidRPr="003C186E">
        <w:rPr>
          <w:color w:val="000000"/>
          <w:sz w:val="28"/>
          <w:szCs w:val="27"/>
        </w:rPr>
        <w:t>.1.2. Номенклатура де</w:t>
      </w:r>
      <w:r w:rsidR="00DE5E97">
        <w:rPr>
          <w:color w:val="000000"/>
          <w:sz w:val="28"/>
          <w:szCs w:val="27"/>
        </w:rPr>
        <w:t>л является основой формирования</w:t>
      </w:r>
      <w:r w:rsidR="00DE5E97" w:rsidRPr="003C186E">
        <w:rPr>
          <w:color w:val="000000"/>
          <w:sz w:val="28"/>
          <w:szCs w:val="27"/>
        </w:rPr>
        <w:t xml:space="preserve"> документального фонда </w:t>
      </w:r>
      <w:r w:rsidR="00134C50">
        <w:rPr>
          <w:color w:val="000000"/>
          <w:sz w:val="28"/>
          <w:szCs w:val="27"/>
        </w:rPr>
        <w:t>учреждения</w:t>
      </w:r>
      <w:r w:rsidR="00DE5E97" w:rsidRPr="003C186E">
        <w:rPr>
          <w:color w:val="000000"/>
          <w:sz w:val="28"/>
          <w:szCs w:val="27"/>
        </w:rPr>
        <w:t xml:space="preserve"> и представляет собой </w:t>
      </w:r>
      <w:r w:rsidR="00DE5E97" w:rsidRPr="003C186E">
        <w:rPr>
          <w:color w:val="000000"/>
          <w:sz w:val="28"/>
          <w:szCs w:val="27"/>
        </w:rPr>
        <w:lastRenderedPageBreak/>
        <w:t xml:space="preserve">систематизированный перечень заголовков (наименований) дел, заводимых в </w:t>
      </w:r>
      <w:r w:rsidR="00DE5E97">
        <w:rPr>
          <w:color w:val="000000"/>
          <w:sz w:val="28"/>
          <w:szCs w:val="27"/>
        </w:rPr>
        <w:t>Обществе</w:t>
      </w:r>
      <w:r w:rsidR="00DE5E97" w:rsidRPr="003C186E">
        <w:rPr>
          <w:color w:val="000000"/>
          <w:sz w:val="28"/>
          <w:szCs w:val="27"/>
        </w:rPr>
        <w:t>, с указанием сроков их хранения, и оформленный в соответствии с правовыми актами, рекомендациями и методическими указаниями органов Российской Федерации, уполномоченных в сфере государственного управления архивным делом, делопроизводства и документооборота.</w:t>
      </w:r>
    </w:p>
    <w:p w:rsidR="00DE5E97" w:rsidRPr="003C186E"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t>Номенклатура дел составляется на основе изучения положения о</w:t>
      </w:r>
      <w:r>
        <w:rPr>
          <w:color w:val="000000"/>
          <w:sz w:val="28"/>
          <w:szCs w:val="27"/>
        </w:rPr>
        <w:t>б Обществе</w:t>
      </w:r>
      <w:r w:rsidRPr="003C186E">
        <w:rPr>
          <w:color w:val="000000"/>
          <w:sz w:val="28"/>
          <w:szCs w:val="27"/>
        </w:rPr>
        <w:t xml:space="preserve">, положений о ее структурных подразделениях и других документов, регламентирующих деятельность </w:t>
      </w:r>
      <w:r w:rsidR="00134C50">
        <w:rPr>
          <w:color w:val="000000"/>
          <w:sz w:val="28"/>
          <w:szCs w:val="27"/>
        </w:rPr>
        <w:t>учреждения</w:t>
      </w:r>
      <w:r w:rsidRPr="003C186E">
        <w:rPr>
          <w:color w:val="000000"/>
          <w:sz w:val="28"/>
          <w:szCs w:val="27"/>
        </w:rPr>
        <w:t xml:space="preserve">, а также номенклатур дел за предшествующие годы и документов, образующихся в деятельности </w:t>
      </w:r>
      <w:r>
        <w:rPr>
          <w:color w:val="000000"/>
          <w:sz w:val="28"/>
          <w:szCs w:val="27"/>
        </w:rPr>
        <w:t>Общества</w:t>
      </w:r>
      <w:r w:rsidRPr="003C186E">
        <w:rPr>
          <w:color w:val="000000"/>
          <w:sz w:val="28"/>
          <w:szCs w:val="27"/>
        </w:rPr>
        <w:t>.</w:t>
      </w:r>
    </w:p>
    <w:p w:rsidR="00DE5E97" w:rsidRPr="003C186E"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t>Номенклатура дел используется для группировки исполненных документов в дела, систематизации и учета дел, определения сроков их хранения и поиска документов,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w:t>
      </w:r>
    </w:p>
    <w:p w:rsidR="00DE5E97" w:rsidRPr="003C186E"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sidRPr="003C186E">
        <w:rPr>
          <w:color w:val="000000"/>
          <w:sz w:val="28"/>
          <w:szCs w:val="27"/>
        </w:rPr>
        <w:t xml:space="preserve">.1.3. Структурные подразделения </w:t>
      </w:r>
      <w:r w:rsidR="00134C50">
        <w:rPr>
          <w:color w:val="000000"/>
          <w:sz w:val="28"/>
          <w:szCs w:val="27"/>
        </w:rPr>
        <w:t>учреждения</w:t>
      </w:r>
      <w:r w:rsidR="00DE5E97" w:rsidRPr="003C186E">
        <w:rPr>
          <w:color w:val="000000"/>
          <w:sz w:val="28"/>
          <w:szCs w:val="27"/>
        </w:rPr>
        <w:t xml:space="preserve"> письменно предоставляют ответственному за ведение делопроизводства свои предложения по внесению изменений и дополнений в действующую номенклатуру дел </w:t>
      </w:r>
      <w:r w:rsidR="00134C50">
        <w:rPr>
          <w:color w:val="000000"/>
          <w:sz w:val="28"/>
          <w:szCs w:val="27"/>
        </w:rPr>
        <w:t>учреждения</w:t>
      </w:r>
      <w:r w:rsidR="00DE5E97" w:rsidRPr="003C186E">
        <w:rPr>
          <w:color w:val="000000"/>
          <w:sz w:val="28"/>
          <w:szCs w:val="27"/>
        </w:rPr>
        <w:t>.</w:t>
      </w:r>
    </w:p>
    <w:p w:rsidR="00DE5E97" w:rsidRPr="003C186E"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sidRPr="003C186E">
        <w:rPr>
          <w:color w:val="000000"/>
          <w:sz w:val="28"/>
          <w:szCs w:val="27"/>
        </w:rPr>
        <w:t xml:space="preserve">.1.5. Номенклатура дел </w:t>
      </w:r>
      <w:r w:rsidR="00134C50">
        <w:rPr>
          <w:color w:val="000000"/>
          <w:sz w:val="28"/>
          <w:szCs w:val="27"/>
        </w:rPr>
        <w:t>учреждения</w:t>
      </w:r>
      <w:r w:rsidR="00DE5E97" w:rsidRPr="003C186E">
        <w:rPr>
          <w:color w:val="000000"/>
          <w:sz w:val="28"/>
          <w:szCs w:val="27"/>
        </w:rPr>
        <w:t xml:space="preserve"> подписывается ответственным за ведение делопроизводства, согласовывается с </w:t>
      </w:r>
      <w:proofErr w:type="gramStart"/>
      <w:r w:rsidR="00DE5E97" w:rsidRPr="003C186E">
        <w:rPr>
          <w:color w:val="000000"/>
          <w:sz w:val="28"/>
          <w:szCs w:val="27"/>
        </w:rPr>
        <w:t>ЭК</w:t>
      </w:r>
      <w:proofErr w:type="gramEnd"/>
      <w:r w:rsidR="00DE5E97" w:rsidRPr="003C186E">
        <w:rPr>
          <w:color w:val="000000"/>
          <w:sz w:val="28"/>
          <w:szCs w:val="27"/>
        </w:rPr>
        <w:t xml:space="preserve"> и утверждается приказом </w:t>
      </w:r>
      <w:r w:rsidR="0000634F">
        <w:rPr>
          <w:color w:val="000000"/>
          <w:sz w:val="28"/>
          <w:szCs w:val="27"/>
        </w:rPr>
        <w:t>учреждения</w:t>
      </w:r>
      <w:r w:rsidR="00DE5E97" w:rsidRPr="003C186E">
        <w:rPr>
          <w:color w:val="000000"/>
          <w:sz w:val="28"/>
          <w:szCs w:val="27"/>
        </w:rPr>
        <w:t xml:space="preserve"> в порядке, установленном настоящей Инструкцией, не позднее конца текущего года.</w:t>
      </w:r>
    </w:p>
    <w:p w:rsidR="00DE5E97" w:rsidRPr="00E02CF1"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t xml:space="preserve">Утверждённая номенклатура дел </w:t>
      </w:r>
      <w:r w:rsidR="00134C50">
        <w:rPr>
          <w:color w:val="000000"/>
          <w:sz w:val="28"/>
          <w:szCs w:val="27"/>
        </w:rPr>
        <w:t>учреждения</w:t>
      </w:r>
      <w:r w:rsidRPr="003C186E">
        <w:rPr>
          <w:color w:val="000000"/>
          <w:sz w:val="28"/>
          <w:szCs w:val="27"/>
        </w:rPr>
        <w:t xml:space="preserve"> вводится в действие с 1 января следующего года.</w:t>
      </w:r>
    </w:p>
    <w:p w:rsidR="00DE5E97" w:rsidRPr="00E02CF1"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Pr>
          <w:color w:val="000000"/>
          <w:sz w:val="28"/>
          <w:szCs w:val="27"/>
        </w:rPr>
        <w:t>.1.6</w:t>
      </w:r>
      <w:r w:rsidR="00DE5E97" w:rsidRPr="003C186E">
        <w:rPr>
          <w:color w:val="000000"/>
          <w:sz w:val="28"/>
          <w:szCs w:val="27"/>
        </w:rPr>
        <w:t xml:space="preserve">. Из номенклатуры дел </w:t>
      </w:r>
      <w:r w:rsidR="00B15EAE">
        <w:rPr>
          <w:color w:val="000000"/>
          <w:sz w:val="28"/>
          <w:szCs w:val="27"/>
        </w:rPr>
        <w:t>учреждения</w:t>
      </w:r>
      <w:r w:rsidR="00DE5E97" w:rsidRPr="003C186E">
        <w:rPr>
          <w:color w:val="000000"/>
          <w:sz w:val="28"/>
          <w:szCs w:val="27"/>
        </w:rPr>
        <w:t xml:space="preserve"> </w:t>
      </w:r>
      <w:proofErr w:type="gramStart"/>
      <w:r w:rsidR="00DE5E97" w:rsidRPr="003C186E">
        <w:rPr>
          <w:color w:val="000000"/>
          <w:sz w:val="28"/>
          <w:szCs w:val="27"/>
        </w:rPr>
        <w:t>ответственным</w:t>
      </w:r>
      <w:proofErr w:type="gramEnd"/>
      <w:r w:rsidR="00DE5E97" w:rsidRPr="003C186E">
        <w:rPr>
          <w:color w:val="000000"/>
          <w:sz w:val="28"/>
          <w:szCs w:val="27"/>
        </w:rPr>
        <w:t xml:space="preserve"> за ведение делопроизводства оформляются выписки для каждого структурного подразделения.</w:t>
      </w:r>
    </w:p>
    <w:p w:rsidR="00DE5E97" w:rsidRPr="00E02CF1"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Pr>
          <w:color w:val="000000"/>
          <w:sz w:val="28"/>
          <w:szCs w:val="27"/>
        </w:rPr>
        <w:t>.1.7</w:t>
      </w:r>
      <w:r w:rsidR="00DE5E97" w:rsidRPr="003C186E">
        <w:rPr>
          <w:color w:val="000000"/>
          <w:sz w:val="28"/>
          <w:szCs w:val="27"/>
        </w:rPr>
        <w:t xml:space="preserve">. Если в течение года в </w:t>
      </w:r>
      <w:r w:rsidR="0000634F">
        <w:rPr>
          <w:color w:val="000000"/>
          <w:sz w:val="28"/>
          <w:szCs w:val="27"/>
        </w:rPr>
        <w:t>учреждение</w:t>
      </w:r>
      <w:r w:rsidR="00DE5E97" w:rsidRPr="003C186E">
        <w:rPr>
          <w:color w:val="000000"/>
          <w:sz w:val="28"/>
          <w:szCs w:val="27"/>
        </w:rPr>
        <w:t xml:space="preserve"> возникают новые документированные участки работы и (или) непредусмотренные дела, они дополнительно вносятся в номенклатуры дел структурных подразделений и номенклатуру дел </w:t>
      </w:r>
      <w:r w:rsidR="00DE5E97">
        <w:rPr>
          <w:color w:val="000000"/>
          <w:sz w:val="28"/>
          <w:szCs w:val="27"/>
        </w:rPr>
        <w:t>Общества</w:t>
      </w:r>
      <w:r w:rsidR="00DE5E97" w:rsidRPr="003C186E">
        <w:rPr>
          <w:color w:val="000000"/>
          <w:sz w:val="28"/>
          <w:szCs w:val="27"/>
        </w:rPr>
        <w:t>.</w:t>
      </w:r>
    </w:p>
    <w:p w:rsidR="00DE5E97" w:rsidRPr="00E02CF1"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t xml:space="preserve">Для вновь заводимых дел в каждом разделе номенклатуры дел </w:t>
      </w:r>
      <w:r w:rsidR="0000634F">
        <w:rPr>
          <w:color w:val="000000"/>
          <w:sz w:val="28"/>
          <w:szCs w:val="27"/>
        </w:rPr>
        <w:t>учреждение</w:t>
      </w:r>
      <w:r w:rsidRPr="003C186E">
        <w:rPr>
          <w:color w:val="000000"/>
          <w:sz w:val="28"/>
          <w:szCs w:val="27"/>
        </w:rPr>
        <w:t xml:space="preserve"> оставляются резервные номера.</w:t>
      </w:r>
    </w:p>
    <w:p w:rsidR="00DE5E97" w:rsidRPr="003C186E"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Pr>
          <w:color w:val="000000"/>
          <w:sz w:val="28"/>
          <w:szCs w:val="27"/>
        </w:rPr>
        <w:t>.1.8</w:t>
      </w:r>
      <w:r w:rsidR="00DE5E97" w:rsidRPr="003C186E">
        <w:rPr>
          <w:color w:val="000000"/>
          <w:sz w:val="28"/>
          <w:szCs w:val="27"/>
        </w:rPr>
        <w:t xml:space="preserve">. По окончании года в конце номенклатуры дел </w:t>
      </w:r>
      <w:r w:rsidR="00B15EAE">
        <w:rPr>
          <w:color w:val="000000"/>
          <w:sz w:val="28"/>
          <w:szCs w:val="27"/>
        </w:rPr>
        <w:t>учреждения</w:t>
      </w:r>
      <w:r w:rsidR="00DE5E97" w:rsidRPr="003C186E">
        <w:rPr>
          <w:color w:val="000000"/>
          <w:sz w:val="28"/>
          <w:szCs w:val="27"/>
        </w:rPr>
        <w:t xml:space="preserve"> ответственным за ведение делопроизводства делается итоговая запись о количестве заведенных дел (томов), отдельно постоянного и временного хранения.</w:t>
      </w:r>
    </w:p>
    <w:p w:rsidR="00DE5E97" w:rsidRPr="00E02CF1"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t>Образец оформления номенклат</w:t>
      </w:r>
      <w:r>
        <w:rPr>
          <w:color w:val="000000"/>
          <w:sz w:val="28"/>
          <w:szCs w:val="27"/>
        </w:rPr>
        <w:t>уры дел приведен в п</w:t>
      </w:r>
      <w:r w:rsidR="003533A4">
        <w:rPr>
          <w:color w:val="000000"/>
          <w:sz w:val="28"/>
          <w:szCs w:val="27"/>
        </w:rPr>
        <w:t>риложении 1</w:t>
      </w:r>
      <w:r w:rsidRPr="003C186E">
        <w:rPr>
          <w:color w:val="000000"/>
          <w:sz w:val="28"/>
          <w:szCs w:val="27"/>
        </w:rPr>
        <w:t>.</w:t>
      </w:r>
    </w:p>
    <w:p w:rsidR="00DE5E97" w:rsidRPr="00786074" w:rsidRDefault="00E73BFA" w:rsidP="00786074">
      <w:pPr>
        <w:pStyle w:val="2"/>
        <w:spacing w:before="100" w:beforeAutospacing="1" w:after="100" w:afterAutospacing="1"/>
        <w:rPr>
          <w:rFonts w:ascii="Times New Roman" w:hAnsi="Times New Roman" w:cs="Times New Roman"/>
          <w:color w:val="auto"/>
          <w:sz w:val="28"/>
          <w:szCs w:val="28"/>
        </w:rPr>
      </w:pPr>
      <w:r>
        <w:rPr>
          <w:rFonts w:ascii="Times New Roman" w:hAnsi="Times New Roman" w:cs="Times New Roman"/>
          <w:color w:val="auto"/>
          <w:sz w:val="28"/>
          <w:szCs w:val="28"/>
        </w:rPr>
        <w:t>9</w:t>
      </w:r>
      <w:r w:rsidR="00DE5E97" w:rsidRPr="00786074">
        <w:rPr>
          <w:rFonts w:ascii="Times New Roman" w:hAnsi="Times New Roman" w:cs="Times New Roman"/>
          <w:color w:val="auto"/>
          <w:sz w:val="28"/>
          <w:szCs w:val="28"/>
        </w:rPr>
        <w:t>.2. Формирование дел и их текущее хранение</w:t>
      </w:r>
    </w:p>
    <w:p w:rsidR="00DE5E97" w:rsidRPr="00E02CF1"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sidRPr="003C186E">
        <w:rPr>
          <w:color w:val="000000"/>
          <w:sz w:val="28"/>
          <w:szCs w:val="27"/>
        </w:rPr>
        <w:t xml:space="preserve">.2.1. Формирование дел – группировка исполненных документов в дела в соответствии с номенклатурой дел </w:t>
      </w:r>
      <w:r w:rsidR="00B15EAE">
        <w:rPr>
          <w:color w:val="000000"/>
          <w:sz w:val="28"/>
          <w:szCs w:val="27"/>
        </w:rPr>
        <w:t>учреждения</w:t>
      </w:r>
      <w:r w:rsidR="00DE5E97" w:rsidRPr="003C186E">
        <w:rPr>
          <w:color w:val="000000"/>
          <w:sz w:val="28"/>
          <w:szCs w:val="27"/>
        </w:rPr>
        <w:t xml:space="preserve"> и систематизация документов внутри дела.</w:t>
      </w:r>
    </w:p>
    <w:p w:rsidR="00DE5E97" w:rsidRPr="00E02CF1" w:rsidRDefault="00E73BFA" w:rsidP="00DE5E97">
      <w:pPr>
        <w:pStyle w:val="a4"/>
        <w:spacing w:before="0" w:beforeAutospacing="0" w:after="0" w:afterAutospacing="0"/>
        <w:ind w:firstLine="709"/>
        <w:jc w:val="both"/>
        <w:rPr>
          <w:color w:val="000000"/>
          <w:sz w:val="28"/>
          <w:szCs w:val="27"/>
        </w:rPr>
      </w:pPr>
      <w:r>
        <w:rPr>
          <w:color w:val="000000"/>
          <w:sz w:val="28"/>
          <w:szCs w:val="27"/>
        </w:rPr>
        <w:lastRenderedPageBreak/>
        <w:t>9</w:t>
      </w:r>
      <w:r w:rsidR="00DE5E97" w:rsidRPr="003C186E">
        <w:rPr>
          <w:color w:val="000000"/>
          <w:sz w:val="28"/>
          <w:szCs w:val="27"/>
        </w:rPr>
        <w:t xml:space="preserve">.2.2. Дела формируются </w:t>
      </w:r>
      <w:proofErr w:type="spellStart"/>
      <w:r w:rsidR="00DE5E97" w:rsidRPr="003C186E">
        <w:rPr>
          <w:color w:val="000000"/>
          <w:sz w:val="28"/>
          <w:szCs w:val="27"/>
        </w:rPr>
        <w:t>децентрализованно</w:t>
      </w:r>
      <w:proofErr w:type="spellEnd"/>
      <w:r w:rsidR="00DE5E97" w:rsidRPr="003C186E">
        <w:rPr>
          <w:color w:val="000000"/>
          <w:sz w:val="28"/>
          <w:szCs w:val="27"/>
        </w:rPr>
        <w:t xml:space="preserve">, т.е. в структурных подразделениях </w:t>
      </w:r>
      <w:r w:rsidR="00B15EAE">
        <w:rPr>
          <w:color w:val="000000"/>
          <w:sz w:val="28"/>
          <w:szCs w:val="27"/>
        </w:rPr>
        <w:t>учреждения.</w:t>
      </w:r>
    </w:p>
    <w:p w:rsidR="00DE5E97" w:rsidRPr="00E02CF1"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sidRPr="003C186E">
        <w:rPr>
          <w:color w:val="000000"/>
          <w:sz w:val="28"/>
          <w:szCs w:val="27"/>
        </w:rPr>
        <w:t xml:space="preserve">.2.3. Дела со дня их заведения до передачи в архив </w:t>
      </w:r>
      <w:r w:rsidR="0000634F">
        <w:rPr>
          <w:color w:val="000000"/>
          <w:sz w:val="28"/>
          <w:szCs w:val="27"/>
        </w:rPr>
        <w:t>учреждения</w:t>
      </w:r>
      <w:r w:rsidR="00DE5E97">
        <w:rPr>
          <w:color w:val="000000"/>
          <w:sz w:val="28"/>
          <w:szCs w:val="27"/>
        </w:rPr>
        <w:t xml:space="preserve"> </w:t>
      </w:r>
      <w:r w:rsidR="00DE5E97" w:rsidRPr="003C186E">
        <w:rPr>
          <w:color w:val="000000"/>
          <w:sz w:val="28"/>
          <w:szCs w:val="27"/>
        </w:rPr>
        <w:t>или на уничтожение хранятся по месту их формирования.</w:t>
      </w:r>
    </w:p>
    <w:p w:rsidR="00DE5E97" w:rsidRPr="00E02CF1"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sidRPr="003C186E">
        <w:rPr>
          <w:color w:val="000000"/>
          <w:sz w:val="28"/>
          <w:szCs w:val="27"/>
        </w:rPr>
        <w:t>.2.4. Дела считаются заведенными с момента включения в них первого исполненного документа. Документы после исполнения и окончания работы с ними в 10-дневный срок помещаются (подшиваются) авторами документов в твердые обложки или папки - регистраторы для обеспечения физической сохранности.</w:t>
      </w:r>
    </w:p>
    <w:p w:rsidR="00DE5E97" w:rsidRPr="00E02CF1"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sidRPr="003C186E">
        <w:rPr>
          <w:color w:val="000000"/>
          <w:sz w:val="28"/>
          <w:szCs w:val="27"/>
        </w:rPr>
        <w:t xml:space="preserve">.2.5. Структурные подразделения </w:t>
      </w:r>
      <w:r w:rsidR="0000634F">
        <w:rPr>
          <w:color w:val="000000"/>
          <w:sz w:val="28"/>
          <w:szCs w:val="27"/>
        </w:rPr>
        <w:t>учреждения</w:t>
      </w:r>
      <w:r w:rsidR="00DE5E97" w:rsidRPr="003C186E">
        <w:rPr>
          <w:color w:val="000000"/>
          <w:sz w:val="28"/>
          <w:szCs w:val="27"/>
        </w:rPr>
        <w:t xml:space="preserve"> несут ответственность за сохранность документов и формирование их в дела.</w:t>
      </w:r>
    </w:p>
    <w:p w:rsidR="00DE5E97" w:rsidRPr="008A73E7"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sidRPr="003C186E">
        <w:rPr>
          <w:color w:val="000000"/>
          <w:sz w:val="28"/>
          <w:szCs w:val="27"/>
        </w:rPr>
        <w:t>.2.6. Дела в шкафах для их учета и быстрого поиска располагаются вертикально, корешками наружу и в соответствии с номенклатурой дел. На корешках обложек дел указываются индексы по номенклатуре дел. Выписка из номенклатуры дел помещается на внутренней стороне шкафа.</w:t>
      </w:r>
    </w:p>
    <w:p w:rsidR="00DE5E97" w:rsidRPr="003C186E"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sidRPr="003C186E">
        <w:rPr>
          <w:color w:val="000000"/>
          <w:sz w:val="28"/>
          <w:szCs w:val="27"/>
        </w:rPr>
        <w:t>.2.7. При формировании дел в структурных подразделениях необходимо соблюдать следующие правила:</w:t>
      </w:r>
    </w:p>
    <w:p w:rsidR="00DE5E97" w:rsidRPr="003C186E"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t>помещать в дело исполненные документы, соответствующие по своему содержанию заголовку дела по номенклатуре;</w:t>
      </w:r>
    </w:p>
    <w:p w:rsidR="00DE5E97" w:rsidRPr="003C186E"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t>помещать вместе все документы, относящиеся к разрешению одного вопроса;</w:t>
      </w:r>
    </w:p>
    <w:p w:rsidR="00DE5E97" w:rsidRPr="003C186E"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t>помещать приложения вместе с основными документами;</w:t>
      </w:r>
    </w:p>
    <w:p w:rsidR="00DE5E97" w:rsidRPr="003C186E"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t>группировать в дело документы одного календарного года, за исключением переходящих дел;</w:t>
      </w:r>
    </w:p>
    <w:p w:rsidR="00DE5E97" w:rsidRPr="003C186E"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t xml:space="preserve">раздельно группировать в дела документы постоянного и </w:t>
      </w:r>
      <w:proofErr w:type="gramStart"/>
      <w:r w:rsidRPr="003C186E">
        <w:rPr>
          <w:color w:val="000000"/>
          <w:sz w:val="28"/>
          <w:szCs w:val="27"/>
        </w:rPr>
        <w:t>временных</w:t>
      </w:r>
      <w:proofErr w:type="gramEnd"/>
    </w:p>
    <w:p w:rsidR="00DE5E97" w:rsidRPr="003C186E"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t>сроков хранения;</w:t>
      </w:r>
    </w:p>
    <w:p w:rsidR="00DE5E97" w:rsidRPr="003C186E"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t>включать в дело по одному экземпляру каждого документа;</w:t>
      </w:r>
    </w:p>
    <w:p w:rsidR="00DE5E97" w:rsidRPr="003C186E"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t xml:space="preserve">помещать в дела </w:t>
      </w:r>
      <w:proofErr w:type="spellStart"/>
      <w:r w:rsidRPr="003C186E">
        <w:rPr>
          <w:color w:val="000000"/>
          <w:sz w:val="28"/>
          <w:szCs w:val="27"/>
        </w:rPr>
        <w:t>факсограммы</w:t>
      </w:r>
      <w:proofErr w:type="spellEnd"/>
      <w:r w:rsidRPr="003C186E">
        <w:rPr>
          <w:color w:val="000000"/>
          <w:sz w:val="28"/>
          <w:szCs w:val="27"/>
        </w:rPr>
        <w:t>, телеграммы, телефонограммы на общих основаниях;</w:t>
      </w:r>
    </w:p>
    <w:p w:rsidR="00DE5E97" w:rsidRPr="003C186E"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t>помещать в дело документ, правильно и полностью оформленный (документ должен иметь дату, подпись, отметку об исполнении и др. реквизиты);</w:t>
      </w:r>
    </w:p>
    <w:p w:rsidR="00DE5E97" w:rsidRPr="003C186E"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t>не помещать в дело документы, подлежащие возврату, лишние экземпляры и черновики;</w:t>
      </w:r>
    </w:p>
    <w:p w:rsidR="00DE5E97" w:rsidRPr="00E02CF1"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t>документы располагать по мере их поступления.</w:t>
      </w:r>
    </w:p>
    <w:p w:rsidR="00DE5E97" w:rsidRPr="00E02CF1"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sidRPr="003C186E">
        <w:rPr>
          <w:color w:val="000000"/>
          <w:sz w:val="28"/>
          <w:szCs w:val="27"/>
        </w:rPr>
        <w:t>.2.8. По объему дело не должно превышать 250 листов и (или) по толщине не более 4 см (толщина дел со сроками хранения до 10 лет не должна превышать 10 см).</w:t>
      </w:r>
    </w:p>
    <w:p w:rsidR="00DE5E97" w:rsidRPr="00E02CF1"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t>При превышении указанных параметров заводится очередной том. При наличии в деле нескольких томов (частей) индекс и заголовок дела проставляются на каждом томе с добавлением обозначений: "Т. 1", "Т. 2" или "Том 1" и т.д.</w:t>
      </w:r>
    </w:p>
    <w:p w:rsidR="00DE5E97" w:rsidRPr="00E02CF1"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Pr>
          <w:color w:val="000000"/>
          <w:sz w:val="28"/>
          <w:szCs w:val="27"/>
        </w:rPr>
        <w:t>.2.9</w:t>
      </w:r>
      <w:r w:rsidR="00DE5E97" w:rsidRPr="003C186E">
        <w:rPr>
          <w:color w:val="000000"/>
          <w:sz w:val="28"/>
          <w:szCs w:val="27"/>
        </w:rPr>
        <w:t xml:space="preserve">. Приказы по </w:t>
      </w:r>
      <w:r w:rsidR="00D8289B">
        <w:rPr>
          <w:color w:val="000000"/>
          <w:sz w:val="28"/>
          <w:szCs w:val="27"/>
        </w:rPr>
        <w:t>основной</w:t>
      </w:r>
      <w:r w:rsidR="00DE5E97" w:rsidRPr="003C186E">
        <w:rPr>
          <w:color w:val="000000"/>
          <w:sz w:val="28"/>
          <w:szCs w:val="27"/>
        </w:rPr>
        <w:t xml:space="preserve"> деятельности, приказы по административно-хозяйственным вопросам группируются отдельно от приказов по личному составу.</w:t>
      </w:r>
    </w:p>
    <w:p w:rsidR="00DE5E97" w:rsidRPr="00E02CF1"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lastRenderedPageBreak/>
        <w:t>При формировании приказов по личному составу формируются в отдельные дела приказы по личному составу по различным вопросам, в соответствии со сроками хранения.</w:t>
      </w:r>
    </w:p>
    <w:p w:rsidR="00DE5E97" w:rsidRPr="00E02CF1"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Pr>
          <w:color w:val="000000"/>
          <w:sz w:val="28"/>
          <w:szCs w:val="27"/>
        </w:rPr>
        <w:t>.2.10</w:t>
      </w:r>
      <w:r w:rsidR="00DE5E97" w:rsidRPr="003C186E">
        <w:rPr>
          <w:color w:val="000000"/>
          <w:sz w:val="28"/>
          <w:szCs w:val="27"/>
        </w:rPr>
        <w:t>. Переписка группируется за период календарного года и систематизируется в хронологической последовательности: документ - ответ помещается за документом -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DE5E97" w:rsidRPr="00E02CF1"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Pr>
          <w:color w:val="000000"/>
          <w:sz w:val="28"/>
          <w:szCs w:val="27"/>
        </w:rPr>
        <w:t>.2.11</w:t>
      </w:r>
      <w:r w:rsidR="00DE5E97" w:rsidRPr="003C186E">
        <w:rPr>
          <w:color w:val="000000"/>
          <w:sz w:val="28"/>
          <w:szCs w:val="27"/>
        </w:rPr>
        <w:t xml:space="preserve">. Проверка наличия и состояния документов и дел проводится при перемещении дел, при возврате дел, при реорганизации или ликвидации </w:t>
      </w:r>
      <w:r w:rsidR="00DE5E97">
        <w:rPr>
          <w:color w:val="000000"/>
          <w:sz w:val="28"/>
          <w:szCs w:val="27"/>
        </w:rPr>
        <w:t>Общества</w:t>
      </w:r>
      <w:r w:rsidR="00DE5E97" w:rsidRPr="003C186E">
        <w:rPr>
          <w:color w:val="000000"/>
          <w:sz w:val="28"/>
          <w:szCs w:val="27"/>
        </w:rPr>
        <w:t xml:space="preserve"> или его структурного подразделения.</w:t>
      </w:r>
    </w:p>
    <w:p w:rsidR="00DE5E97" w:rsidRPr="00E02CF1"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t xml:space="preserve">Проверка наличия состояния документов и дел проводится путем сверки индексов по номенклатуре с индексами на корешках обложек дел и с количеством дел, </w:t>
      </w:r>
      <w:proofErr w:type="gramStart"/>
      <w:r w:rsidRPr="003C186E">
        <w:rPr>
          <w:color w:val="000000"/>
          <w:sz w:val="28"/>
          <w:szCs w:val="27"/>
        </w:rPr>
        <w:t>указанном</w:t>
      </w:r>
      <w:proofErr w:type="gramEnd"/>
      <w:r w:rsidRPr="003C186E">
        <w:rPr>
          <w:color w:val="000000"/>
          <w:sz w:val="28"/>
          <w:szCs w:val="27"/>
        </w:rPr>
        <w:t xml:space="preserve"> на конец года, а физическое состояние дел определяется путем их визуального просмотра.</w:t>
      </w:r>
    </w:p>
    <w:p w:rsidR="00DE5E97" w:rsidRPr="00E02CF1"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t xml:space="preserve">Все обнаруженные недостатки фиксируются в акте. </w:t>
      </w:r>
    </w:p>
    <w:p w:rsidR="00DE5E97" w:rsidRPr="00E02CF1"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t>В случае утраты документов и дел проводится служебная проверка.</w:t>
      </w:r>
    </w:p>
    <w:p w:rsidR="00DE5E97" w:rsidRPr="00E02CF1"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Pr>
          <w:color w:val="000000"/>
          <w:sz w:val="28"/>
          <w:szCs w:val="27"/>
        </w:rPr>
        <w:t>.2.12</w:t>
      </w:r>
      <w:r w:rsidR="00DE5E97" w:rsidRPr="003C186E">
        <w:rPr>
          <w:color w:val="000000"/>
          <w:sz w:val="28"/>
          <w:szCs w:val="27"/>
        </w:rPr>
        <w:t>. Выдача дела сотруднику другого структурного подразделения производится с разрешения руководства структурного подразделения, в котором указанное дело сформировано. Выдача дел сотрудникам другого структурного подразделения для работы осуществляется под расписку.</w:t>
      </w:r>
    </w:p>
    <w:p w:rsidR="00DE5E97" w:rsidRPr="00E02CF1"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Pr>
          <w:color w:val="000000"/>
          <w:sz w:val="28"/>
          <w:szCs w:val="27"/>
        </w:rPr>
        <w:t>.2.13</w:t>
      </w:r>
      <w:r w:rsidR="00DE5E97" w:rsidRPr="003C186E">
        <w:rPr>
          <w:color w:val="000000"/>
          <w:sz w:val="28"/>
          <w:szCs w:val="27"/>
        </w:rPr>
        <w:t>. Сотрудники структурного подразделения, в котором сформировано дело, пользуются документами, находящимися в этом деле на текущем хранении, в том числе временно изымают документы с обязательным вложением листа – заместителя с указанием – кто, и на какой срок, взял документ, личной подписью и датой.</w:t>
      </w:r>
    </w:p>
    <w:p w:rsidR="00DE5E97" w:rsidRPr="008A73E7"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Pr>
          <w:color w:val="000000"/>
          <w:sz w:val="28"/>
          <w:szCs w:val="27"/>
        </w:rPr>
        <w:t>.2.14</w:t>
      </w:r>
      <w:r w:rsidR="00DE5E97" w:rsidRPr="003C186E">
        <w:rPr>
          <w:color w:val="000000"/>
          <w:sz w:val="28"/>
          <w:szCs w:val="27"/>
        </w:rPr>
        <w:t>. Изъятие документов из дел постоянного хранения осуществляется в порядке, установленном законодательством РФ с оставлением в деле заверенной копии документа и акта о причинах выдачи подлинника. Акт составляется в установленном порядке организацией, осуществляющей изъятие документов.</w:t>
      </w:r>
    </w:p>
    <w:p w:rsidR="00DE5E97" w:rsidRPr="003C186E"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Pr>
          <w:color w:val="000000"/>
          <w:sz w:val="28"/>
          <w:szCs w:val="27"/>
        </w:rPr>
        <w:t>.2.15.</w:t>
      </w:r>
      <w:r w:rsidR="00DE5E97">
        <w:rPr>
          <w:color w:val="000000"/>
          <w:sz w:val="28"/>
          <w:szCs w:val="27"/>
        </w:rPr>
        <w:tab/>
      </w:r>
      <w:r w:rsidR="00DE5E97" w:rsidRPr="003C186E">
        <w:rPr>
          <w:color w:val="000000"/>
          <w:sz w:val="28"/>
          <w:szCs w:val="27"/>
        </w:rPr>
        <w:t>Контроль надлежащего формирования и ведения дел, соблюдения требований делопроизводства, документооборота, положений настоящей Инструкции и иных нормативных правовых актов осуществляют ответственный за ведение делопроизводства и иные уполномоченные в установленном порядке на осуществление контрольных мероприятий лица.</w:t>
      </w:r>
    </w:p>
    <w:p w:rsidR="00DE5E97" w:rsidRPr="00786074" w:rsidRDefault="00E73BFA" w:rsidP="00786074">
      <w:pPr>
        <w:pStyle w:val="2"/>
        <w:spacing w:before="100" w:beforeAutospacing="1" w:after="100" w:afterAutospacing="1"/>
        <w:rPr>
          <w:rFonts w:ascii="Times New Roman" w:hAnsi="Times New Roman" w:cs="Times New Roman"/>
          <w:color w:val="auto"/>
          <w:sz w:val="28"/>
          <w:szCs w:val="28"/>
        </w:rPr>
      </w:pPr>
      <w:r>
        <w:rPr>
          <w:rFonts w:ascii="Times New Roman" w:hAnsi="Times New Roman" w:cs="Times New Roman"/>
          <w:color w:val="auto"/>
          <w:sz w:val="28"/>
          <w:szCs w:val="28"/>
        </w:rPr>
        <w:t>9</w:t>
      </w:r>
      <w:r w:rsidR="00DE5E97" w:rsidRPr="00786074">
        <w:rPr>
          <w:rFonts w:ascii="Times New Roman" w:hAnsi="Times New Roman" w:cs="Times New Roman"/>
          <w:color w:val="auto"/>
          <w:sz w:val="28"/>
          <w:szCs w:val="28"/>
        </w:rPr>
        <w:t>.3. Подготовка документов и дел к передаче на архивное хранение и на уничтожение</w:t>
      </w:r>
    </w:p>
    <w:p w:rsidR="00DE5E97" w:rsidRPr="003C186E"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sidRPr="003C186E">
        <w:rPr>
          <w:color w:val="000000"/>
          <w:sz w:val="28"/>
          <w:szCs w:val="27"/>
        </w:rPr>
        <w:t>.3.1. Подготовка документов и дел к передаче на архивное хранение и на уничтожение предусматривает:</w:t>
      </w:r>
    </w:p>
    <w:p w:rsidR="00DE5E97" w:rsidRPr="003C186E"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t>экспертизу ценности документов;</w:t>
      </w:r>
    </w:p>
    <w:p w:rsidR="00DE5E97" w:rsidRPr="003C186E"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t>оформление дел;</w:t>
      </w:r>
    </w:p>
    <w:p w:rsidR="00DE5E97" w:rsidRPr="003C186E"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lastRenderedPageBreak/>
        <w:t>составление описей дел по результатам экспертизы их ценности;</w:t>
      </w:r>
    </w:p>
    <w:p w:rsidR="00DE5E97" w:rsidRPr="00E02CF1"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t>составление актов на уничтожение документов и дел с истекшими сроками хранения.</w:t>
      </w:r>
    </w:p>
    <w:p w:rsidR="00DE5E97" w:rsidRPr="00E02CF1"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sidRPr="003C186E">
        <w:rPr>
          <w:color w:val="000000"/>
          <w:sz w:val="28"/>
          <w:szCs w:val="27"/>
        </w:rPr>
        <w:t xml:space="preserve">.3.2. Экспертиза ценности документов постоянного и временного сроков хранения организуется в соответствии с положением об </w:t>
      </w:r>
      <w:proofErr w:type="gramStart"/>
      <w:r w:rsidR="00DE5E97" w:rsidRPr="003C186E">
        <w:rPr>
          <w:color w:val="000000"/>
          <w:sz w:val="28"/>
          <w:szCs w:val="27"/>
        </w:rPr>
        <w:t>ЭК</w:t>
      </w:r>
      <w:proofErr w:type="gramEnd"/>
      <w:r w:rsidR="00DE5E97" w:rsidRPr="003C186E">
        <w:rPr>
          <w:color w:val="000000"/>
          <w:sz w:val="28"/>
          <w:szCs w:val="27"/>
        </w:rPr>
        <w:t>.</w:t>
      </w:r>
    </w:p>
    <w:p w:rsidR="00DE5E97" w:rsidRPr="00E02CF1"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t xml:space="preserve">При проведении экспертизы ценности документов осуществляется: отбор дел постоянного и временного (свыше 10 лет) сроков хранения для передачи в архив </w:t>
      </w:r>
      <w:r w:rsidR="00786074">
        <w:rPr>
          <w:color w:val="000000"/>
          <w:sz w:val="28"/>
          <w:szCs w:val="27"/>
        </w:rPr>
        <w:t>учреждения</w:t>
      </w:r>
      <w:r w:rsidRPr="003C186E">
        <w:rPr>
          <w:color w:val="000000"/>
          <w:sz w:val="28"/>
          <w:szCs w:val="27"/>
        </w:rPr>
        <w:t xml:space="preserve">; отбор дел с временными сроками хранения (до 10 лет) и с отметкой "До минования надобности", подлежащих дальнейшему хранению, а также выделение к уничтожению дел за предыдущие годы, </w:t>
      </w:r>
      <w:proofErr w:type="gramStart"/>
      <w:r w:rsidRPr="003C186E">
        <w:rPr>
          <w:color w:val="000000"/>
          <w:sz w:val="28"/>
          <w:szCs w:val="27"/>
        </w:rPr>
        <w:t>сроки</w:t>
      </w:r>
      <w:proofErr w:type="gramEnd"/>
      <w:r w:rsidRPr="003C186E">
        <w:rPr>
          <w:color w:val="000000"/>
          <w:sz w:val="28"/>
          <w:szCs w:val="27"/>
        </w:rPr>
        <w:t xml:space="preserve"> хранения которых истекли.</w:t>
      </w:r>
    </w:p>
    <w:p w:rsidR="00DE5E97" w:rsidRPr="00E02CF1"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t xml:space="preserve">Отбор документов для постоянного хранения проводится на основании нормативных правовых актов Российской Федерации, перечней документов с указанием сроков их хранения и номенклатуры дел </w:t>
      </w:r>
      <w:r w:rsidR="00786074">
        <w:rPr>
          <w:color w:val="000000"/>
          <w:sz w:val="28"/>
          <w:szCs w:val="27"/>
        </w:rPr>
        <w:t>учреждения</w:t>
      </w:r>
      <w:r w:rsidRPr="003C186E">
        <w:rPr>
          <w:color w:val="000000"/>
          <w:sz w:val="28"/>
          <w:szCs w:val="27"/>
        </w:rPr>
        <w:t>.</w:t>
      </w:r>
    </w:p>
    <w:p w:rsidR="00DE5E97" w:rsidRPr="003C186E"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sidRPr="003C186E">
        <w:rPr>
          <w:color w:val="000000"/>
          <w:sz w:val="28"/>
          <w:szCs w:val="27"/>
        </w:rPr>
        <w:t>.3.3. По завершении года и по результатам экспертизы ценности документов дела подлежат оформлению в соответствии с правилами оформления дел и подготовки дел к передаче на архивное хранение. Форма листа-заверител</w:t>
      </w:r>
      <w:r w:rsidR="00C474BB">
        <w:rPr>
          <w:color w:val="000000"/>
          <w:sz w:val="28"/>
          <w:szCs w:val="27"/>
        </w:rPr>
        <w:t>я дела приведена в п</w:t>
      </w:r>
      <w:r w:rsidR="007C2770">
        <w:rPr>
          <w:color w:val="000000"/>
          <w:sz w:val="28"/>
          <w:szCs w:val="27"/>
        </w:rPr>
        <w:t>риложении 2</w:t>
      </w:r>
      <w:r w:rsidR="00DE5E97" w:rsidRPr="003C186E">
        <w:rPr>
          <w:color w:val="000000"/>
          <w:sz w:val="28"/>
          <w:szCs w:val="27"/>
        </w:rPr>
        <w:t>.</w:t>
      </w:r>
    </w:p>
    <w:p w:rsidR="00DE5E97"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t>Форма оформления обложки (титульного листа) дела постоянного, временного (свыше 10 лет) хранения и по личному с</w:t>
      </w:r>
      <w:r w:rsidR="00D8289B">
        <w:rPr>
          <w:color w:val="000000"/>
          <w:sz w:val="28"/>
          <w:szCs w:val="27"/>
        </w:rPr>
        <w:t>оставу приведена в п</w:t>
      </w:r>
      <w:r w:rsidR="007C2770">
        <w:rPr>
          <w:color w:val="000000"/>
          <w:sz w:val="28"/>
          <w:szCs w:val="27"/>
        </w:rPr>
        <w:t>риложении 3</w:t>
      </w:r>
      <w:r w:rsidRPr="003C186E">
        <w:rPr>
          <w:color w:val="000000"/>
          <w:sz w:val="28"/>
          <w:szCs w:val="27"/>
        </w:rPr>
        <w:t>.</w:t>
      </w:r>
    </w:p>
    <w:p w:rsidR="00DE5E97" w:rsidRPr="00E02CF1"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t>Форма внутренней описи доку</w:t>
      </w:r>
      <w:r>
        <w:rPr>
          <w:color w:val="000000"/>
          <w:sz w:val="28"/>
          <w:szCs w:val="27"/>
        </w:rPr>
        <w:t>ментов приведена в п</w:t>
      </w:r>
      <w:r w:rsidRPr="003C186E">
        <w:rPr>
          <w:color w:val="000000"/>
          <w:sz w:val="28"/>
          <w:szCs w:val="27"/>
        </w:rPr>
        <w:t>риложен</w:t>
      </w:r>
      <w:r w:rsidR="007C2770">
        <w:rPr>
          <w:color w:val="000000"/>
          <w:sz w:val="28"/>
          <w:szCs w:val="27"/>
        </w:rPr>
        <w:t>ии 4</w:t>
      </w:r>
      <w:r w:rsidRPr="003C186E">
        <w:rPr>
          <w:color w:val="000000"/>
          <w:sz w:val="28"/>
          <w:szCs w:val="27"/>
        </w:rPr>
        <w:t>.</w:t>
      </w:r>
    </w:p>
    <w:p w:rsidR="00DE5E97" w:rsidRPr="00E02CF1"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t xml:space="preserve">Оформление дел в каждом структурном подразделении производится сотрудниками при методической помощи и под контролем ответственного за ведение делопроизводства и </w:t>
      </w:r>
      <w:proofErr w:type="gramStart"/>
      <w:r w:rsidRPr="003C186E">
        <w:rPr>
          <w:color w:val="000000"/>
          <w:sz w:val="28"/>
          <w:szCs w:val="27"/>
        </w:rPr>
        <w:t>ЭК</w:t>
      </w:r>
      <w:proofErr w:type="gramEnd"/>
      <w:r w:rsidRPr="003C186E">
        <w:rPr>
          <w:color w:val="000000"/>
          <w:sz w:val="28"/>
          <w:szCs w:val="27"/>
        </w:rPr>
        <w:t>.</w:t>
      </w:r>
    </w:p>
    <w:p w:rsidR="00DE5E97" w:rsidRPr="00E02CF1"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sidRPr="003C186E">
        <w:rPr>
          <w:color w:val="000000"/>
          <w:sz w:val="28"/>
          <w:szCs w:val="27"/>
        </w:rPr>
        <w:t>.3.4. По результатам экспертизы ценности документов составляются описи дел постоянного, временного (свыше 10 лет) сроков хранения и дел по личному составу, а также акты о выделении дел к уничтожению.</w:t>
      </w:r>
    </w:p>
    <w:p w:rsidR="00DE5E97" w:rsidRPr="00E02CF1"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t xml:space="preserve">Опись представляет собой перечень дел с самостоятельной валовой (порядковой) законченной нумерацией. Основой составления описей дел является номенклатура дел </w:t>
      </w:r>
      <w:r w:rsidR="00786074">
        <w:rPr>
          <w:color w:val="000000"/>
          <w:sz w:val="28"/>
          <w:szCs w:val="27"/>
        </w:rPr>
        <w:t>учреждения</w:t>
      </w:r>
      <w:r w:rsidRPr="003C186E">
        <w:rPr>
          <w:color w:val="000000"/>
          <w:sz w:val="28"/>
          <w:szCs w:val="27"/>
        </w:rPr>
        <w:t>.</w:t>
      </w:r>
    </w:p>
    <w:p w:rsidR="00DE5E97" w:rsidRPr="00E02CF1"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sidRPr="003C186E">
        <w:rPr>
          <w:color w:val="000000"/>
          <w:sz w:val="28"/>
          <w:szCs w:val="27"/>
        </w:rPr>
        <w:t>.3.5. В каждом структурном подразделении описи на дела постоянного хранения составляются ежегодно.</w:t>
      </w:r>
    </w:p>
    <w:p w:rsidR="00DE5E97" w:rsidRPr="00E02CF1"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t xml:space="preserve">По указанным описям документы сдаются в архив </w:t>
      </w:r>
      <w:r w:rsidR="00786074">
        <w:rPr>
          <w:color w:val="000000"/>
          <w:sz w:val="28"/>
          <w:szCs w:val="27"/>
        </w:rPr>
        <w:t>учреждения (архивный сейф)</w:t>
      </w:r>
      <w:r w:rsidRPr="003C186E">
        <w:rPr>
          <w:color w:val="000000"/>
          <w:sz w:val="28"/>
          <w:szCs w:val="27"/>
        </w:rPr>
        <w:t>.</w:t>
      </w:r>
    </w:p>
    <w:p w:rsidR="00DE5E97" w:rsidRPr="00E02CF1" w:rsidRDefault="00DE5E97" w:rsidP="00DE5E97">
      <w:pPr>
        <w:pStyle w:val="a4"/>
        <w:spacing w:before="0" w:beforeAutospacing="0" w:after="0" w:afterAutospacing="0"/>
        <w:jc w:val="both"/>
        <w:rPr>
          <w:color w:val="000000"/>
          <w:sz w:val="28"/>
          <w:szCs w:val="27"/>
        </w:rPr>
      </w:pPr>
      <w:r w:rsidRPr="003C186E">
        <w:rPr>
          <w:color w:val="000000"/>
          <w:sz w:val="28"/>
          <w:szCs w:val="27"/>
        </w:rPr>
        <w:t>Форма описи дел структурного подразд</w:t>
      </w:r>
      <w:r w:rsidR="007C2770">
        <w:rPr>
          <w:color w:val="000000"/>
          <w:sz w:val="28"/>
          <w:szCs w:val="27"/>
        </w:rPr>
        <w:t>еления приведена в приложении 5</w:t>
      </w:r>
      <w:r w:rsidRPr="003C186E">
        <w:rPr>
          <w:color w:val="000000"/>
          <w:sz w:val="28"/>
          <w:szCs w:val="27"/>
        </w:rPr>
        <w:t>.</w:t>
      </w:r>
    </w:p>
    <w:p w:rsidR="00DE5E97" w:rsidRPr="00E02CF1" w:rsidRDefault="00DE5E97" w:rsidP="00DE5E97">
      <w:pPr>
        <w:pStyle w:val="a4"/>
        <w:spacing w:before="0" w:beforeAutospacing="0" w:after="0" w:afterAutospacing="0"/>
        <w:ind w:firstLine="709"/>
        <w:jc w:val="both"/>
        <w:rPr>
          <w:color w:val="000000"/>
          <w:sz w:val="28"/>
          <w:szCs w:val="27"/>
        </w:rPr>
      </w:pPr>
      <w:r w:rsidRPr="003C186E">
        <w:rPr>
          <w:color w:val="000000"/>
          <w:sz w:val="28"/>
          <w:szCs w:val="27"/>
        </w:rPr>
        <w:t>Описи составляются отдельно на дела постоянного хранения; дела временного (свыше 10 лет) хранения; дела по личному составу. На дела временного (до 10 лет) хранения описи не составляются.</w:t>
      </w:r>
    </w:p>
    <w:p w:rsidR="00DE5E97"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sidRPr="003C186E">
        <w:rPr>
          <w:color w:val="000000"/>
          <w:sz w:val="28"/>
          <w:szCs w:val="27"/>
        </w:rPr>
        <w:t>.3.6. Опис</w:t>
      </w:r>
      <w:r w:rsidR="00DE5E97">
        <w:rPr>
          <w:color w:val="000000"/>
          <w:sz w:val="28"/>
          <w:szCs w:val="27"/>
        </w:rPr>
        <w:t>и дел структурных подразделений</w:t>
      </w:r>
      <w:r w:rsidR="00DE5E97" w:rsidRPr="003C186E">
        <w:rPr>
          <w:color w:val="000000"/>
          <w:sz w:val="28"/>
          <w:szCs w:val="27"/>
        </w:rPr>
        <w:t xml:space="preserve"> служат основой для подготовки сводной описи дел </w:t>
      </w:r>
      <w:r w:rsidR="00786074">
        <w:rPr>
          <w:color w:val="000000"/>
          <w:sz w:val="28"/>
          <w:szCs w:val="27"/>
        </w:rPr>
        <w:t>учреждения</w:t>
      </w:r>
      <w:r w:rsidR="00DE5E97" w:rsidRPr="003C186E">
        <w:rPr>
          <w:color w:val="000000"/>
          <w:sz w:val="28"/>
          <w:szCs w:val="27"/>
        </w:rPr>
        <w:t xml:space="preserve">, которую готовит </w:t>
      </w:r>
      <w:proofErr w:type="gramStart"/>
      <w:r w:rsidR="00DE5E97" w:rsidRPr="003C186E">
        <w:rPr>
          <w:color w:val="000000"/>
          <w:sz w:val="28"/>
          <w:szCs w:val="27"/>
        </w:rPr>
        <w:t>ответственный</w:t>
      </w:r>
      <w:proofErr w:type="gramEnd"/>
      <w:r w:rsidR="00DE5E97" w:rsidRPr="003C186E">
        <w:rPr>
          <w:color w:val="000000"/>
          <w:sz w:val="28"/>
          <w:szCs w:val="27"/>
        </w:rPr>
        <w:t xml:space="preserve"> за ведение делопроизводства.</w:t>
      </w:r>
    </w:p>
    <w:p w:rsidR="00DE5E97" w:rsidRPr="00786074" w:rsidRDefault="00E73BFA" w:rsidP="00786074">
      <w:pPr>
        <w:pStyle w:val="2"/>
        <w:spacing w:before="100" w:beforeAutospacing="1" w:after="100" w:afterAutospacing="1"/>
        <w:rPr>
          <w:rFonts w:ascii="Times New Roman" w:hAnsi="Times New Roman" w:cs="Times New Roman"/>
          <w:color w:val="auto"/>
          <w:sz w:val="28"/>
          <w:szCs w:val="28"/>
        </w:rPr>
      </w:pPr>
      <w:r>
        <w:rPr>
          <w:rFonts w:ascii="Times New Roman" w:hAnsi="Times New Roman" w:cs="Times New Roman"/>
          <w:color w:val="auto"/>
          <w:sz w:val="28"/>
          <w:szCs w:val="28"/>
        </w:rPr>
        <w:lastRenderedPageBreak/>
        <w:t>9</w:t>
      </w:r>
      <w:r w:rsidR="00DE5E97" w:rsidRPr="00786074">
        <w:rPr>
          <w:rFonts w:ascii="Times New Roman" w:hAnsi="Times New Roman" w:cs="Times New Roman"/>
          <w:color w:val="auto"/>
          <w:sz w:val="28"/>
          <w:szCs w:val="28"/>
        </w:rPr>
        <w:t>.4. Уничтожение документов и дел с истекшими сроками хранения</w:t>
      </w:r>
    </w:p>
    <w:p w:rsidR="00DE5E97" w:rsidRPr="00E02CF1"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sidRPr="003C186E">
        <w:rPr>
          <w:color w:val="000000"/>
          <w:sz w:val="28"/>
          <w:szCs w:val="27"/>
        </w:rPr>
        <w:t>.4.1. По результатам экспертизы ценности документов, помимо описей дел, составляется акт о выделении к уничтожению документов, не подлежащих хранению. Форм</w:t>
      </w:r>
      <w:r w:rsidR="007C2770">
        <w:rPr>
          <w:color w:val="000000"/>
          <w:sz w:val="28"/>
          <w:szCs w:val="27"/>
        </w:rPr>
        <w:t>а акта приведена в приложении 6</w:t>
      </w:r>
      <w:r w:rsidR="00DE5E97" w:rsidRPr="003C186E">
        <w:rPr>
          <w:color w:val="000000"/>
          <w:sz w:val="28"/>
          <w:szCs w:val="27"/>
        </w:rPr>
        <w:t>.</w:t>
      </w:r>
    </w:p>
    <w:p w:rsidR="00DE5E97" w:rsidRPr="00E02CF1"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sidRPr="003C186E">
        <w:rPr>
          <w:color w:val="000000"/>
          <w:sz w:val="28"/>
          <w:szCs w:val="27"/>
        </w:rPr>
        <w:t>.4.2. Дела включаются в акт, если установленный для них срок хранения истек к 1 января года, в котором составлен акт.</w:t>
      </w:r>
    </w:p>
    <w:p w:rsidR="00DE5E97" w:rsidRPr="003C186E"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sidRPr="003C186E">
        <w:rPr>
          <w:color w:val="000000"/>
          <w:sz w:val="28"/>
          <w:szCs w:val="27"/>
        </w:rPr>
        <w:t>.4.3. Акт о выделении к уничтожению документов, не подлежащих</w:t>
      </w:r>
    </w:p>
    <w:p w:rsidR="00DE5E97" w:rsidRPr="00E02CF1" w:rsidRDefault="00DE5E97" w:rsidP="00DE5E97">
      <w:pPr>
        <w:pStyle w:val="a4"/>
        <w:spacing w:before="0" w:beforeAutospacing="0" w:after="0" w:afterAutospacing="0"/>
        <w:jc w:val="both"/>
        <w:rPr>
          <w:color w:val="000000"/>
          <w:sz w:val="28"/>
          <w:szCs w:val="27"/>
        </w:rPr>
      </w:pPr>
      <w:r w:rsidRPr="003C186E">
        <w:rPr>
          <w:color w:val="000000"/>
          <w:sz w:val="28"/>
          <w:szCs w:val="27"/>
        </w:rPr>
        <w:t>хране</w:t>
      </w:r>
      <w:r>
        <w:rPr>
          <w:color w:val="000000"/>
          <w:sz w:val="28"/>
          <w:szCs w:val="27"/>
        </w:rPr>
        <w:t xml:space="preserve">нию, составляется на дела всего </w:t>
      </w:r>
      <w:r w:rsidR="00AB7BB1">
        <w:rPr>
          <w:color w:val="000000"/>
          <w:sz w:val="28"/>
          <w:szCs w:val="27"/>
        </w:rPr>
        <w:t>учреждения</w:t>
      </w:r>
      <w:r>
        <w:rPr>
          <w:color w:val="000000"/>
          <w:sz w:val="28"/>
          <w:szCs w:val="27"/>
        </w:rPr>
        <w:t xml:space="preserve"> </w:t>
      </w:r>
      <w:r w:rsidRPr="003C186E">
        <w:rPr>
          <w:color w:val="000000"/>
          <w:sz w:val="28"/>
          <w:szCs w:val="27"/>
        </w:rPr>
        <w:t xml:space="preserve">(при этом дела каждого структурного подразделения </w:t>
      </w:r>
      <w:r w:rsidR="00786074">
        <w:rPr>
          <w:color w:val="000000"/>
          <w:sz w:val="28"/>
          <w:szCs w:val="27"/>
        </w:rPr>
        <w:t>учреждения</w:t>
      </w:r>
      <w:r w:rsidRPr="003C186E">
        <w:rPr>
          <w:color w:val="000000"/>
          <w:sz w:val="28"/>
          <w:szCs w:val="27"/>
        </w:rPr>
        <w:t xml:space="preserve"> составляют самостоятельную группу заголовков, а заголовки однородных дел, отобранных к уничтожению, вносятся в акт под общим заголовком с указанием количества дел, отнесенных к данной группе).</w:t>
      </w:r>
    </w:p>
    <w:p w:rsidR="00DE5E97" w:rsidRPr="00E02CF1"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sidRPr="003C186E">
        <w:rPr>
          <w:color w:val="000000"/>
          <w:sz w:val="28"/>
          <w:szCs w:val="27"/>
        </w:rPr>
        <w:t xml:space="preserve">.4.4. Отбор документов к уничтожению и составление акта о выделении документов к уничтожению производится после составления сводной описи дел постоянного хранения </w:t>
      </w:r>
      <w:r w:rsidR="00AB7BB1">
        <w:rPr>
          <w:color w:val="000000"/>
          <w:sz w:val="28"/>
          <w:szCs w:val="27"/>
        </w:rPr>
        <w:t>учреждения</w:t>
      </w:r>
      <w:r w:rsidR="00DE5E97" w:rsidRPr="003C186E">
        <w:rPr>
          <w:color w:val="000000"/>
          <w:sz w:val="28"/>
          <w:szCs w:val="27"/>
        </w:rPr>
        <w:t xml:space="preserve"> за этот же период.</w:t>
      </w:r>
    </w:p>
    <w:p w:rsidR="00DE5E97" w:rsidRPr="00E02CF1"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sidRPr="003C186E">
        <w:rPr>
          <w:color w:val="000000"/>
          <w:sz w:val="28"/>
          <w:szCs w:val="27"/>
        </w:rPr>
        <w:t xml:space="preserve">.4.5. Акты о выделении к уничтожению документов, не подлежащих хранению, направляются на согласование </w:t>
      </w:r>
      <w:proofErr w:type="gramStart"/>
      <w:r w:rsidR="00DE5E97" w:rsidRPr="003C186E">
        <w:rPr>
          <w:color w:val="000000"/>
          <w:sz w:val="28"/>
          <w:szCs w:val="27"/>
        </w:rPr>
        <w:t>ЭК</w:t>
      </w:r>
      <w:proofErr w:type="gramEnd"/>
      <w:r w:rsidR="00DE5E97" w:rsidRPr="003C186E">
        <w:rPr>
          <w:color w:val="000000"/>
          <w:sz w:val="28"/>
          <w:szCs w:val="27"/>
        </w:rPr>
        <w:t xml:space="preserve"> и после согласования утверждаются приказом </w:t>
      </w:r>
      <w:r w:rsidR="00786074">
        <w:rPr>
          <w:color w:val="000000"/>
          <w:sz w:val="28"/>
          <w:szCs w:val="27"/>
        </w:rPr>
        <w:t>учреждения</w:t>
      </w:r>
      <w:r w:rsidR="00DE5E97" w:rsidRPr="003C186E">
        <w:rPr>
          <w:color w:val="000000"/>
          <w:sz w:val="28"/>
          <w:szCs w:val="27"/>
        </w:rPr>
        <w:t>.</w:t>
      </w:r>
    </w:p>
    <w:p w:rsidR="00DE5E97" w:rsidRPr="00E02CF1"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sidRPr="003C186E">
        <w:rPr>
          <w:color w:val="000000"/>
          <w:sz w:val="28"/>
          <w:szCs w:val="27"/>
        </w:rPr>
        <w:t>.4.6. После утверждения актов о выделении к уничтожению документов, не подлежащих хранению, дела передаются на уничтожение или на переработку (утилизацию) по приёмо-сдаточной накладной, в которой указываются дата передачи, количество сдаваемых дел и вес бумажной макулатуры.</w:t>
      </w:r>
    </w:p>
    <w:p w:rsidR="00DE5E97" w:rsidRPr="003C186E"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sidRPr="003C186E">
        <w:rPr>
          <w:color w:val="000000"/>
          <w:sz w:val="28"/>
          <w:szCs w:val="27"/>
        </w:rPr>
        <w:t xml:space="preserve">.4.7. После уничтожения дел в номенклатуре дел </w:t>
      </w:r>
      <w:r w:rsidR="00AB7BB1">
        <w:rPr>
          <w:color w:val="000000"/>
          <w:sz w:val="28"/>
          <w:szCs w:val="27"/>
        </w:rPr>
        <w:t>учреждения</w:t>
      </w:r>
      <w:r w:rsidR="00DE5E97" w:rsidRPr="003C186E">
        <w:rPr>
          <w:color w:val="000000"/>
          <w:sz w:val="28"/>
          <w:szCs w:val="27"/>
        </w:rPr>
        <w:t xml:space="preserve"> проставляется отметка "Уничтожено. См. акт </w:t>
      </w:r>
      <w:proofErr w:type="gramStart"/>
      <w:r w:rsidR="00DE5E97" w:rsidRPr="003C186E">
        <w:rPr>
          <w:color w:val="000000"/>
          <w:sz w:val="28"/>
          <w:szCs w:val="27"/>
        </w:rPr>
        <w:t>от</w:t>
      </w:r>
      <w:proofErr w:type="gramEnd"/>
      <w:r w:rsidR="00DE5E97" w:rsidRPr="003C186E">
        <w:rPr>
          <w:color w:val="000000"/>
          <w:sz w:val="28"/>
          <w:szCs w:val="27"/>
        </w:rPr>
        <w:t xml:space="preserve">… №…" </w:t>
      </w:r>
      <w:proofErr w:type="gramStart"/>
      <w:r w:rsidR="00DE5E97" w:rsidRPr="003C186E">
        <w:rPr>
          <w:color w:val="000000"/>
          <w:sz w:val="28"/>
          <w:szCs w:val="27"/>
        </w:rPr>
        <w:t>с</w:t>
      </w:r>
      <w:proofErr w:type="gramEnd"/>
      <w:r w:rsidR="00DE5E97" w:rsidRPr="003C186E">
        <w:rPr>
          <w:color w:val="000000"/>
          <w:sz w:val="28"/>
          <w:szCs w:val="27"/>
        </w:rPr>
        <w:t xml:space="preserve"> указанием должности, подписи и расшифровки подписи сотрудника службы делопроизводства, ответственного за передачу дел на уничтожение, и даты.</w:t>
      </w:r>
    </w:p>
    <w:p w:rsidR="00DE5E97" w:rsidRPr="00786074" w:rsidRDefault="00E73BFA" w:rsidP="00786074">
      <w:pPr>
        <w:pStyle w:val="2"/>
        <w:spacing w:before="100" w:beforeAutospacing="1" w:after="100" w:afterAutospacing="1"/>
        <w:rPr>
          <w:rFonts w:ascii="Times New Roman" w:hAnsi="Times New Roman" w:cs="Times New Roman"/>
          <w:color w:val="auto"/>
          <w:sz w:val="28"/>
          <w:szCs w:val="28"/>
        </w:rPr>
      </w:pPr>
      <w:r>
        <w:rPr>
          <w:rFonts w:ascii="Times New Roman" w:hAnsi="Times New Roman" w:cs="Times New Roman"/>
          <w:color w:val="auto"/>
          <w:sz w:val="28"/>
          <w:szCs w:val="28"/>
        </w:rPr>
        <w:t>9</w:t>
      </w:r>
      <w:r w:rsidR="00DE5E97" w:rsidRPr="00786074">
        <w:rPr>
          <w:rFonts w:ascii="Times New Roman" w:hAnsi="Times New Roman" w:cs="Times New Roman"/>
          <w:color w:val="auto"/>
          <w:sz w:val="28"/>
          <w:szCs w:val="28"/>
        </w:rPr>
        <w:t>.5. Передача дел на архивное хранение</w:t>
      </w:r>
    </w:p>
    <w:p w:rsidR="00DE5E97" w:rsidRPr="00E02CF1"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sidRPr="003C186E">
        <w:rPr>
          <w:color w:val="000000"/>
          <w:sz w:val="28"/>
          <w:szCs w:val="27"/>
        </w:rPr>
        <w:t xml:space="preserve">.5.1. В архив </w:t>
      </w:r>
      <w:r w:rsidR="00786074">
        <w:rPr>
          <w:color w:val="000000"/>
          <w:sz w:val="28"/>
          <w:szCs w:val="27"/>
        </w:rPr>
        <w:t>учреждение</w:t>
      </w:r>
      <w:r w:rsidR="00DE5E97" w:rsidRPr="003C186E">
        <w:rPr>
          <w:color w:val="000000"/>
          <w:sz w:val="28"/>
          <w:szCs w:val="27"/>
        </w:rPr>
        <w:t xml:space="preserve"> (далее – архив) передаются дела постоянного, временного (свыше 10 лет) сроков хранения и по личному составу через 3 года после года, в котором документы были помещены в дело на хранение.</w:t>
      </w:r>
    </w:p>
    <w:p w:rsidR="00DE5E97" w:rsidRPr="00E02CF1"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sidRPr="003C186E">
        <w:rPr>
          <w:color w:val="000000"/>
          <w:sz w:val="28"/>
          <w:szCs w:val="27"/>
        </w:rPr>
        <w:t>.5.2. Передача документов в архив производится по утвержденным описям дел.</w:t>
      </w:r>
    </w:p>
    <w:p w:rsidR="00DE5E97" w:rsidRPr="00E02CF1"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sidRPr="003C186E">
        <w:rPr>
          <w:color w:val="000000"/>
          <w:sz w:val="28"/>
          <w:szCs w:val="27"/>
        </w:rPr>
        <w:t xml:space="preserve">.5.3. Дела временного срока хранения (до 10 лет) передаче в архив не подлежат и хранятся в структурных подразделениях </w:t>
      </w:r>
      <w:r w:rsidR="00AB7BB1">
        <w:rPr>
          <w:color w:val="000000"/>
          <w:sz w:val="28"/>
          <w:szCs w:val="27"/>
        </w:rPr>
        <w:t>учреждения</w:t>
      </w:r>
      <w:r w:rsidR="00DE5E97" w:rsidRPr="003C186E">
        <w:rPr>
          <w:color w:val="000000"/>
          <w:sz w:val="28"/>
          <w:szCs w:val="27"/>
        </w:rPr>
        <w:t>, а по истечении сроков хранения подлежат уничтожению в установленном порядке.</w:t>
      </w:r>
    </w:p>
    <w:p w:rsidR="00DE5E97" w:rsidRPr="00E02CF1"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sidRPr="003C186E">
        <w:rPr>
          <w:color w:val="000000"/>
          <w:sz w:val="28"/>
          <w:szCs w:val="27"/>
        </w:rPr>
        <w:t xml:space="preserve">.5.4. </w:t>
      </w:r>
      <w:proofErr w:type="gramStart"/>
      <w:r w:rsidR="00DE5E97" w:rsidRPr="003C186E">
        <w:rPr>
          <w:color w:val="000000"/>
          <w:sz w:val="28"/>
          <w:szCs w:val="27"/>
        </w:rPr>
        <w:t xml:space="preserve">Передача дел в архив осуществляется по графику, составленному ответственным за ведение делопроизводства и согласованному с руководством структурных подразделений </w:t>
      </w:r>
      <w:r w:rsidR="00AB7BB1">
        <w:rPr>
          <w:color w:val="000000"/>
          <w:sz w:val="28"/>
          <w:szCs w:val="27"/>
        </w:rPr>
        <w:t>учреждения</w:t>
      </w:r>
      <w:r w:rsidR="00DE5E97" w:rsidRPr="003C186E">
        <w:rPr>
          <w:color w:val="000000"/>
          <w:sz w:val="28"/>
          <w:szCs w:val="27"/>
        </w:rPr>
        <w:t>.</w:t>
      </w:r>
      <w:proofErr w:type="gramEnd"/>
    </w:p>
    <w:p w:rsidR="00DE5E97" w:rsidRPr="00E02CF1" w:rsidRDefault="00E73BFA" w:rsidP="00DE5E97">
      <w:pPr>
        <w:pStyle w:val="a4"/>
        <w:spacing w:before="0" w:beforeAutospacing="0" w:after="0" w:afterAutospacing="0"/>
        <w:ind w:firstLine="709"/>
        <w:jc w:val="both"/>
        <w:rPr>
          <w:color w:val="000000"/>
          <w:sz w:val="28"/>
          <w:szCs w:val="27"/>
        </w:rPr>
      </w:pPr>
      <w:r>
        <w:rPr>
          <w:color w:val="000000"/>
          <w:sz w:val="28"/>
          <w:szCs w:val="27"/>
        </w:rPr>
        <w:lastRenderedPageBreak/>
        <w:t>9</w:t>
      </w:r>
      <w:r w:rsidR="00DE5E97" w:rsidRPr="003C186E">
        <w:rPr>
          <w:color w:val="000000"/>
          <w:sz w:val="28"/>
          <w:szCs w:val="27"/>
        </w:rPr>
        <w:t xml:space="preserve">.5.5. </w:t>
      </w:r>
      <w:proofErr w:type="gramStart"/>
      <w:r w:rsidR="00DE5E97" w:rsidRPr="003C186E">
        <w:rPr>
          <w:color w:val="000000"/>
          <w:sz w:val="28"/>
          <w:szCs w:val="27"/>
        </w:rPr>
        <w:t>Прием дел производится сотрудником, уполномоченным на ведение деятельности архива, с проставлением в двух экземплярах описи дел отметок о наличии каждого дела (на каждом экземпляре описи указывается количество фактически принятых дел, дата приема-передачи дел, а также подписи архивиста и сотрудника, передавшего дела.</w:t>
      </w:r>
      <w:proofErr w:type="gramEnd"/>
    </w:p>
    <w:p w:rsidR="00DE5E97" w:rsidRDefault="00E73BFA" w:rsidP="00DE5E97">
      <w:pPr>
        <w:pStyle w:val="a4"/>
        <w:spacing w:before="0" w:beforeAutospacing="0" w:after="0" w:afterAutospacing="0"/>
        <w:ind w:firstLine="709"/>
        <w:jc w:val="both"/>
        <w:rPr>
          <w:color w:val="000000"/>
          <w:sz w:val="28"/>
          <w:szCs w:val="27"/>
        </w:rPr>
      </w:pPr>
      <w:r>
        <w:rPr>
          <w:color w:val="000000"/>
          <w:sz w:val="28"/>
          <w:szCs w:val="27"/>
        </w:rPr>
        <w:t>9</w:t>
      </w:r>
      <w:r w:rsidR="00DE5E97" w:rsidRPr="003C186E">
        <w:rPr>
          <w:color w:val="000000"/>
          <w:sz w:val="28"/>
          <w:szCs w:val="27"/>
        </w:rPr>
        <w:t xml:space="preserve">.5.7. При реорганизации </w:t>
      </w:r>
      <w:r w:rsidR="00786074">
        <w:rPr>
          <w:color w:val="000000"/>
          <w:sz w:val="28"/>
          <w:szCs w:val="27"/>
        </w:rPr>
        <w:t>учреждения</w:t>
      </w:r>
      <w:r w:rsidR="00DE5E97" w:rsidRPr="003C186E">
        <w:rPr>
          <w:color w:val="000000"/>
          <w:sz w:val="28"/>
          <w:szCs w:val="27"/>
        </w:rPr>
        <w:t xml:space="preserve"> руководство структурных подразделений в период проведения реорганизационных мероприятий организуют формирование всех имеющихся документов в дела, оформление дел и передачу их </w:t>
      </w:r>
      <w:proofErr w:type="gramStart"/>
      <w:r w:rsidR="00DE5E97" w:rsidRPr="003C186E">
        <w:rPr>
          <w:color w:val="000000"/>
          <w:sz w:val="28"/>
          <w:szCs w:val="27"/>
        </w:rPr>
        <w:t>ответственному</w:t>
      </w:r>
      <w:proofErr w:type="gramEnd"/>
      <w:r w:rsidR="00DE5E97" w:rsidRPr="003C186E">
        <w:rPr>
          <w:color w:val="000000"/>
          <w:sz w:val="28"/>
          <w:szCs w:val="27"/>
        </w:rPr>
        <w:t xml:space="preserve"> за ведение делопроизводства.</w:t>
      </w:r>
    </w:p>
    <w:p w:rsidR="00DE5E97" w:rsidRPr="003C186E" w:rsidRDefault="00DE5E97" w:rsidP="00DE5E97">
      <w:pPr>
        <w:pStyle w:val="a4"/>
        <w:spacing w:before="0" w:beforeAutospacing="0" w:after="0" w:afterAutospacing="0"/>
        <w:ind w:firstLine="709"/>
        <w:jc w:val="both"/>
        <w:rPr>
          <w:color w:val="000000"/>
          <w:sz w:val="28"/>
          <w:szCs w:val="27"/>
        </w:rPr>
      </w:pPr>
    </w:p>
    <w:p w:rsidR="00D6387A" w:rsidRDefault="00D6387A">
      <w:pPr>
        <w:pStyle w:val="ConsPlusNormal"/>
        <w:jc w:val="both"/>
        <w:rPr>
          <w:rFonts w:ascii="Times New Roman" w:hAnsi="Times New Roman" w:cs="Times New Roman"/>
          <w:sz w:val="28"/>
          <w:szCs w:val="28"/>
        </w:rPr>
      </w:pPr>
    </w:p>
    <w:p w:rsidR="00786074" w:rsidRDefault="00786074">
      <w:pPr>
        <w:pStyle w:val="ConsPlusNormal"/>
        <w:jc w:val="both"/>
        <w:rPr>
          <w:rFonts w:ascii="Times New Roman" w:hAnsi="Times New Roman" w:cs="Times New Roman"/>
          <w:sz w:val="28"/>
          <w:szCs w:val="28"/>
        </w:rPr>
      </w:pPr>
    </w:p>
    <w:p w:rsidR="00786074" w:rsidRDefault="00786074">
      <w:pPr>
        <w:pStyle w:val="ConsPlusNormal"/>
        <w:jc w:val="both"/>
        <w:rPr>
          <w:rFonts w:ascii="Times New Roman" w:hAnsi="Times New Roman" w:cs="Times New Roman"/>
          <w:sz w:val="28"/>
          <w:szCs w:val="28"/>
        </w:rPr>
      </w:pPr>
    </w:p>
    <w:p w:rsidR="00786074" w:rsidRDefault="00786074">
      <w:pPr>
        <w:pStyle w:val="ConsPlusNormal"/>
        <w:jc w:val="both"/>
        <w:rPr>
          <w:rFonts w:ascii="Times New Roman" w:hAnsi="Times New Roman" w:cs="Times New Roman"/>
          <w:sz w:val="28"/>
          <w:szCs w:val="28"/>
        </w:rPr>
      </w:pPr>
    </w:p>
    <w:p w:rsidR="00786074" w:rsidRDefault="00786074">
      <w:pPr>
        <w:pStyle w:val="ConsPlusNormal"/>
        <w:jc w:val="both"/>
        <w:rPr>
          <w:rFonts w:ascii="Times New Roman" w:hAnsi="Times New Roman" w:cs="Times New Roman"/>
          <w:sz w:val="28"/>
          <w:szCs w:val="28"/>
        </w:rPr>
      </w:pPr>
    </w:p>
    <w:p w:rsidR="00786074" w:rsidRDefault="00786074">
      <w:pPr>
        <w:pStyle w:val="ConsPlusNormal"/>
        <w:jc w:val="both"/>
        <w:rPr>
          <w:rFonts w:ascii="Times New Roman" w:hAnsi="Times New Roman" w:cs="Times New Roman"/>
          <w:sz w:val="28"/>
          <w:szCs w:val="28"/>
        </w:rPr>
      </w:pPr>
    </w:p>
    <w:p w:rsidR="00786074" w:rsidRDefault="00786074">
      <w:pPr>
        <w:pStyle w:val="ConsPlusNormal"/>
        <w:jc w:val="both"/>
        <w:rPr>
          <w:rFonts w:ascii="Times New Roman" w:hAnsi="Times New Roman" w:cs="Times New Roman"/>
          <w:sz w:val="28"/>
          <w:szCs w:val="28"/>
        </w:rPr>
      </w:pPr>
    </w:p>
    <w:p w:rsidR="00786074" w:rsidRDefault="00786074">
      <w:pPr>
        <w:pStyle w:val="ConsPlusNormal"/>
        <w:jc w:val="both"/>
        <w:rPr>
          <w:rFonts w:ascii="Times New Roman" w:hAnsi="Times New Roman" w:cs="Times New Roman"/>
          <w:sz w:val="28"/>
          <w:szCs w:val="28"/>
        </w:rPr>
      </w:pPr>
    </w:p>
    <w:p w:rsidR="00786074" w:rsidRDefault="00786074">
      <w:pPr>
        <w:pStyle w:val="ConsPlusNormal"/>
        <w:jc w:val="both"/>
        <w:rPr>
          <w:rFonts w:ascii="Times New Roman" w:hAnsi="Times New Roman" w:cs="Times New Roman"/>
          <w:sz w:val="28"/>
          <w:szCs w:val="28"/>
        </w:rPr>
      </w:pPr>
    </w:p>
    <w:p w:rsidR="00786074" w:rsidRDefault="00786074">
      <w:pPr>
        <w:pStyle w:val="ConsPlusNormal"/>
        <w:jc w:val="both"/>
        <w:rPr>
          <w:rFonts w:ascii="Times New Roman" w:hAnsi="Times New Roman" w:cs="Times New Roman"/>
          <w:sz w:val="28"/>
          <w:szCs w:val="28"/>
        </w:rPr>
      </w:pPr>
    </w:p>
    <w:p w:rsidR="00786074" w:rsidRDefault="00786074">
      <w:pPr>
        <w:pStyle w:val="ConsPlusNormal"/>
        <w:jc w:val="both"/>
        <w:rPr>
          <w:rFonts w:ascii="Times New Roman" w:hAnsi="Times New Roman" w:cs="Times New Roman"/>
          <w:sz w:val="28"/>
          <w:szCs w:val="28"/>
        </w:rPr>
      </w:pPr>
    </w:p>
    <w:p w:rsidR="00786074" w:rsidRDefault="00786074">
      <w:pPr>
        <w:pStyle w:val="ConsPlusNormal"/>
        <w:jc w:val="both"/>
        <w:rPr>
          <w:rFonts w:ascii="Times New Roman" w:hAnsi="Times New Roman" w:cs="Times New Roman"/>
          <w:sz w:val="28"/>
          <w:szCs w:val="28"/>
        </w:rPr>
      </w:pPr>
    </w:p>
    <w:p w:rsidR="00786074" w:rsidRDefault="00786074">
      <w:pPr>
        <w:pStyle w:val="ConsPlusNormal"/>
        <w:jc w:val="both"/>
        <w:rPr>
          <w:rFonts w:ascii="Times New Roman" w:hAnsi="Times New Roman" w:cs="Times New Roman"/>
          <w:sz w:val="28"/>
          <w:szCs w:val="28"/>
        </w:rPr>
      </w:pPr>
    </w:p>
    <w:p w:rsidR="00786074" w:rsidRDefault="00786074">
      <w:pPr>
        <w:pStyle w:val="ConsPlusNormal"/>
        <w:jc w:val="both"/>
        <w:rPr>
          <w:rFonts w:ascii="Times New Roman" w:hAnsi="Times New Roman" w:cs="Times New Roman"/>
          <w:sz w:val="28"/>
          <w:szCs w:val="28"/>
        </w:rPr>
      </w:pPr>
    </w:p>
    <w:p w:rsidR="00786074" w:rsidRDefault="00786074">
      <w:pPr>
        <w:pStyle w:val="ConsPlusNormal"/>
        <w:jc w:val="both"/>
        <w:rPr>
          <w:rFonts w:ascii="Times New Roman" w:hAnsi="Times New Roman" w:cs="Times New Roman"/>
          <w:sz w:val="28"/>
          <w:szCs w:val="28"/>
        </w:rPr>
      </w:pPr>
    </w:p>
    <w:p w:rsidR="00786074" w:rsidRDefault="00786074">
      <w:pPr>
        <w:pStyle w:val="ConsPlusNormal"/>
        <w:jc w:val="both"/>
        <w:rPr>
          <w:rFonts w:ascii="Times New Roman" w:hAnsi="Times New Roman" w:cs="Times New Roman"/>
          <w:sz w:val="28"/>
          <w:szCs w:val="28"/>
        </w:rPr>
      </w:pPr>
    </w:p>
    <w:p w:rsidR="00786074" w:rsidRDefault="00786074">
      <w:pPr>
        <w:pStyle w:val="ConsPlusNormal"/>
        <w:jc w:val="both"/>
        <w:rPr>
          <w:rFonts w:ascii="Times New Roman" w:hAnsi="Times New Roman" w:cs="Times New Roman"/>
          <w:sz w:val="28"/>
          <w:szCs w:val="28"/>
        </w:rPr>
      </w:pPr>
    </w:p>
    <w:p w:rsidR="00786074" w:rsidRDefault="00786074">
      <w:pPr>
        <w:pStyle w:val="ConsPlusNormal"/>
        <w:jc w:val="both"/>
        <w:rPr>
          <w:rFonts w:ascii="Times New Roman" w:hAnsi="Times New Roman" w:cs="Times New Roman"/>
          <w:sz w:val="28"/>
          <w:szCs w:val="28"/>
        </w:rPr>
      </w:pPr>
    </w:p>
    <w:p w:rsidR="00786074" w:rsidRDefault="00786074">
      <w:pPr>
        <w:pStyle w:val="ConsPlusNormal"/>
        <w:jc w:val="both"/>
        <w:rPr>
          <w:rFonts w:ascii="Times New Roman" w:hAnsi="Times New Roman" w:cs="Times New Roman"/>
          <w:sz w:val="28"/>
          <w:szCs w:val="28"/>
        </w:rPr>
      </w:pPr>
    </w:p>
    <w:p w:rsidR="00786074" w:rsidRDefault="00786074">
      <w:pPr>
        <w:pStyle w:val="ConsPlusNormal"/>
        <w:jc w:val="both"/>
        <w:rPr>
          <w:rFonts w:ascii="Times New Roman" w:hAnsi="Times New Roman" w:cs="Times New Roman"/>
          <w:sz w:val="28"/>
          <w:szCs w:val="28"/>
        </w:rPr>
      </w:pPr>
    </w:p>
    <w:p w:rsidR="00786074" w:rsidRDefault="00786074">
      <w:pPr>
        <w:pStyle w:val="ConsPlusNormal"/>
        <w:jc w:val="both"/>
        <w:rPr>
          <w:rFonts w:ascii="Times New Roman" w:hAnsi="Times New Roman" w:cs="Times New Roman"/>
          <w:sz w:val="28"/>
          <w:szCs w:val="28"/>
        </w:rPr>
      </w:pPr>
    </w:p>
    <w:p w:rsidR="00786074" w:rsidRDefault="00786074">
      <w:pPr>
        <w:pStyle w:val="ConsPlusNormal"/>
        <w:jc w:val="both"/>
        <w:rPr>
          <w:rFonts w:ascii="Times New Roman" w:hAnsi="Times New Roman" w:cs="Times New Roman"/>
          <w:sz w:val="28"/>
          <w:szCs w:val="28"/>
        </w:rPr>
      </w:pPr>
    </w:p>
    <w:p w:rsidR="00786074" w:rsidRDefault="00786074">
      <w:pPr>
        <w:pStyle w:val="ConsPlusNormal"/>
        <w:jc w:val="both"/>
        <w:rPr>
          <w:rFonts w:ascii="Times New Roman" w:hAnsi="Times New Roman" w:cs="Times New Roman"/>
          <w:sz w:val="28"/>
          <w:szCs w:val="28"/>
        </w:rPr>
      </w:pPr>
    </w:p>
    <w:p w:rsidR="00786074" w:rsidRDefault="00786074">
      <w:pPr>
        <w:pStyle w:val="ConsPlusNormal"/>
        <w:jc w:val="both"/>
        <w:rPr>
          <w:rFonts w:ascii="Times New Roman" w:hAnsi="Times New Roman" w:cs="Times New Roman"/>
          <w:sz w:val="28"/>
          <w:szCs w:val="28"/>
        </w:rPr>
      </w:pPr>
    </w:p>
    <w:p w:rsidR="00786074" w:rsidRDefault="00786074">
      <w:pPr>
        <w:pStyle w:val="ConsPlusNormal"/>
        <w:jc w:val="both"/>
        <w:rPr>
          <w:rFonts w:ascii="Times New Roman" w:hAnsi="Times New Roman" w:cs="Times New Roman"/>
          <w:sz w:val="28"/>
          <w:szCs w:val="28"/>
        </w:rPr>
      </w:pPr>
    </w:p>
    <w:p w:rsidR="006620D9" w:rsidRDefault="006620D9">
      <w:pPr>
        <w:pStyle w:val="ConsPlusNormal"/>
        <w:jc w:val="both"/>
        <w:rPr>
          <w:rFonts w:ascii="Times New Roman" w:hAnsi="Times New Roman" w:cs="Times New Roman"/>
          <w:sz w:val="28"/>
          <w:szCs w:val="28"/>
        </w:rPr>
      </w:pPr>
    </w:p>
    <w:p w:rsidR="00D6387A" w:rsidRDefault="00D6387A">
      <w:pPr>
        <w:pStyle w:val="ConsPlusNormal"/>
        <w:jc w:val="both"/>
        <w:rPr>
          <w:rFonts w:ascii="Times New Roman" w:hAnsi="Times New Roman" w:cs="Times New Roman"/>
          <w:sz w:val="28"/>
          <w:szCs w:val="28"/>
        </w:rPr>
      </w:pPr>
    </w:p>
    <w:p w:rsidR="00E97202" w:rsidRDefault="00E97202">
      <w:pPr>
        <w:pStyle w:val="ConsPlusNormal"/>
        <w:jc w:val="both"/>
        <w:rPr>
          <w:rFonts w:ascii="Times New Roman" w:hAnsi="Times New Roman" w:cs="Times New Roman"/>
          <w:sz w:val="28"/>
          <w:szCs w:val="28"/>
        </w:rPr>
      </w:pPr>
    </w:p>
    <w:p w:rsidR="00E97202" w:rsidRDefault="00E97202">
      <w:pPr>
        <w:pStyle w:val="ConsPlusNormal"/>
        <w:jc w:val="both"/>
        <w:rPr>
          <w:rFonts w:ascii="Times New Roman" w:hAnsi="Times New Roman" w:cs="Times New Roman"/>
          <w:sz w:val="28"/>
          <w:szCs w:val="28"/>
        </w:rPr>
      </w:pPr>
    </w:p>
    <w:p w:rsidR="00E97202" w:rsidRDefault="00E97202">
      <w:pPr>
        <w:pStyle w:val="ConsPlusNormal"/>
        <w:jc w:val="both"/>
        <w:rPr>
          <w:rFonts w:ascii="Times New Roman" w:hAnsi="Times New Roman" w:cs="Times New Roman"/>
          <w:sz w:val="28"/>
          <w:szCs w:val="28"/>
        </w:rPr>
      </w:pPr>
    </w:p>
    <w:p w:rsidR="00E97202" w:rsidRDefault="00E97202">
      <w:pPr>
        <w:pStyle w:val="ConsPlusNormal"/>
        <w:jc w:val="both"/>
        <w:rPr>
          <w:rFonts w:ascii="Times New Roman" w:hAnsi="Times New Roman" w:cs="Times New Roman"/>
          <w:sz w:val="28"/>
          <w:szCs w:val="28"/>
        </w:rPr>
      </w:pPr>
    </w:p>
    <w:p w:rsidR="00E97202" w:rsidRDefault="00E97202">
      <w:pPr>
        <w:pStyle w:val="ConsPlusNormal"/>
        <w:jc w:val="both"/>
        <w:rPr>
          <w:rFonts w:ascii="Times New Roman" w:hAnsi="Times New Roman" w:cs="Times New Roman"/>
          <w:sz w:val="28"/>
          <w:szCs w:val="28"/>
        </w:rPr>
      </w:pPr>
    </w:p>
    <w:p w:rsidR="00E97202" w:rsidRDefault="00E97202">
      <w:pPr>
        <w:pStyle w:val="ConsPlusNormal"/>
        <w:jc w:val="both"/>
        <w:rPr>
          <w:rFonts w:ascii="Times New Roman" w:hAnsi="Times New Roman" w:cs="Times New Roman"/>
          <w:sz w:val="28"/>
          <w:szCs w:val="28"/>
        </w:rPr>
      </w:pPr>
    </w:p>
    <w:p w:rsidR="00E97202" w:rsidRDefault="00E97202">
      <w:pPr>
        <w:pStyle w:val="ConsPlusNormal"/>
        <w:jc w:val="both"/>
        <w:rPr>
          <w:rFonts w:ascii="Times New Roman" w:hAnsi="Times New Roman" w:cs="Times New Roman"/>
          <w:sz w:val="28"/>
          <w:szCs w:val="28"/>
        </w:rPr>
      </w:pPr>
    </w:p>
    <w:p w:rsidR="00E97202" w:rsidRPr="007358FC" w:rsidRDefault="00E97202">
      <w:pPr>
        <w:pStyle w:val="ConsPlusNormal"/>
        <w:jc w:val="both"/>
        <w:rPr>
          <w:rFonts w:ascii="Times New Roman" w:hAnsi="Times New Roman" w:cs="Times New Roman"/>
          <w:sz w:val="28"/>
          <w:szCs w:val="28"/>
        </w:rPr>
      </w:pPr>
    </w:p>
    <w:p w:rsidR="00D6387A" w:rsidRPr="007358FC" w:rsidRDefault="00D6387A">
      <w:pPr>
        <w:pStyle w:val="ConsPlusNormal"/>
        <w:jc w:val="right"/>
        <w:outlineLvl w:val="0"/>
        <w:rPr>
          <w:rFonts w:ascii="Times New Roman" w:hAnsi="Times New Roman" w:cs="Times New Roman"/>
          <w:sz w:val="28"/>
          <w:szCs w:val="28"/>
        </w:rPr>
      </w:pPr>
      <w:r w:rsidRPr="007358FC">
        <w:rPr>
          <w:rFonts w:ascii="Times New Roman" w:hAnsi="Times New Roman" w:cs="Times New Roman"/>
          <w:sz w:val="28"/>
          <w:szCs w:val="28"/>
        </w:rPr>
        <w:lastRenderedPageBreak/>
        <w:t>Приложение</w:t>
      </w:r>
      <w:proofErr w:type="gramStart"/>
      <w:r w:rsidRPr="007358FC">
        <w:rPr>
          <w:rFonts w:ascii="Times New Roman" w:hAnsi="Times New Roman" w:cs="Times New Roman"/>
          <w:sz w:val="28"/>
          <w:szCs w:val="28"/>
        </w:rPr>
        <w:t xml:space="preserve"> А</w:t>
      </w:r>
      <w:proofErr w:type="gramEnd"/>
    </w:p>
    <w:p w:rsidR="00D6387A" w:rsidRPr="007358FC" w:rsidRDefault="00D6387A">
      <w:pPr>
        <w:pStyle w:val="ConsPlusNormal"/>
        <w:jc w:val="right"/>
        <w:rPr>
          <w:rFonts w:ascii="Times New Roman" w:hAnsi="Times New Roman" w:cs="Times New Roman"/>
          <w:sz w:val="28"/>
          <w:szCs w:val="28"/>
        </w:rPr>
      </w:pPr>
    </w:p>
    <w:p w:rsidR="00D6387A" w:rsidRPr="007358FC" w:rsidRDefault="00D6387A">
      <w:pPr>
        <w:pStyle w:val="ConsPlusNormal"/>
        <w:jc w:val="right"/>
        <w:rPr>
          <w:rFonts w:ascii="Times New Roman" w:hAnsi="Times New Roman" w:cs="Times New Roman"/>
          <w:sz w:val="28"/>
          <w:szCs w:val="28"/>
        </w:rPr>
      </w:pPr>
      <w:r w:rsidRPr="007358FC">
        <w:rPr>
          <w:rFonts w:ascii="Times New Roman" w:hAnsi="Times New Roman" w:cs="Times New Roman"/>
          <w:sz w:val="28"/>
          <w:szCs w:val="28"/>
        </w:rPr>
        <w:t>(справочное)</w:t>
      </w:r>
    </w:p>
    <w:p w:rsidR="00D6387A" w:rsidRPr="007358FC" w:rsidRDefault="00D6387A">
      <w:pPr>
        <w:pStyle w:val="ConsPlusNormal"/>
        <w:jc w:val="right"/>
        <w:rPr>
          <w:rFonts w:ascii="Times New Roman" w:hAnsi="Times New Roman" w:cs="Times New Roman"/>
          <w:sz w:val="28"/>
          <w:szCs w:val="28"/>
        </w:rPr>
      </w:pPr>
    </w:p>
    <w:p w:rsidR="00D6387A" w:rsidRPr="007358FC" w:rsidRDefault="00D6387A">
      <w:pPr>
        <w:pStyle w:val="ConsPlusTitle"/>
        <w:jc w:val="center"/>
        <w:rPr>
          <w:rFonts w:ascii="Times New Roman" w:hAnsi="Times New Roman" w:cs="Times New Roman"/>
          <w:sz w:val="28"/>
          <w:szCs w:val="28"/>
        </w:rPr>
      </w:pPr>
      <w:bookmarkStart w:id="0" w:name="P482"/>
      <w:bookmarkEnd w:id="0"/>
      <w:r w:rsidRPr="007358FC">
        <w:rPr>
          <w:rFonts w:ascii="Times New Roman" w:hAnsi="Times New Roman" w:cs="Times New Roman"/>
          <w:sz w:val="28"/>
          <w:szCs w:val="28"/>
        </w:rPr>
        <w:t>РАСПОЛОЖЕНИЕ РЕКВИЗИТОВ НА ТИТУЛЬНОМ ЛИСТЕ ДОКУМЕНТА</w:t>
      </w:r>
    </w:p>
    <w:p w:rsidR="00D6387A" w:rsidRPr="007358FC" w:rsidRDefault="00D6387A">
      <w:pPr>
        <w:pStyle w:val="ConsPlusNormal"/>
        <w:jc w:val="center"/>
        <w:rPr>
          <w:rFonts w:ascii="Times New Roman" w:hAnsi="Times New Roman" w:cs="Times New Roman"/>
          <w:sz w:val="28"/>
          <w:szCs w:val="28"/>
        </w:rPr>
      </w:pPr>
    </w:p>
    <w:p w:rsidR="00D6387A" w:rsidRDefault="00D6387A">
      <w:pPr>
        <w:pStyle w:val="ConsPlusNonformat"/>
        <w:jc w:val="both"/>
        <w:rPr>
          <w:rFonts w:ascii="Times New Roman" w:hAnsi="Times New Roman" w:cs="Times New Roman"/>
          <w:sz w:val="28"/>
          <w:szCs w:val="28"/>
        </w:rPr>
      </w:pPr>
      <w:r w:rsidRPr="007358FC">
        <w:rPr>
          <w:rFonts w:ascii="Times New Roman" w:hAnsi="Times New Roman" w:cs="Times New Roman"/>
          <w:sz w:val="28"/>
          <w:szCs w:val="28"/>
        </w:rPr>
        <w:t xml:space="preserve">                        </w:t>
      </w:r>
      <w:r w:rsidR="003A47C6">
        <w:rPr>
          <w:rFonts w:ascii="Times New Roman" w:hAnsi="Times New Roman" w:cs="Times New Roman"/>
          <w:sz w:val="28"/>
          <w:szCs w:val="28"/>
        </w:rPr>
        <w:t xml:space="preserve">              </w:t>
      </w:r>
      <w:r w:rsidRPr="007358FC">
        <w:rPr>
          <w:rFonts w:ascii="Times New Roman" w:hAnsi="Times New Roman" w:cs="Times New Roman"/>
          <w:sz w:val="28"/>
          <w:szCs w:val="28"/>
        </w:rPr>
        <w:t xml:space="preserve"> Наименование организации</w:t>
      </w:r>
    </w:p>
    <w:p w:rsidR="00DA7805" w:rsidRPr="007358FC" w:rsidRDefault="00DA7805">
      <w:pPr>
        <w:pStyle w:val="ConsPlusNonformat"/>
        <w:jc w:val="both"/>
        <w:rPr>
          <w:rFonts w:ascii="Times New Roman" w:hAnsi="Times New Roman" w:cs="Times New Roman"/>
          <w:sz w:val="28"/>
          <w:szCs w:val="28"/>
        </w:rPr>
      </w:pPr>
    </w:p>
    <w:p w:rsidR="00D6387A" w:rsidRPr="007358FC" w:rsidRDefault="00D6387A">
      <w:pPr>
        <w:pStyle w:val="ConsPlusNonformat"/>
        <w:jc w:val="both"/>
        <w:rPr>
          <w:rFonts w:ascii="Times New Roman" w:hAnsi="Times New Roman" w:cs="Times New Roman"/>
          <w:sz w:val="28"/>
          <w:szCs w:val="28"/>
        </w:rPr>
      </w:pPr>
    </w:p>
    <w:p w:rsidR="00D6387A" w:rsidRDefault="00D6387A">
      <w:pPr>
        <w:pStyle w:val="ConsPlusNonformat"/>
        <w:jc w:val="both"/>
        <w:rPr>
          <w:rFonts w:ascii="Times New Roman" w:hAnsi="Times New Roman" w:cs="Times New Roman"/>
          <w:sz w:val="28"/>
          <w:szCs w:val="28"/>
        </w:rPr>
      </w:pPr>
      <w:r w:rsidRPr="007358FC">
        <w:rPr>
          <w:rFonts w:ascii="Times New Roman" w:hAnsi="Times New Roman" w:cs="Times New Roman"/>
          <w:sz w:val="28"/>
          <w:szCs w:val="28"/>
        </w:rPr>
        <w:t>Гриф согласования документа                      Гриф утверждения документа</w:t>
      </w:r>
    </w:p>
    <w:p w:rsidR="003A47C6" w:rsidRDefault="003A47C6">
      <w:pPr>
        <w:pStyle w:val="ConsPlusNonformat"/>
        <w:jc w:val="both"/>
        <w:rPr>
          <w:rFonts w:ascii="Times New Roman" w:hAnsi="Times New Roman" w:cs="Times New Roman"/>
          <w:sz w:val="28"/>
          <w:szCs w:val="28"/>
        </w:rPr>
      </w:pPr>
    </w:p>
    <w:p w:rsidR="003A47C6" w:rsidRPr="007358FC" w:rsidRDefault="003A47C6">
      <w:pPr>
        <w:pStyle w:val="ConsPlusNonformat"/>
        <w:jc w:val="both"/>
        <w:rPr>
          <w:rFonts w:ascii="Times New Roman" w:hAnsi="Times New Roman" w:cs="Times New Roman"/>
          <w:sz w:val="28"/>
          <w:szCs w:val="28"/>
        </w:rPr>
      </w:pPr>
    </w:p>
    <w:p w:rsidR="00D6387A" w:rsidRDefault="00D6387A">
      <w:pPr>
        <w:pStyle w:val="ConsPlusNonformat"/>
        <w:jc w:val="both"/>
        <w:rPr>
          <w:rFonts w:ascii="Times New Roman" w:hAnsi="Times New Roman" w:cs="Times New Roman"/>
          <w:sz w:val="28"/>
          <w:szCs w:val="28"/>
        </w:rPr>
      </w:pPr>
    </w:p>
    <w:p w:rsidR="003A47C6" w:rsidRDefault="003A47C6">
      <w:pPr>
        <w:pStyle w:val="ConsPlusNonformat"/>
        <w:jc w:val="both"/>
        <w:rPr>
          <w:rFonts w:ascii="Times New Roman" w:hAnsi="Times New Roman" w:cs="Times New Roman"/>
          <w:sz w:val="28"/>
          <w:szCs w:val="28"/>
        </w:rPr>
      </w:pPr>
    </w:p>
    <w:p w:rsidR="003A47C6" w:rsidRDefault="003A47C6">
      <w:pPr>
        <w:pStyle w:val="ConsPlusNonformat"/>
        <w:jc w:val="both"/>
        <w:rPr>
          <w:rFonts w:ascii="Times New Roman" w:hAnsi="Times New Roman" w:cs="Times New Roman"/>
          <w:sz w:val="28"/>
          <w:szCs w:val="28"/>
        </w:rPr>
      </w:pPr>
    </w:p>
    <w:p w:rsidR="00DA7805" w:rsidRDefault="00DA7805">
      <w:pPr>
        <w:pStyle w:val="ConsPlusNonformat"/>
        <w:jc w:val="both"/>
        <w:rPr>
          <w:rFonts w:ascii="Times New Roman" w:hAnsi="Times New Roman" w:cs="Times New Roman"/>
          <w:sz w:val="28"/>
          <w:szCs w:val="28"/>
        </w:rPr>
      </w:pPr>
    </w:p>
    <w:p w:rsidR="003A47C6" w:rsidRDefault="003A47C6">
      <w:pPr>
        <w:pStyle w:val="ConsPlusNonformat"/>
        <w:jc w:val="both"/>
        <w:rPr>
          <w:rFonts w:ascii="Times New Roman" w:hAnsi="Times New Roman" w:cs="Times New Roman"/>
          <w:sz w:val="28"/>
          <w:szCs w:val="28"/>
        </w:rPr>
      </w:pPr>
    </w:p>
    <w:p w:rsidR="003A47C6" w:rsidRPr="007358FC" w:rsidRDefault="003A47C6">
      <w:pPr>
        <w:pStyle w:val="ConsPlusNonformat"/>
        <w:jc w:val="both"/>
        <w:rPr>
          <w:rFonts w:ascii="Times New Roman" w:hAnsi="Times New Roman" w:cs="Times New Roman"/>
          <w:sz w:val="28"/>
          <w:szCs w:val="28"/>
        </w:rPr>
      </w:pPr>
    </w:p>
    <w:p w:rsidR="00D6387A" w:rsidRPr="007358FC" w:rsidRDefault="003A47C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D6387A" w:rsidRPr="007358FC">
        <w:rPr>
          <w:rFonts w:ascii="Times New Roman" w:hAnsi="Times New Roman" w:cs="Times New Roman"/>
          <w:sz w:val="28"/>
          <w:szCs w:val="28"/>
        </w:rPr>
        <w:t xml:space="preserve">              </w:t>
      </w:r>
      <w:r>
        <w:rPr>
          <w:rFonts w:ascii="Times New Roman" w:hAnsi="Times New Roman" w:cs="Times New Roman"/>
          <w:sz w:val="28"/>
          <w:szCs w:val="28"/>
        </w:rPr>
        <w:t xml:space="preserve">       </w:t>
      </w:r>
      <w:r w:rsidR="00D6387A" w:rsidRPr="007358FC">
        <w:rPr>
          <w:rFonts w:ascii="Times New Roman" w:hAnsi="Times New Roman" w:cs="Times New Roman"/>
          <w:sz w:val="28"/>
          <w:szCs w:val="28"/>
        </w:rPr>
        <w:t xml:space="preserve">          Наименование вида документа</w:t>
      </w:r>
    </w:p>
    <w:p w:rsidR="00D6387A" w:rsidRDefault="00D6387A">
      <w:pPr>
        <w:pStyle w:val="ConsPlusNonformat"/>
        <w:jc w:val="both"/>
        <w:rPr>
          <w:rFonts w:ascii="Times New Roman" w:hAnsi="Times New Roman" w:cs="Times New Roman"/>
          <w:sz w:val="28"/>
          <w:szCs w:val="28"/>
        </w:rPr>
      </w:pPr>
      <w:r w:rsidRPr="007358FC">
        <w:rPr>
          <w:rFonts w:ascii="Times New Roman" w:hAnsi="Times New Roman" w:cs="Times New Roman"/>
          <w:sz w:val="28"/>
          <w:szCs w:val="28"/>
        </w:rPr>
        <w:t xml:space="preserve">        </w:t>
      </w:r>
      <w:r w:rsidR="003A47C6">
        <w:rPr>
          <w:rFonts w:ascii="Times New Roman" w:hAnsi="Times New Roman" w:cs="Times New Roman"/>
          <w:sz w:val="28"/>
          <w:szCs w:val="28"/>
        </w:rPr>
        <w:t xml:space="preserve">             </w:t>
      </w:r>
      <w:r w:rsidRPr="007358FC">
        <w:rPr>
          <w:rFonts w:ascii="Times New Roman" w:hAnsi="Times New Roman" w:cs="Times New Roman"/>
          <w:sz w:val="28"/>
          <w:szCs w:val="28"/>
        </w:rPr>
        <w:t xml:space="preserve">                    Заголовок к тексту</w:t>
      </w:r>
    </w:p>
    <w:p w:rsidR="003A47C6" w:rsidRDefault="003A47C6">
      <w:pPr>
        <w:pStyle w:val="ConsPlusNonformat"/>
        <w:jc w:val="both"/>
        <w:rPr>
          <w:rFonts w:ascii="Times New Roman" w:hAnsi="Times New Roman" w:cs="Times New Roman"/>
          <w:sz w:val="28"/>
          <w:szCs w:val="28"/>
        </w:rPr>
      </w:pPr>
    </w:p>
    <w:p w:rsidR="003A47C6" w:rsidRDefault="003A47C6">
      <w:pPr>
        <w:pStyle w:val="ConsPlusNonformat"/>
        <w:jc w:val="both"/>
        <w:rPr>
          <w:rFonts w:ascii="Times New Roman" w:hAnsi="Times New Roman" w:cs="Times New Roman"/>
          <w:sz w:val="28"/>
          <w:szCs w:val="28"/>
        </w:rPr>
      </w:pPr>
    </w:p>
    <w:p w:rsidR="003A47C6" w:rsidRDefault="003A47C6">
      <w:pPr>
        <w:pStyle w:val="ConsPlusNonformat"/>
        <w:jc w:val="both"/>
        <w:rPr>
          <w:rFonts w:ascii="Times New Roman" w:hAnsi="Times New Roman" w:cs="Times New Roman"/>
          <w:sz w:val="28"/>
          <w:szCs w:val="28"/>
        </w:rPr>
      </w:pPr>
    </w:p>
    <w:p w:rsidR="00DA7805" w:rsidRDefault="00DA7805">
      <w:pPr>
        <w:pStyle w:val="ConsPlusNonformat"/>
        <w:jc w:val="both"/>
        <w:rPr>
          <w:rFonts w:ascii="Times New Roman" w:hAnsi="Times New Roman" w:cs="Times New Roman"/>
          <w:sz w:val="28"/>
          <w:szCs w:val="28"/>
        </w:rPr>
      </w:pPr>
    </w:p>
    <w:p w:rsidR="003A47C6" w:rsidRPr="007358FC" w:rsidRDefault="003A47C6">
      <w:pPr>
        <w:pStyle w:val="ConsPlusNonformat"/>
        <w:jc w:val="both"/>
        <w:rPr>
          <w:rFonts w:ascii="Times New Roman" w:hAnsi="Times New Roman" w:cs="Times New Roman"/>
          <w:sz w:val="28"/>
          <w:szCs w:val="28"/>
        </w:rPr>
      </w:pPr>
    </w:p>
    <w:p w:rsidR="00D6387A" w:rsidRPr="007358FC" w:rsidRDefault="00D6387A">
      <w:pPr>
        <w:pStyle w:val="ConsPlusNonformat"/>
        <w:jc w:val="both"/>
        <w:rPr>
          <w:rFonts w:ascii="Times New Roman" w:hAnsi="Times New Roman" w:cs="Times New Roman"/>
          <w:sz w:val="28"/>
          <w:szCs w:val="28"/>
        </w:rPr>
      </w:pPr>
    </w:p>
    <w:p w:rsidR="00D6387A" w:rsidRDefault="00D6387A">
      <w:pPr>
        <w:pStyle w:val="ConsPlusNonformat"/>
        <w:jc w:val="both"/>
        <w:rPr>
          <w:rFonts w:ascii="Times New Roman" w:hAnsi="Times New Roman" w:cs="Times New Roman"/>
          <w:sz w:val="28"/>
          <w:szCs w:val="28"/>
        </w:rPr>
      </w:pPr>
      <w:r w:rsidRPr="007358FC">
        <w:rPr>
          <w:rFonts w:ascii="Times New Roman" w:hAnsi="Times New Roman" w:cs="Times New Roman"/>
          <w:sz w:val="28"/>
          <w:szCs w:val="28"/>
        </w:rPr>
        <w:t>Гриф согласования документа</w:t>
      </w:r>
    </w:p>
    <w:p w:rsidR="003A47C6" w:rsidRDefault="003A47C6">
      <w:pPr>
        <w:pStyle w:val="ConsPlusNonformat"/>
        <w:jc w:val="both"/>
        <w:rPr>
          <w:rFonts w:ascii="Times New Roman" w:hAnsi="Times New Roman" w:cs="Times New Roman"/>
          <w:sz w:val="28"/>
          <w:szCs w:val="28"/>
        </w:rPr>
      </w:pPr>
    </w:p>
    <w:p w:rsidR="003A47C6" w:rsidRDefault="003A47C6">
      <w:pPr>
        <w:pStyle w:val="ConsPlusNonformat"/>
        <w:jc w:val="both"/>
        <w:rPr>
          <w:rFonts w:ascii="Times New Roman" w:hAnsi="Times New Roman" w:cs="Times New Roman"/>
          <w:sz w:val="28"/>
          <w:szCs w:val="28"/>
        </w:rPr>
      </w:pPr>
    </w:p>
    <w:p w:rsidR="003A47C6" w:rsidRDefault="003A47C6">
      <w:pPr>
        <w:pStyle w:val="ConsPlusNonformat"/>
        <w:jc w:val="both"/>
        <w:rPr>
          <w:rFonts w:ascii="Times New Roman" w:hAnsi="Times New Roman" w:cs="Times New Roman"/>
          <w:sz w:val="28"/>
          <w:szCs w:val="28"/>
        </w:rPr>
      </w:pPr>
    </w:p>
    <w:p w:rsidR="003A47C6" w:rsidRDefault="003A47C6">
      <w:pPr>
        <w:pStyle w:val="ConsPlusNonformat"/>
        <w:jc w:val="both"/>
        <w:rPr>
          <w:rFonts w:ascii="Times New Roman" w:hAnsi="Times New Roman" w:cs="Times New Roman"/>
          <w:sz w:val="28"/>
          <w:szCs w:val="28"/>
        </w:rPr>
      </w:pPr>
    </w:p>
    <w:p w:rsidR="003A47C6" w:rsidRDefault="003A47C6">
      <w:pPr>
        <w:pStyle w:val="ConsPlusNonformat"/>
        <w:jc w:val="both"/>
        <w:rPr>
          <w:rFonts w:ascii="Times New Roman" w:hAnsi="Times New Roman" w:cs="Times New Roman"/>
          <w:sz w:val="28"/>
          <w:szCs w:val="28"/>
        </w:rPr>
      </w:pPr>
    </w:p>
    <w:p w:rsidR="003A47C6" w:rsidRDefault="003A47C6">
      <w:pPr>
        <w:pStyle w:val="ConsPlusNonformat"/>
        <w:jc w:val="both"/>
        <w:rPr>
          <w:rFonts w:ascii="Times New Roman" w:hAnsi="Times New Roman" w:cs="Times New Roman"/>
          <w:sz w:val="28"/>
          <w:szCs w:val="28"/>
        </w:rPr>
      </w:pPr>
    </w:p>
    <w:p w:rsidR="003A47C6" w:rsidRPr="007358FC" w:rsidRDefault="003A47C6">
      <w:pPr>
        <w:pStyle w:val="ConsPlusNonformat"/>
        <w:jc w:val="both"/>
        <w:rPr>
          <w:rFonts w:ascii="Times New Roman" w:hAnsi="Times New Roman" w:cs="Times New Roman"/>
          <w:sz w:val="28"/>
          <w:szCs w:val="28"/>
        </w:rPr>
      </w:pPr>
    </w:p>
    <w:p w:rsidR="00D6387A" w:rsidRPr="007358FC" w:rsidRDefault="00D6387A">
      <w:pPr>
        <w:pStyle w:val="ConsPlusNonformat"/>
        <w:jc w:val="both"/>
        <w:rPr>
          <w:rFonts w:ascii="Times New Roman" w:hAnsi="Times New Roman" w:cs="Times New Roman"/>
          <w:sz w:val="28"/>
          <w:szCs w:val="28"/>
        </w:rPr>
      </w:pPr>
    </w:p>
    <w:p w:rsidR="00D6387A" w:rsidRPr="007358FC" w:rsidRDefault="00D6387A">
      <w:pPr>
        <w:pStyle w:val="ConsPlusNonformat"/>
        <w:jc w:val="both"/>
        <w:rPr>
          <w:rFonts w:ascii="Times New Roman" w:hAnsi="Times New Roman" w:cs="Times New Roman"/>
          <w:sz w:val="28"/>
          <w:szCs w:val="28"/>
        </w:rPr>
      </w:pPr>
      <w:r w:rsidRPr="007358FC">
        <w:rPr>
          <w:rFonts w:ascii="Times New Roman" w:hAnsi="Times New Roman" w:cs="Times New Roman"/>
          <w:sz w:val="28"/>
          <w:szCs w:val="28"/>
        </w:rPr>
        <w:t xml:space="preserve">       Место составления (издания) документа - год издания документа</w:t>
      </w:r>
    </w:p>
    <w:p w:rsidR="00D6387A" w:rsidRPr="007358FC" w:rsidRDefault="00D6387A">
      <w:pPr>
        <w:pStyle w:val="ConsPlusNormal"/>
        <w:jc w:val="center"/>
        <w:rPr>
          <w:rFonts w:ascii="Times New Roman" w:hAnsi="Times New Roman" w:cs="Times New Roman"/>
          <w:sz w:val="28"/>
          <w:szCs w:val="28"/>
        </w:rPr>
      </w:pPr>
    </w:p>
    <w:p w:rsidR="00AD0CBD" w:rsidRDefault="00AD0CBD">
      <w:pPr>
        <w:pStyle w:val="ConsPlusNormal"/>
        <w:jc w:val="center"/>
        <w:rPr>
          <w:rFonts w:ascii="Times New Roman" w:hAnsi="Times New Roman" w:cs="Times New Roman"/>
          <w:sz w:val="28"/>
          <w:szCs w:val="28"/>
        </w:rPr>
      </w:pPr>
    </w:p>
    <w:p w:rsidR="00AD0CBD" w:rsidRDefault="00AD0CBD">
      <w:pPr>
        <w:pStyle w:val="ConsPlusNormal"/>
        <w:jc w:val="center"/>
        <w:rPr>
          <w:rFonts w:ascii="Times New Roman" w:hAnsi="Times New Roman" w:cs="Times New Roman"/>
          <w:sz w:val="28"/>
          <w:szCs w:val="28"/>
        </w:rPr>
      </w:pPr>
    </w:p>
    <w:p w:rsidR="00AD0CBD" w:rsidRDefault="00AD0CBD">
      <w:pPr>
        <w:pStyle w:val="ConsPlusNormal"/>
        <w:jc w:val="center"/>
        <w:rPr>
          <w:rFonts w:ascii="Times New Roman" w:hAnsi="Times New Roman" w:cs="Times New Roman"/>
          <w:sz w:val="28"/>
          <w:szCs w:val="28"/>
        </w:rPr>
      </w:pPr>
    </w:p>
    <w:p w:rsidR="00AD0CBD" w:rsidRDefault="00AD0CBD">
      <w:pPr>
        <w:pStyle w:val="ConsPlusNormal"/>
        <w:jc w:val="center"/>
        <w:rPr>
          <w:rFonts w:ascii="Times New Roman" w:hAnsi="Times New Roman" w:cs="Times New Roman"/>
          <w:sz w:val="28"/>
          <w:szCs w:val="28"/>
        </w:rPr>
      </w:pPr>
    </w:p>
    <w:p w:rsidR="00AD0CBD" w:rsidRDefault="00AD0CBD">
      <w:pPr>
        <w:pStyle w:val="ConsPlusNormal"/>
        <w:jc w:val="center"/>
        <w:rPr>
          <w:rFonts w:ascii="Times New Roman" w:hAnsi="Times New Roman" w:cs="Times New Roman"/>
          <w:sz w:val="28"/>
          <w:szCs w:val="28"/>
        </w:rPr>
      </w:pPr>
    </w:p>
    <w:p w:rsidR="00AD0CBD" w:rsidRDefault="00AD0CBD">
      <w:pPr>
        <w:pStyle w:val="ConsPlusNormal"/>
        <w:jc w:val="center"/>
        <w:rPr>
          <w:rFonts w:ascii="Times New Roman" w:hAnsi="Times New Roman" w:cs="Times New Roman"/>
          <w:sz w:val="28"/>
          <w:szCs w:val="28"/>
        </w:rPr>
      </w:pPr>
    </w:p>
    <w:p w:rsidR="00AD0CBD" w:rsidRDefault="00AD0CBD">
      <w:pPr>
        <w:pStyle w:val="ConsPlusNormal"/>
        <w:jc w:val="center"/>
        <w:rPr>
          <w:rFonts w:ascii="Times New Roman" w:hAnsi="Times New Roman" w:cs="Times New Roman"/>
          <w:sz w:val="28"/>
          <w:szCs w:val="28"/>
        </w:rPr>
      </w:pPr>
    </w:p>
    <w:p w:rsidR="00AD7D03" w:rsidRPr="007358FC" w:rsidRDefault="00AD7D03" w:rsidP="00AD7D03">
      <w:pPr>
        <w:pStyle w:val="ConsPlusNormal"/>
        <w:jc w:val="right"/>
        <w:outlineLvl w:val="0"/>
        <w:rPr>
          <w:rFonts w:ascii="Times New Roman" w:hAnsi="Times New Roman" w:cs="Times New Roman"/>
          <w:sz w:val="28"/>
          <w:szCs w:val="28"/>
        </w:rPr>
      </w:pPr>
      <w:r w:rsidRPr="007358FC">
        <w:rPr>
          <w:rFonts w:ascii="Times New Roman" w:hAnsi="Times New Roman" w:cs="Times New Roman"/>
          <w:sz w:val="28"/>
          <w:szCs w:val="28"/>
        </w:rPr>
        <w:lastRenderedPageBreak/>
        <w:t>Приложение</w:t>
      </w:r>
      <w:proofErr w:type="gramStart"/>
      <w:r w:rsidRPr="007358FC">
        <w:rPr>
          <w:rFonts w:ascii="Times New Roman" w:hAnsi="Times New Roman" w:cs="Times New Roman"/>
          <w:sz w:val="28"/>
          <w:szCs w:val="28"/>
        </w:rPr>
        <w:t xml:space="preserve"> А</w:t>
      </w:r>
      <w:proofErr w:type="gramEnd"/>
    </w:p>
    <w:p w:rsidR="00AD7D03" w:rsidRDefault="00AD7D03">
      <w:pPr>
        <w:pStyle w:val="ConsPlusNormal"/>
        <w:jc w:val="center"/>
        <w:rPr>
          <w:rFonts w:ascii="Times New Roman" w:hAnsi="Times New Roman" w:cs="Times New Roman"/>
          <w:sz w:val="28"/>
          <w:szCs w:val="28"/>
        </w:rPr>
      </w:pPr>
      <w:r>
        <w:rPr>
          <w:rFonts w:ascii="Times New Roman" w:hAnsi="Times New Roman" w:cs="Times New Roman"/>
          <w:sz w:val="28"/>
          <w:szCs w:val="28"/>
        </w:rPr>
        <w:t>Образец расположения реквизитов на титульном листе</w:t>
      </w:r>
    </w:p>
    <w:tbl>
      <w:tblPr>
        <w:tblW w:w="0" w:type="auto"/>
        <w:tblInd w:w="108" w:type="dxa"/>
        <w:tblLayout w:type="fixed"/>
        <w:tblLook w:val="04A0"/>
      </w:tblPr>
      <w:tblGrid>
        <w:gridCol w:w="5245"/>
        <w:gridCol w:w="4218"/>
      </w:tblGrid>
      <w:tr w:rsidR="00AD7D03" w:rsidRPr="00AD7D03" w:rsidTr="00DA7805">
        <w:tc>
          <w:tcPr>
            <w:tcW w:w="5245" w:type="dxa"/>
            <w:shd w:val="clear" w:color="auto" w:fill="auto"/>
          </w:tcPr>
          <w:p w:rsidR="00AD7D03" w:rsidRPr="00AD7D03" w:rsidRDefault="00AD7D03" w:rsidP="00AD7D03">
            <w:pPr>
              <w:tabs>
                <w:tab w:val="center" w:pos="7158"/>
              </w:tabs>
              <w:autoSpaceDE w:val="0"/>
              <w:autoSpaceDN w:val="0"/>
              <w:spacing w:after="0"/>
              <w:rPr>
                <w:rFonts w:ascii="Times New Roman" w:hAnsi="Times New Roman" w:cs="Times New Roman"/>
                <w:sz w:val="20"/>
              </w:rPr>
            </w:pPr>
            <w:r w:rsidRPr="00AD7D03">
              <w:rPr>
                <w:rFonts w:ascii="Times New Roman" w:hAnsi="Times New Roman" w:cs="Times New Roman"/>
                <w:sz w:val="20"/>
              </w:rPr>
              <w:t xml:space="preserve">             </w:t>
            </w:r>
          </w:p>
          <w:p w:rsidR="00AD7D03" w:rsidRPr="00AD7D03" w:rsidRDefault="00AD7D03" w:rsidP="00AD7D03">
            <w:pPr>
              <w:tabs>
                <w:tab w:val="center" w:pos="7158"/>
              </w:tabs>
              <w:autoSpaceDE w:val="0"/>
              <w:autoSpaceDN w:val="0"/>
              <w:spacing w:after="0"/>
              <w:rPr>
                <w:rFonts w:ascii="Times New Roman" w:hAnsi="Times New Roman" w:cs="Times New Roman"/>
                <w:sz w:val="20"/>
              </w:rPr>
            </w:pPr>
            <w:r w:rsidRPr="00AD7D03">
              <w:rPr>
                <w:rFonts w:ascii="Times New Roman" w:hAnsi="Times New Roman" w:cs="Times New Roman"/>
                <w:sz w:val="20"/>
              </w:rPr>
              <w:t>Срок действия паспорта</w:t>
            </w:r>
          </w:p>
          <w:p w:rsidR="00AD7D03" w:rsidRPr="00AD7D03" w:rsidRDefault="00AD7D03" w:rsidP="00AD7D03">
            <w:pPr>
              <w:tabs>
                <w:tab w:val="center" w:pos="7158"/>
              </w:tabs>
              <w:autoSpaceDE w:val="0"/>
              <w:autoSpaceDN w:val="0"/>
              <w:spacing w:after="0"/>
              <w:jc w:val="both"/>
              <w:rPr>
                <w:rFonts w:ascii="Times New Roman" w:hAnsi="Times New Roman" w:cs="Times New Roman"/>
                <w:sz w:val="20"/>
              </w:rPr>
            </w:pPr>
            <w:r w:rsidRPr="00AD7D03">
              <w:rPr>
                <w:rFonts w:ascii="Times New Roman" w:hAnsi="Times New Roman" w:cs="Times New Roman"/>
                <w:sz w:val="20"/>
              </w:rPr>
              <w:t>до «</w:t>
            </w:r>
            <w:r w:rsidRPr="00AD7D03">
              <w:rPr>
                <w:rFonts w:ascii="Times New Roman" w:hAnsi="Times New Roman" w:cs="Times New Roman"/>
                <w:sz w:val="20"/>
                <w:u w:val="single"/>
              </w:rPr>
              <w:t xml:space="preserve">     </w:t>
            </w:r>
            <w:r w:rsidRPr="00AD7D03">
              <w:rPr>
                <w:rFonts w:ascii="Times New Roman" w:hAnsi="Times New Roman" w:cs="Times New Roman"/>
                <w:sz w:val="20"/>
              </w:rPr>
              <w:t xml:space="preserve">» </w:t>
            </w:r>
            <w:r w:rsidRPr="00AD7D03">
              <w:rPr>
                <w:rFonts w:ascii="Times New Roman" w:hAnsi="Times New Roman" w:cs="Times New Roman"/>
                <w:sz w:val="20"/>
                <w:u w:val="single"/>
              </w:rPr>
              <w:t xml:space="preserve">                20     г</w:t>
            </w:r>
            <w:r w:rsidRPr="00AD7D03">
              <w:rPr>
                <w:rFonts w:ascii="Times New Roman" w:hAnsi="Times New Roman" w:cs="Times New Roman"/>
                <w:sz w:val="20"/>
              </w:rPr>
              <w:t>.</w:t>
            </w:r>
          </w:p>
        </w:tc>
        <w:tc>
          <w:tcPr>
            <w:tcW w:w="4218" w:type="dxa"/>
            <w:shd w:val="clear" w:color="auto" w:fill="auto"/>
          </w:tcPr>
          <w:p w:rsidR="00AD7D03" w:rsidRPr="00AD7D03" w:rsidRDefault="00AD7D03" w:rsidP="00AD7D03">
            <w:pPr>
              <w:tabs>
                <w:tab w:val="center" w:pos="7158"/>
              </w:tabs>
              <w:autoSpaceDE w:val="0"/>
              <w:autoSpaceDN w:val="0"/>
              <w:spacing w:after="0"/>
              <w:rPr>
                <w:rFonts w:ascii="Times New Roman" w:hAnsi="Times New Roman" w:cs="Times New Roman"/>
                <w:sz w:val="20"/>
              </w:rPr>
            </w:pPr>
          </w:p>
          <w:p w:rsidR="00AD7D03" w:rsidRPr="00AD7D03" w:rsidRDefault="00AD7D03" w:rsidP="00AD7D03">
            <w:pPr>
              <w:tabs>
                <w:tab w:val="center" w:pos="7158"/>
              </w:tabs>
              <w:autoSpaceDE w:val="0"/>
              <w:autoSpaceDN w:val="0"/>
              <w:spacing w:after="0"/>
              <w:rPr>
                <w:rFonts w:ascii="Times New Roman" w:hAnsi="Times New Roman" w:cs="Times New Roman"/>
                <w:sz w:val="20"/>
              </w:rPr>
            </w:pPr>
            <w:r w:rsidRPr="00AD7D03">
              <w:rPr>
                <w:rFonts w:ascii="Times New Roman" w:hAnsi="Times New Roman" w:cs="Times New Roman"/>
                <w:sz w:val="20"/>
              </w:rPr>
              <w:t>Для служебного пользования (по заполнению)</w:t>
            </w:r>
          </w:p>
          <w:p w:rsidR="00AD7D03" w:rsidRPr="00AD7D03" w:rsidRDefault="00AD7D03" w:rsidP="00AD7D03">
            <w:pPr>
              <w:tabs>
                <w:tab w:val="center" w:pos="7158"/>
              </w:tabs>
              <w:autoSpaceDE w:val="0"/>
              <w:autoSpaceDN w:val="0"/>
              <w:spacing w:after="0"/>
              <w:rPr>
                <w:rFonts w:ascii="Times New Roman" w:hAnsi="Times New Roman" w:cs="Times New Roman"/>
              </w:rPr>
            </w:pPr>
            <w:r w:rsidRPr="00AD7D03">
              <w:rPr>
                <w:rFonts w:ascii="Times New Roman" w:hAnsi="Times New Roman" w:cs="Times New Roman"/>
                <w:sz w:val="20"/>
              </w:rPr>
              <w:t>Экз. № __</w:t>
            </w:r>
            <w:r w:rsidRPr="00AD7D03">
              <w:rPr>
                <w:rFonts w:ascii="Times New Roman" w:hAnsi="Times New Roman" w:cs="Times New Roman"/>
                <w:sz w:val="20"/>
              </w:rPr>
              <w:tab/>
            </w:r>
          </w:p>
        </w:tc>
      </w:tr>
    </w:tbl>
    <w:p w:rsidR="00AD7D03" w:rsidRPr="00AD7D03" w:rsidRDefault="00AD7D03" w:rsidP="00AD7D03">
      <w:pPr>
        <w:tabs>
          <w:tab w:val="center" w:pos="7158"/>
        </w:tabs>
        <w:autoSpaceDE w:val="0"/>
        <w:autoSpaceDN w:val="0"/>
        <w:spacing w:after="0"/>
        <w:ind w:left="4961"/>
        <w:jc w:val="center"/>
        <w:rPr>
          <w:rFonts w:ascii="Times New Roman" w:hAnsi="Times New Roman" w:cs="Times New Roman"/>
          <w:bCs/>
        </w:rPr>
      </w:pPr>
      <w:r w:rsidRPr="00AD7D03">
        <w:rPr>
          <w:rFonts w:ascii="Times New Roman" w:hAnsi="Times New Roman" w:cs="Times New Roman"/>
          <w:bCs/>
        </w:rPr>
        <w:t>УТВЕРЖДАЮ</w:t>
      </w:r>
    </w:p>
    <w:p w:rsidR="00AD7D03" w:rsidRPr="00AD7D03" w:rsidRDefault="00AD7D03" w:rsidP="00AD7D03">
      <w:pPr>
        <w:tabs>
          <w:tab w:val="center" w:pos="7158"/>
        </w:tabs>
        <w:autoSpaceDE w:val="0"/>
        <w:autoSpaceDN w:val="0"/>
        <w:spacing w:after="0"/>
        <w:ind w:left="4961"/>
        <w:jc w:val="center"/>
        <w:rPr>
          <w:rFonts w:ascii="Times New Roman" w:hAnsi="Times New Roman" w:cs="Times New Roman"/>
          <w:bCs/>
        </w:rPr>
      </w:pPr>
      <w:r w:rsidRPr="00AD7D03">
        <w:rPr>
          <w:rFonts w:ascii="Times New Roman" w:hAnsi="Times New Roman" w:cs="Times New Roman"/>
          <w:bCs/>
        </w:rPr>
        <w:t>Заведующий МБДОУ №47 пос.Эльбан</w:t>
      </w:r>
    </w:p>
    <w:p w:rsidR="00AD7D03" w:rsidRPr="00AD7D03" w:rsidRDefault="00AD7D03" w:rsidP="00AD7D03">
      <w:pPr>
        <w:pBdr>
          <w:top w:val="single" w:sz="4" w:space="1" w:color="auto"/>
        </w:pBdr>
        <w:autoSpaceDE w:val="0"/>
        <w:autoSpaceDN w:val="0"/>
        <w:spacing w:after="0"/>
        <w:ind w:left="4961"/>
        <w:jc w:val="center"/>
        <w:rPr>
          <w:rFonts w:ascii="Times New Roman" w:hAnsi="Times New Roman" w:cs="Times New Roman"/>
          <w:vertAlign w:val="superscript"/>
        </w:rPr>
      </w:pPr>
      <w:r w:rsidRPr="00AD7D03">
        <w:rPr>
          <w:rFonts w:ascii="Times New Roman" w:hAnsi="Times New Roman" w:cs="Times New Roman"/>
          <w:vertAlign w:val="superscript"/>
        </w:rPr>
        <w:t xml:space="preserve"> (Директор (Заведующий), краткое наименование </w:t>
      </w:r>
      <w:proofErr w:type="gramStart"/>
      <w:r w:rsidRPr="00AD7D03">
        <w:rPr>
          <w:rFonts w:ascii="Times New Roman" w:hAnsi="Times New Roman" w:cs="Times New Roman"/>
          <w:vertAlign w:val="superscript"/>
        </w:rPr>
        <w:t>образовательного</w:t>
      </w:r>
      <w:proofErr w:type="gramEnd"/>
      <w:r w:rsidRPr="00AD7D03">
        <w:rPr>
          <w:rFonts w:ascii="Times New Roman" w:hAnsi="Times New Roman" w:cs="Times New Roman"/>
          <w:vertAlign w:val="superscript"/>
        </w:rPr>
        <w:t xml:space="preserve"> учреждения)</w:t>
      </w:r>
    </w:p>
    <w:tbl>
      <w:tblPr>
        <w:tblW w:w="0" w:type="auto"/>
        <w:jc w:val="right"/>
        <w:tblLayout w:type="fixed"/>
        <w:tblCellMar>
          <w:left w:w="28" w:type="dxa"/>
          <w:right w:w="28" w:type="dxa"/>
        </w:tblCellMar>
        <w:tblLook w:val="0000"/>
      </w:tblPr>
      <w:tblGrid>
        <w:gridCol w:w="1871"/>
        <w:gridCol w:w="113"/>
        <w:gridCol w:w="3005"/>
      </w:tblGrid>
      <w:tr w:rsidR="00AD7D03" w:rsidRPr="00AD7D03" w:rsidTr="00DA7805">
        <w:trPr>
          <w:jc w:val="right"/>
        </w:trPr>
        <w:tc>
          <w:tcPr>
            <w:tcW w:w="1871" w:type="dxa"/>
            <w:tcBorders>
              <w:top w:val="nil"/>
              <w:left w:val="nil"/>
              <w:bottom w:val="single" w:sz="4" w:space="0" w:color="auto"/>
              <w:right w:val="nil"/>
            </w:tcBorders>
            <w:vAlign w:val="bottom"/>
          </w:tcPr>
          <w:p w:rsidR="00AD7D03" w:rsidRPr="00AD7D03" w:rsidRDefault="00AD7D03" w:rsidP="00AD7D03">
            <w:pPr>
              <w:autoSpaceDE w:val="0"/>
              <w:autoSpaceDN w:val="0"/>
              <w:spacing w:after="0"/>
              <w:jc w:val="center"/>
              <w:rPr>
                <w:rFonts w:ascii="Times New Roman" w:hAnsi="Times New Roman" w:cs="Times New Roman"/>
              </w:rPr>
            </w:pPr>
          </w:p>
        </w:tc>
        <w:tc>
          <w:tcPr>
            <w:tcW w:w="113" w:type="dxa"/>
            <w:tcBorders>
              <w:top w:val="nil"/>
              <w:left w:val="nil"/>
              <w:bottom w:val="nil"/>
              <w:right w:val="nil"/>
            </w:tcBorders>
            <w:vAlign w:val="bottom"/>
          </w:tcPr>
          <w:p w:rsidR="00AD7D03" w:rsidRPr="00AD7D03" w:rsidRDefault="00AD7D03" w:rsidP="00AD7D03">
            <w:pPr>
              <w:autoSpaceDE w:val="0"/>
              <w:autoSpaceDN w:val="0"/>
              <w:spacing w:after="0"/>
              <w:jc w:val="center"/>
              <w:rPr>
                <w:rFonts w:ascii="Times New Roman" w:hAnsi="Times New Roman" w:cs="Times New Roman"/>
              </w:rPr>
            </w:pPr>
          </w:p>
        </w:tc>
        <w:tc>
          <w:tcPr>
            <w:tcW w:w="3005" w:type="dxa"/>
            <w:tcBorders>
              <w:top w:val="nil"/>
              <w:left w:val="nil"/>
              <w:bottom w:val="single" w:sz="4" w:space="0" w:color="auto"/>
              <w:right w:val="nil"/>
            </w:tcBorders>
            <w:vAlign w:val="bottom"/>
          </w:tcPr>
          <w:p w:rsidR="00AD7D03" w:rsidRPr="00AD7D03" w:rsidRDefault="00AD7D03" w:rsidP="00AD7D03">
            <w:pPr>
              <w:autoSpaceDE w:val="0"/>
              <w:autoSpaceDN w:val="0"/>
              <w:spacing w:after="0"/>
              <w:jc w:val="center"/>
              <w:rPr>
                <w:rFonts w:ascii="Times New Roman" w:hAnsi="Times New Roman" w:cs="Times New Roman"/>
              </w:rPr>
            </w:pPr>
            <w:r w:rsidRPr="00AD7D03">
              <w:rPr>
                <w:rFonts w:ascii="Times New Roman" w:hAnsi="Times New Roman" w:cs="Times New Roman"/>
              </w:rPr>
              <w:t>Шуваева Л.П.</w:t>
            </w:r>
          </w:p>
        </w:tc>
      </w:tr>
      <w:tr w:rsidR="00AD7D03" w:rsidRPr="00AD7D03" w:rsidTr="00DA7805">
        <w:trPr>
          <w:trHeight w:val="233"/>
          <w:jc w:val="right"/>
        </w:trPr>
        <w:tc>
          <w:tcPr>
            <w:tcW w:w="1871" w:type="dxa"/>
            <w:tcBorders>
              <w:top w:val="nil"/>
              <w:left w:val="nil"/>
              <w:bottom w:val="nil"/>
              <w:right w:val="nil"/>
            </w:tcBorders>
          </w:tcPr>
          <w:p w:rsidR="00AD7D03" w:rsidRPr="00AD7D03" w:rsidRDefault="00AD7D03" w:rsidP="00AD7D03">
            <w:pPr>
              <w:autoSpaceDE w:val="0"/>
              <w:autoSpaceDN w:val="0"/>
              <w:spacing w:after="0"/>
              <w:jc w:val="center"/>
              <w:rPr>
                <w:rFonts w:ascii="Times New Roman" w:hAnsi="Times New Roman" w:cs="Times New Roman"/>
                <w:vertAlign w:val="superscript"/>
              </w:rPr>
            </w:pPr>
            <w:r w:rsidRPr="00AD7D03">
              <w:rPr>
                <w:rFonts w:ascii="Times New Roman" w:hAnsi="Times New Roman" w:cs="Times New Roman"/>
                <w:vertAlign w:val="superscript"/>
              </w:rPr>
              <w:t>(подпись)</w:t>
            </w:r>
          </w:p>
        </w:tc>
        <w:tc>
          <w:tcPr>
            <w:tcW w:w="113" w:type="dxa"/>
            <w:tcBorders>
              <w:top w:val="nil"/>
              <w:left w:val="nil"/>
              <w:bottom w:val="nil"/>
              <w:right w:val="nil"/>
            </w:tcBorders>
          </w:tcPr>
          <w:p w:rsidR="00AD7D03" w:rsidRPr="00AD7D03" w:rsidRDefault="00AD7D03" w:rsidP="00AD7D03">
            <w:pPr>
              <w:autoSpaceDE w:val="0"/>
              <w:autoSpaceDN w:val="0"/>
              <w:spacing w:after="0"/>
              <w:jc w:val="center"/>
              <w:rPr>
                <w:rFonts w:ascii="Times New Roman" w:hAnsi="Times New Roman" w:cs="Times New Roman"/>
                <w:vertAlign w:val="superscript"/>
              </w:rPr>
            </w:pPr>
          </w:p>
        </w:tc>
        <w:tc>
          <w:tcPr>
            <w:tcW w:w="3005" w:type="dxa"/>
            <w:tcBorders>
              <w:top w:val="nil"/>
              <w:left w:val="nil"/>
              <w:bottom w:val="nil"/>
              <w:right w:val="nil"/>
            </w:tcBorders>
          </w:tcPr>
          <w:p w:rsidR="00AD7D03" w:rsidRPr="00AD7D03" w:rsidRDefault="00AD7D03" w:rsidP="00AD7D03">
            <w:pPr>
              <w:autoSpaceDE w:val="0"/>
              <w:autoSpaceDN w:val="0"/>
              <w:spacing w:after="0"/>
              <w:jc w:val="center"/>
              <w:rPr>
                <w:rFonts w:ascii="Times New Roman" w:hAnsi="Times New Roman" w:cs="Times New Roman"/>
                <w:vertAlign w:val="superscript"/>
              </w:rPr>
            </w:pPr>
            <w:r w:rsidRPr="00AD7D03">
              <w:rPr>
                <w:rFonts w:ascii="Times New Roman" w:hAnsi="Times New Roman" w:cs="Times New Roman"/>
                <w:vertAlign w:val="superscript"/>
              </w:rPr>
              <w:t>(ф.и.о.)</w:t>
            </w:r>
          </w:p>
        </w:tc>
      </w:tr>
    </w:tbl>
    <w:p w:rsidR="00AD7D03" w:rsidRPr="00AD7D03" w:rsidRDefault="00AD7D03" w:rsidP="00AD7D03">
      <w:pPr>
        <w:spacing w:after="0"/>
        <w:rPr>
          <w:rFonts w:ascii="Times New Roman" w:hAnsi="Times New Roman" w:cs="Times New Roman"/>
          <w:vanish/>
        </w:rPr>
      </w:pPr>
    </w:p>
    <w:tbl>
      <w:tblPr>
        <w:tblpPr w:leftFromText="180" w:rightFromText="180" w:vertAnchor="text" w:horzAnchor="page" w:tblpX="6750" w:tblpY="96"/>
        <w:tblW w:w="0" w:type="auto"/>
        <w:tblLayout w:type="fixed"/>
        <w:tblCellMar>
          <w:left w:w="28" w:type="dxa"/>
          <w:right w:w="28" w:type="dxa"/>
        </w:tblCellMar>
        <w:tblLook w:val="0000"/>
      </w:tblPr>
      <w:tblGrid>
        <w:gridCol w:w="198"/>
        <w:gridCol w:w="454"/>
        <w:gridCol w:w="255"/>
        <w:gridCol w:w="1474"/>
        <w:gridCol w:w="369"/>
        <w:gridCol w:w="369"/>
        <w:gridCol w:w="397"/>
      </w:tblGrid>
      <w:tr w:rsidR="00AD7D03" w:rsidRPr="00AD7D03" w:rsidTr="00DA7805">
        <w:tc>
          <w:tcPr>
            <w:tcW w:w="198" w:type="dxa"/>
            <w:tcBorders>
              <w:top w:val="nil"/>
              <w:left w:val="nil"/>
              <w:bottom w:val="nil"/>
              <w:right w:val="nil"/>
            </w:tcBorders>
            <w:vAlign w:val="bottom"/>
          </w:tcPr>
          <w:p w:rsidR="00AD7D03" w:rsidRPr="00AD7D03" w:rsidRDefault="00AD7D03" w:rsidP="00AD7D03">
            <w:pPr>
              <w:autoSpaceDE w:val="0"/>
              <w:autoSpaceDN w:val="0"/>
              <w:spacing w:after="0"/>
              <w:jc w:val="right"/>
              <w:rPr>
                <w:rFonts w:ascii="Times New Roman" w:hAnsi="Times New Roman" w:cs="Times New Roman"/>
              </w:rPr>
            </w:pPr>
            <w:r w:rsidRPr="00AD7D03">
              <w:rPr>
                <w:rFonts w:ascii="Times New Roman" w:hAnsi="Times New Roman" w:cs="Times New Roman"/>
              </w:rPr>
              <w:t>“</w:t>
            </w:r>
          </w:p>
        </w:tc>
        <w:tc>
          <w:tcPr>
            <w:tcW w:w="454" w:type="dxa"/>
            <w:tcBorders>
              <w:top w:val="nil"/>
              <w:left w:val="nil"/>
              <w:bottom w:val="single" w:sz="4" w:space="0" w:color="auto"/>
              <w:right w:val="nil"/>
            </w:tcBorders>
            <w:vAlign w:val="bottom"/>
          </w:tcPr>
          <w:p w:rsidR="00AD7D03" w:rsidRPr="00AD7D03" w:rsidRDefault="00AD7D03" w:rsidP="00AD7D03">
            <w:pPr>
              <w:autoSpaceDE w:val="0"/>
              <w:autoSpaceDN w:val="0"/>
              <w:spacing w:after="0"/>
              <w:jc w:val="center"/>
              <w:rPr>
                <w:rFonts w:ascii="Times New Roman" w:hAnsi="Times New Roman" w:cs="Times New Roman"/>
              </w:rPr>
            </w:pPr>
          </w:p>
        </w:tc>
        <w:tc>
          <w:tcPr>
            <w:tcW w:w="255" w:type="dxa"/>
            <w:tcBorders>
              <w:top w:val="nil"/>
              <w:left w:val="nil"/>
              <w:bottom w:val="nil"/>
              <w:right w:val="nil"/>
            </w:tcBorders>
            <w:vAlign w:val="bottom"/>
          </w:tcPr>
          <w:p w:rsidR="00AD7D03" w:rsidRPr="00AD7D03" w:rsidRDefault="00AD7D03" w:rsidP="00AD7D03">
            <w:pPr>
              <w:autoSpaceDE w:val="0"/>
              <w:autoSpaceDN w:val="0"/>
              <w:spacing w:after="0"/>
              <w:rPr>
                <w:rFonts w:ascii="Times New Roman" w:hAnsi="Times New Roman" w:cs="Times New Roman"/>
              </w:rPr>
            </w:pPr>
            <w:r w:rsidRPr="00AD7D03">
              <w:rPr>
                <w:rFonts w:ascii="Times New Roman" w:hAnsi="Times New Roman" w:cs="Times New Roman"/>
              </w:rPr>
              <w:t>”</w:t>
            </w:r>
          </w:p>
        </w:tc>
        <w:tc>
          <w:tcPr>
            <w:tcW w:w="1474" w:type="dxa"/>
            <w:tcBorders>
              <w:top w:val="nil"/>
              <w:left w:val="nil"/>
              <w:bottom w:val="single" w:sz="4" w:space="0" w:color="auto"/>
              <w:right w:val="nil"/>
            </w:tcBorders>
            <w:vAlign w:val="bottom"/>
          </w:tcPr>
          <w:p w:rsidR="00AD7D03" w:rsidRPr="00AD7D03" w:rsidRDefault="00AD7D03" w:rsidP="00AD7D03">
            <w:pPr>
              <w:autoSpaceDE w:val="0"/>
              <w:autoSpaceDN w:val="0"/>
              <w:spacing w:after="0"/>
              <w:jc w:val="center"/>
              <w:rPr>
                <w:rFonts w:ascii="Times New Roman" w:hAnsi="Times New Roman" w:cs="Times New Roman"/>
              </w:rPr>
            </w:pPr>
          </w:p>
        </w:tc>
        <w:tc>
          <w:tcPr>
            <w:tcW w:w="369" w:type="dxa"/>
            <w:tcBorders>
              <w:top w:val="nil"/>
              <w:left w:val="nil"/>
              <w:bottom w:val="nil"/>
              <w:right w:val="nil"/>
            </w:tcBorders>
            <w:vAlign w:val="bottom"/>
          </w:tcPr>
          <w:p w:rsidR="00AD7D03" w:rsidRPr="00AD7D03" w:rsidRDefault="00AD7D03" w:rsidP="00AD7D03">
            <w:pPr>
              <w:autoSpaceDE w:val="0"/>
              <w:autoSpaceDN w:val="0"/>
              <w:spacing w:after="0"/>
              <w:jc w:val="right"/>
              <w:rPr>
                <w:rFonts w:ascii="Times New Roman" w:hAnsi="Times New Roman" w:cs="Times New Roman"/>
              </w:rPr>
            </w:pPr>
            <w:r w:rsidRPr="00AD7D03">
              <w:rPr>
                <w:rFonts w:ascii="Times New Roman" w:hAnsi="Times New Roman" w:cs="Times New Roman"/>
              </w:rPr>
              <w:t>20</w:t>
            </w:r>
          </w:p>
        </w:tc>
        <w:tc>
          <w:tcPr>
            <w:tcW w:w="369" w:type="dxa"/>
            <w:tcBorders>
              <w:top w:val="nil"/>
              <w:left w:val="nil"/>
              <w:bottom w:val="single" w:sz="4" w:space="0" w:color="auto"/>
              <w:right w:val="nil"/>
            </w:tcBorders>
            <w:vAlign w:val="bottom"/>
          </w:tcPr>
          <w:p w:rsidR="00AD7D03" w:rsidRPr="00AD7D03" w:rsidRDefault="00AD7D03" w:rsidP="00AD7D03">
            <w:pPr>
              <w:autoSpaceDE w:val="0"/>
              <w:autoSpaceDN w:val="0"/>
              <w:spacing w:after="0"/>
              <w:rPr>
                <w:rFonts w:ascii="Times New Roman" w:hAnsi="Times New Roman" w:cs="Times New Roman"/>
              </w:rPr>
            </w:pPr>
          </w:p>
        </w:tc>
        <w:tc>
          <w:tcPr>
            <w:tcW w:w="397" w:type="dxa"/>
            <w:tcBorders>
              <w:top w:val="nil"/>
              <w:left w:val="nil"/>
              <w:bottom w:val="nil"/>
              <w:right w:val="nil"/>
            </w:tcBorders>
            <w:vAlign w:val="bottom"/>
          </w:tcPr>
          <w:p w:rsidR="00AD7D03" w:rsidRPr="00AD7D03" w:rsidRDefault="00AD7D03" w:rsidP="00AD7D03">
            <w:pPr>
              <w:autoSpaceDE w:val="0"/>
              <w:autoSpaceDN w:val="0"/>
              <w:spacing w:after="0"/>
              <w:ind w:left="57"/>
              <w:rPr>
                <w:rFonts w:ascii="Times New Roman" w:hAnsi="Times New Roman" w:cs="Times New Roman"/>
              </w:rPr>
            </w:pPr>
            <w:proofErr w:type="gramStart"/>
            <w:r w:rsidRPr="00AD7D03">
              <w:rPr>
                <w:rFonts w:ascii="Times New Roman" w:hAnsi="Times New Roman" w:cs="Times New Roman"/>
              </w:rPr>
              <w:t>г</w:t>
            </w:r>
            <w:proofErr w:type="gramEnd"/>
            <w:r w:rsidRPr="00AD7D03">
              <w:rPr>
                <w:rFonts w:ascii="Times New Roman" w:hAnsi="Times New Roman" w:cs="Times New Roman"/>
              </w:rPr>
              <w:t>.</w:t>
            </w:r>
          </w:p>
        </w:tc>
      </w:tr>
    </w:tbl>
    <w:p w:rsidR="00AD7D03" w:rsidRPr="00AD7D03" w:rsidRDefault="00AD7D03" w:rsidP="00AD7D03">
      <w:pPr>
        <w:autoSpaceDE w:val="0"/>
        <w:autoSpaceDN w:val="0"/>
        <w:spacing w:after="0"/>
        <w:rPr>
          <w:rFonts w:ascii="Times New Roman" w:hAnsi="Times New Roman" w:cs="Times New Roman"/>
        </w:rPr>
      </w:pPr>
    </w:p>
    <w:p w:rsidR="00AD7D03" w:rsidRPr="00AD7D03" w:rsidRDefault="00AD7D03" w:rsidP="00AD7D03">
      <w:pPr>
        <w:spacing w:after="0"/>
        <w:jc w:val="center"/>
        <w:rPr>
          <w:rFonts w:ascii="Times New Roman" w:hAnsi="Times New Roman" w:cs="Times New Roman"/>
          <w:b/>
          <w:bCs/>
        </w:rPr>
      </w:pPr>
    </w:p>
    <w:tbl>
      <w:tblPr>
        <w:tblW w:w="10234" w:type="dxa"/>
        <w:tblInd w:w="-1080" w:type="dxa"/>
        <w:tblLayout w:type="fixed"/>
        <w:tblCellMar>
          <w:left w:w="28" w:type="dxa"/>
          <w:right w:w="28" w:type="dxa"/>
        </w:tblCellMar>
        <w:tblLook w:val="0000"/>
      </w:tblPr>
      <w:tblGrid>
        <w:gridCol w:w="111"/>
        <w:gridCol w:w="997"/>
        <w:gridCol w:w="567"/>
        <w:gridCol w:w="142"/>
        <w:gridCol w:w="196"/>
        <w:gridCol w:w="114"/>
        <w:gridCol w:w="966"/>
        <w:gridCol w:w="425"/>
        <w:gridCol w:w="567"/>
        <w:gridCol w:w="971"/>
        <w:gridCol w:w="305"/>
        <w:gridCol w:w="142"/>
        <w:gridCol w:w="567"/>
        <w:gridCol w:w="283"/>
        <w:gridCol w:w="284"/>
        <w:gridCol w:w="508"/>
        <w:gridCol w:w="113"/>
        <w:gridCol w:w="938"/>
        <w:gridCol w:w="425"/>
        <w:gridCol w:w="425"/>
        <w:gridCol w:w="567"/>
        <w:gridCol w:w="367"/>
        <w:gridCol w:w="254"/>
      </w:tblGrid>
      <w:tr w:rsidR="00AD7D03" w:rsidRPr="00AD7D03" w:rsidTr="00DA7805">
        <w:tc>
          <w:tcPr>
            <w:tcW w:w="5056" w:type="dxa"/>
            <w:gridSpan w:val="10"/>
            <w:tcBorders>
              <w:top w:val="nil"/>
              <w:left w:val="nil"/>
              <w:bottom w:val="nil"/>
              <w:right w:val="nil"/>
            </w:tcBorders>
          </w:tcPr>
          <w:p w:rsidR="00AD7D03" w:rsidRPr="00AD7D03" w:rsidRDefault="00AD7D03" w:rsidP="00AD7D03">
            <w:pPr>
              <w:autoSpaceDE w:val="0"/>
              <w:autoSpaceDN w:val="0"/>
              <w:spacing w:after="0"/>
              <w:jc w:val="center"/>
              <w:rPr>
                <w:rFonts w:ascii="Times New Roman" w:hAnsi="Times New Roman" w:cs="Times New Roman"/>
                <w:bCs/>
              </w:rPr>
            </w:pPr>
            <w:r w:rsidRPr="00AD7D03">
              <w:rPr>
                <w:rFonts w:ascii="Times New Roman" w:hAnsi="Times New Roman" w:cs="Times New Roman"/>
                <w:bCs/>
              </w:rPr>
              <w:t>СОГЛАСОВАНО</w:t>
            </w:r>
          </w:p>
        </w:tc>
        <w:tc>
          <w:tcPr>
            <w:tcW w:w="447" w:type="dxa"/>
            <w:gridSpan w:val="2"/>
            <w:tcBorders>
              <w:top w:val="nil"/>
              <w:left w:val="nil"/>
              <w:bottom w:val="nil"/>
              <w:right w:val="nil"/>
            </w:tcBorders>
          </w:tcPr>
          <w:p w:rsidR="00AD7D03" w:rsidRPr="00AD7D03" w:rsidRDefault="00AD7D03" w:rsidP="00AD7D03">
            <w:pPr>
              <w:autoSpaceDE w:val="0"/>
              <w:autoSpaceDN w:val="0"/>
              <w:spacing w:after="0"/>
              <w:rPr>
                <w:rFonts w:ascii="Times New Roman" w:hAnsi="Times New Roman" w:cs="Times New Roman"/>
              </w:rPr>
            </w:pPr>
          </w:p>
        </w:tc>
        <w:tc>
          <w:tcPr>
            <w:tcW w:w="4731" w:type="dxa"/>
            <w:gridSpan w:val="11"/>
            <w:tcBorders>
              <w:top w:val="nil"/>
              <w:left w:val="nil"/>
              <w:bottom w:val="nil"/>
              <w:right w:val="nil"/>
            </w:tcBorders>
          </w:tcPr>
          <w:p w:rsidR="00AD7D03" w:rsidRPr="00AD7D03" w:rsidRDefault="00AD7D03" w:rsidP="00AD7D03">
            <w:pPr>
              <w:autoSpaceDE w:val="0"/>
              <w:autoSpaceDN w:val="0"/>
              <w:spacing w:after="0"/>
              <w:jc w:val="center"/>
              <w:rPr>
                <w:rFonts w:ascii="Times New Roman" w:hAnsi="Times New Roman" w:cs="Times New Roman"/>
                <w:bCs/>
              </w:rPr>
            </w:pPr>
            <w:r w:rsidRPr="00AD7D03">
              <w:rPr>
                <w:rFonts w:ascii="Times New Roman" w:hAnsi="Times New Roman" w:cs="Times New Roman"/>
                <w:bCs/>
              </w:rPr>
              <w:t>СОГЛАСОВАНО</w:t>
            </w:r>
          </w:p>
        </w:tc>
      </w:tr>
      <w:tr w:rsidR="00AD7D03" w:rsidRPr="00AD7D03" w:rsidTr="00DA7805">
        <w:tc>
          <w:tcPr>
            <w:tcW w:w="5056" w:type="dxa"/>
            <w:gridSpan w:val="10"/>
            <w:tcBorders>
              <w:top w:val="nil"/>
              <w:left w:val="nil"/>
              <w:bottom w:val="single" w:sz="4" w:space="0" w:color="auto"/>
              <w:right w:val="nil"/>
            </w:tcBorders>
            <w:vAlign w:val="bottom"/>
          </w:tcPr>
          <w:p w:rsidR="00AD7D03" w:rsidRPr="00AD7D03" w:rsidRDefault="00AD7D03" w:rsidP="00AD7D03">
            <w:pPr>
              <w:autoSpaceDE w:val="0"/>
              <w:autoSpaceDN w:val="0"/>
              <w:spacing w:after="0"/>
              <w:jc w:val="center"/>
              <w:rPr>
                <w:rFonts w:ascii="Times New Roman" w:hAnsi="Times New Roman" w:cs="Times New Roman"/>
              </w:rPr>
            </w:pPr>
            <w:r w:rsidRPr="00AD7D03">
              <w:rPr>
                <w:rFonts w:ascii="Times New Roman" w:hAnsi="Times New Roman" w:cs="Times New Roman"/>
              </w:rPr>
              <w:t xml:space="preserve">УФСБ России </w:t>
            </w:r>
          </w:p>
        </w:tc>
        <w:tc>
          <w:tcPr>
            <w:tcW w:w="447" w:type="dxa"/>
            <w:gridSpan w:val="2"/>
            <w:tcBorders>
              <w:top w:val="nil"/>
              <w:left w:val="nil"/>
              <w:bottom w:val="nil"/>
              <w:right w:val="nil"/>
            </w:tcBorders>
            <w:vAlign w:val="bottom"/>
          </w:tcPr>
          <w:p w:rsidR="00AD7D03" w:rsidRPr="00AD7D03" w:rsidRDefault="00AD7D03" w:rsidP="00AD7D03">
            <w:pPr>
              <w:autoSpaceDE w:val="0"/>
              <w:autoSpaceDN w:val="0"/>
              <w:spacing w:after="0"/>
              <w:rPr>
                <w:rFonts w:ascii="Times New Roman" w:hAnsi="Times New Roman" w:cs="Times New Roman"/>
              </w:rPr>
            </w:pPr>
          </w:p>
        </w:tc>
        <w:tc>
          <w:tcPr>
            <w:tcW w:w="4731" w:type="dxa"/>
            <w:gridSpan w:val="11"/>
            <w:tcBorders>
              <w:top w:val="nil"/>
              <w:left w:val="nil"/>
              <w:bottom w:val="single" w:sz="4" w:space="0" w:color="auto"/>
              <w:right w:val="nil"/>
            </w:tcBorders>
            <w:vAlign w:val="bottom"/>
          </w:tcPr>
          <w:p w:rsidR="00AD7D03" w:rsidRPr="00AD7D03" w:rsidRDefault="00AD7D03" w:rsidP="00AD7D03">
            <w:pPr>
              <w:autoSpaceDE w:val="0"/>
              <w:autoSpaceDN w:val="0"/>
              <w:spacing w:after="0"/>
              <w:jc w:val="center"/>
              <w:rPr>
                <w:rFonts w:ascii="Times New Roman" w:hAnsi="Times New Roman" w:cs="Times New Roman"/>
              </w:rPr>
            </w:pPr>
          </w:p>
          <w:p w:rsidR="00AD7D03" w:rsidRPr="00AD7D03" w:rsidRDefault="00AD7D03" w:rsidP="00AD7D03">
            <w:pPr>
              <w:autoSpaceDE w:val="0"/>
              <w:autoSpaceDN w:val="0"/>
              <w:spacing w:after="0"/>
              <w:jc w:val="center"/>
              <w:rPr>
                <w:rFonts w:ascii="Times New Roman" w:hAnsi="Times New Roman" w:cs="Times New Roman"/>
              </w:rPr>
            </w:pPr>
            <w:r w:rsidRPr="00AD7D03">
              <w:rPr>
                <w:rFonts w:ascii="Times New Roman" w:hAnsi="Times New Roman" w:cs="Times New Roman"/>
              </w:rPr>
              <w:t xml:space="preserve">ФГКУ УВО ВНГ России </w:t>
            </w:r>
          </w:p>
        </w:tc>
      </w:tr>
      <w:tr w:rsidR="00AD7D03" w:rsidRPr="00AD7D03" w:rsidTr="00DA7805">
        <w:tc>
          <w:tcPr>
            <w:tcW w:w="5056" w:type="dxa"/>
            <w:gridSpan w:val="10"/>
            <w:tcBorders>
              <w:top w:val="nil"/>
              <w:left w:val="nil"/>
              <w:bottom w:val="nil"/>
              <w:right w:val="nil"/>
            </w:tcBorders>
          </w:tcPr>
          <w:p w:rsidR="00AD7D03" w:rsidRPr="00AD7D03" w:rsidRDefault="00AD7D03" w:rsidP="00AD7D03">
            <w:pPr>
              <w:autoSpaceDE w:val="0"/>
              <w:autoSpaceDN w:val="0"/>
              <w:spacing w:after="0"/>
              <w:jc w:val="center"/>
              <w:rPr>
                <w:rFonts w:ascii="Times New Roman" w:hAnsi="Times New Roman" w:cs="Times New Roman"/>
                <w:u w:val="single"/>
              </w:rPr>
            </w:pPr>
            <w:r w:rsidRPr="00AD7D03">
              <w:rPr>
                <w:rFonts w:ascii="Times New Roman" w:hAnsi="Times New Roman" w:cs="Times New Roman"/>
                <w:u w:val="single"/>
              </w:rPr>
              <w:t>по Хабаровскому краю</w:t>
            </w:r>
          </w:p>
        </w:tc>
        <w:tc>
          <w:tcPr>
            <w:tcW w:w="447" w:type="dxa"/>
            <w:gridSpan w:val="2"/>
            <w:tcBorders>
              <w:top w:val="nil"/>
              <w:left w:val="nil"/>
              <w:bottom w:val="nil"/>
              <w:right w:val="nil"/>
            </w:tcBorders>
          </w:tcPr>
          <w:p w:rsidR="00AD7D03" w:rsidRPr="00AD7D03" w:rsidRDefault="00AD7D03" w:rsidP="00AD7D03">
            <w:pPr>
              <w:autoSpaceDE w:val="0"/>
              <w:autoSpaceDN w:val="0"/>
              <w:spacing w:after="0"/>
              <w:jc w:val="center"/>
              <w:rPr>
                <w:rFonts w:ascii="Times New Roman" w:hAnsi="Times New Roman" w:cs="Times New Roman"/>
                <w:u w:val="single"/>
              </w:rPr>
            </w:pPr>
          </w:p>
        </w:tc>
        <w:tc>
          <w:tcPr>
            <w:tcW w:w="4731" w:type="dxa"/>
            <w:gridSpan w:val="11"/>
            <w:tcBorders>
              <w:top w:val="nil"/>
              <w:left w:val="nil"/>
              <w:bottom w:val="nil"/>
              <w:right w:val="nil"/>
            </w:tcBorders>
          </w:tcPr>
          <w:p w:rsidR="00AD7D03" w:rsidRPr="00AD7D03" w:rsidRDefault="00AD7D03" w:rsidP="00AD7D03">
            <w:pPr>
              <w:autoSpaceDE w:val="0"/>
              <w:autoSpaceDN w:val="0"/>
              <w:spacing w:after="0"/>
              <w:jc w:val="center"/>
              <w:rPr>
                <w:rFonts w:ascii="Times New Roman" w:hAnsi="Times New Roman" w:cs="Times New Roman"/>
                <w:u w:val="single"/>
              </w:rPr>
            </w:pPr>
            <w:r w:rsidRPr="00AD7D03">
              <w:rPr>
                <w:rFonts w:ascii="Times New Roman" w:hAnsi="Times New Roman" w:cs="Times New Roman"/>
                <w:u w:val="single"/>
              </w:rPr>
              <w:t>по Хабаровскому краю</w:t>
            </w:r>
          </w:p>
        </w:tc>
      </w:tr>
      <w:tr w:rsidR="00AD7D03" w:rsidRPr="00AD7D03" w:rsidTr="00DA7805">
        <w:trPr>
          <w:gridAfter w:val="1"/>
          <w:wAfter w:w="254" w:type="dxa"/>
          <w:cantSplit/>
        </w:trPr>
        <w:tc>
          <w:tcPr>
            <w:tcW w:w="2013" w:type="dxa"/>
            <w:gridSpan w:val="5"/>
            <w:tcBorders>
              <w:top w:val="nil"/>
              <w:left w:val="nil"/>
              <w:bottom w:val="single" w:sz="4" w:space="0" w:color="auto"/>
              <w:right w:val="nil"/>
            </w:tcBorders>
            <w:vAlign w:val="bottom"/>
          </w:tcPr>
          <w:p w:rsidR="00AD7D03" w:rsidRPr="00AD7D03" w:rsidRDefault="00AD7D03" w:rsidP="00AD7D03">
            <w:pPr>
              <w:autoSpaceDE w:val="0"/>
              <w:autoSpaceDN w:val="0"/>
              <w:spacing w:after="0"/>
              <w:jc w:val="center"/>
              <w:rPr>
                <w:rFonts w:ascii="Times New Roman" w:hAnsi="Times New Roman" w:cs="Times New Roman"/>
              </w:rPr>
            </w:pPr>
          </w:p>
        </w:tc>
        <w:tc>
          <w:tcPr>
            <w:tcW w:w="114" w:type="dxa"/>
            <w:tcBorders>
              <w:top w:val="nil"/>
              <w:left w:val="nil"/>
              <w:bottom w:val="nil"/>
              <w:right w:val="nil"/>
            </w:tcBorders>
            <w:vAlign w:val="bottom"/>
          </w:tcPr>
          <w:p w:rsidR="00AD7D03" w:rsidRPr="00AD7D03" w:rsidRDefault="00AD7D03" w:rsidP="00AD7D03">
            <w:pPr>
              <w:autoSpaceDE w:val="0"/>
              <w:autoSpaceDN w:val="0"/>
              <w:spacing w:after="0"/>
              <w:jc w:val="center"/>
              <w:rPr>
                <w:rFonts w:ascii="Times New Roman" w:hAnsi="Times New Roman" w:cs="Times New Roman"/>
              </w:rPr>
            </w:pPr>
          </w:p>
        </w:tc>
        <w:tc>
          <w:tcPr>
            <w:tcW w:w="2929" w:type="dxa"/>
            <w:gridSpan w:val="4"/>
            <w:tcBorders>
              <w:top w:val="nil"/>
              <w:left w:val="nil"/>
              <w:bottom w:val="single" w:sz="4" w:space="0" w:color="auto"/>
              <w:right w:val="nil"/>
            </w:tcBorders>
            <w:vAlign w:val="bottom"/>
          </w:tcPr>
          <w:p w:rsidR="00AD7D03" w:rsidRPr="00AD7D03" w:rsidRDefault="00AD7D03" w:rsidP="00AD7D03">
            <w:pPr>
              <w:autoSpaceDE w:val="0"/>
              <w:autoSpaceDN w:val="0"/>
              <w:spacing w:after="0"/>
              <w:rPr>
                <w:rFonts w:ascii="Times New Roman" w:hAnsi="Times New Roman" w:cs="Times New Roman"/>
              </w:rPr>
            </w:pPr>
          </w:p>
        </w:tc>
        <w:tc>
          <w:tcPr>
            <w:tcW w:w="447" w:type="dxa"/>
            <w:gridSpan w:val="2"/>
            <w:tcBorders>
              <w:top w:val="nil"/>
              <w:left w:val="nil"/>
              <w:bottom w:val="nil"/>
              <w:right w:val="nil"/>
            </w:tcBorders>
            <w:vAlign w:val="bottom"/>
          </w:tcPr>
          <w:p w:rsidR="00AD7D03" w:rsidRPr="00AD7D03" w:rsidRDefault="00AD7D03" w:rsidP="00AD7D03">
            <w:pPr>
              <w:autoSpaceDE w:val="0"/>
              <w:autoSpaceDN w:val="0"/>
              <w:spacing w:after="0"/>
              <w:rPr>
                <w:rFonts w:ascii="Times New Roman" w:hAnsi="Times New Roman" w:cs="Times New Roman"/>
              </w:rPr>
            </w:pPr>
          </w:p>
        </w:tc>
        <w:tc>
          <w:tcPr>
            <w:tcW w:w="1642" w:type="dxa"/>
            <w:gridSpan w:val="4"/>
            <w:tcBorders>
              <w:top w:val="nil"/>
              <w:left w:val="nil"/>
              <w:bottom w:val="single" w:sz="4" w:space="0" w:color="auto"/>
              <w:right w:val="nil"/>
            </w:tcBorders>
            <w:vAlign w:val="bottom"/>
          </w:tcPr>
          <w:p w:rsidR="00AD7D03" w:rsidRPr="00AD7D03" w:rsidRDefault="00AD7D03" w:rsidP="00AD7D03">
            <w:pPr>
              <w:autoSpaceDE w:val="0"/>
              <w:autoSpaceDN w:val="0"/>
              <w:spacing w:after="0"/>
              <w:jc w:val="center"/>
              <w:rPr>
                <w:rFonts w:ascii="Times New Roman" w:hAnsi="Times New Roman" w:cs="Times New Roman"/>
              </w:rPr>
            </w:pPr>
          </w:p>
        </w:tc>
        <w:tc>
          <w:tcPr>
            <w:tcW w:w="113" w:type="dxa"/>
            <w:tcBorders>
              <w:top w:val="nil"/>
              <w:left w:val="nil"/>
              <w:bottom w:val="nil"/>
              <w:right w:val="nil"/>
            </w:tcBorders>
            <w:vAlign w:val="bottom"/>
          </w:tcPr>
          <w:p w:rsidR="00AD7D03" w:rsidRPr="00AD7D03" w:rsidRDefault="00AD7D03" w:rsidP="00AD7D03">
            <w:pPr>
              <w:autoSpaceDE w:val="0"/>
              <w:autoSpaceDN w:val="0"/>
              <w:spacing w:after="0"/>
              <w:jc w:val="center"/>
              <w:rPr>
                <w:rFonts w:ascii="Times New Roman" w:hAnsi="Times New Roman" w:cs="Times New Roman"/>
              </w:rPr>
            </w:pPr>
          </w:p>
        </w:tc>
        <w:tc>
          <w:tcPr>
            <w:tcW w:w="2722" w:type="dxa"/>
            <w:gridSpan w:val="5"/>
            <w:tcBorders>
              <w:top w:val="nil"/>
              <w:left w:val="nil"/>
              <w:bottom w:val="single" w:sz="4" w:space="0" w:color="auto"/>
              <w:right w:val="nil"/>
            </w:tcBorders>
            <w:vAlign w:val="bottom"/>
          </w:tcPr>
          <w:p w:rsidR="00AD7D03" w:rsidRPr="00AD7D03" w:rsidRDefault="00AD7D03" w:rsidP="00AD7D03">
            <w:pPr>
              <w:autoSpaceDE w:val="0"/>
              <w:autoSpaceDN w:val="0"/>
              <w:spacing w:after="0"/>
              <w:jc w:val="center"/>
              <w:rPr>
                <w:rFonts w:ascii="Times New Roman" w:hAnsi="Times New Roman" w:cs="Times New Roman"/>
              </w:rPr>
            </w:pPr>
          </w:p>
        </w:tc>
      </w:tr>
      <w:tr w:rsidR="00AD7D03" w:rsidRPr="00AD7D03" w:rsidTr="00DA7805">
        <w:trPr>
          <w:gridAfter w:val="1"/>
          <w:wAfter w:w="254" w:type="dxa"/>
          <w:cantSplit/>
        </w:trPr>
        <w:tc>
          <w:tcPr>
            <w:tcW w:w="2013" w:type="dxa"/>
            <w:gridSpan w:val="5"/>
            <w:tcBorders>
              <w:top w:val="nil"/>
              <w:left w:val="nil"/>
              <w:bottom w:val="nil"/>
              <w:right w:val="nil"/>
            </w:tcBorders>
          </w:tcPr>
          <w:p w:rsidR="00AD7D03" w:rsidRPr="00AD7D03" w:rsidRDefault="00AD7D03" w:rsidP="00AD7D03">
            <w:pPr>
              <w:autoSpaceDE w:val="0"/>
              <w:autoSpaceDN w:val="0"/>
              <w:spacing w:after="0"/>
              <w:jc w:val="center"/>
              <w:rPr>
                <w:rFonts w:ascii="Times New Roman" w:hAnsi="Times New Roman" w:cs="Times New Roman"/>
                <w:vertAlign w:val="superscript"/>
              </w:rPr>
            </w:pPr>
            <w:r w:rsidRPr="00AD7D03">
              <w:rPr>
                <w:rFonts w:ascii="Times New Roman" w:hAnsi="Times New Roman" w:cs="Times New Roman"/>
                <w:vertAlign w:val="superscript"/>
              </w:rPr>
              <w:t>(подпись)</w:t>
            </w:r>
          </w:p>
        </w:tc>
        <w:tc>
          <w:tcPr>
            <w:tcW w:w="114" w:type="dxa"/>
            <w:tcBorders>
              <w:top w:val="nil"/>
              <w:left w:val="nil"/>
              <w:bottom w:val="nil"/>
              <w:right w:val="nil"/>
            </w:tcBorders>
          </w:tcPr>
          <w:p w:rsidR="00AD7D03" w:rsidRPr="00AD7D03" w:rsidRDefault="00AD7D03" w:rsidP="00AD7D03">
            <w:pPr>
              <w:autoSpaceDE w:val="0"/>
              <w:autoSpaceDN w:val="0"/>
              <w:spacing w:after="0"/>
              <w:jc w:val="center"/>
              <w:rPr>
                <w:rFonts w:ascii="Times New Roman" w:hAnsi="Times New Roman" w:cs="Times New Roman"/>
              </w:rPr>
            </w:pPr>
          </w:p>
        </w:tc>
        <w:tc>
          <w:tcPr>
            <w:tcW w:w="2929" w:type="dxa"/>
            <w:gridSpan w:val="4"/>
            <w:tcBorders>
              <w:top w:val="nil"/>
              <w:left w:val="nil"/>
              <w:bottom w:val="nil"/>
              <w:right w:val="nil"/>
            </w:tcBorders>
          </w:tcPr>
          <w:p w:rsidR="00AD7D03" w:rsidRPr="00AD7D03" w:rsidRDefault="00AD7D03" w:rsidP="00AD7D03">
            <w:pPr>
              <w:autoSpaceDE w:val="0"/>
              <w:autoSpaceDN w:val="0"/>
              <w:spacing w:after="0"/>
              <w:jc w:val="center"/>
              <w:rPr>
                <w:rFonts w:ascii="Times New Roman" w:hAnsi="Times New Roman" w:cs="Times New Roman"/>
                <w:vertAlign w:val="superscript"/>
              </w:rPr>
            </w:pPr>
            <w:r w:rsidRPr="00AD7D03">
              <w:rPr>
                <w:rFonts w:ascii="Times New Roman" w:hAnsi="Times New Roman" w:cs="Times New Roman"/>
                <w:vertAlign w:val="superscript"/>
              </w:rPr>
              <w:t>(ф.и.о.)</w:t>
            </w:r>
          </w:p>
        </w:tc>
        <w:tc>
          <w:tcPr>
            <w:tcW w:w="447" w:type="dxa"/>
            <w:gridSpan w:val="2"/>
            <w:tcBorders>
              <w:top w:val="nil"/>
              <w:left w:val="nil"/>
              <w:bottom w:val="nil"/>
              <w:right w:val="nil"/>
            </w:tcBorders>
          </w:tcPr>
          <w:p w:rsidR="00AD7D03" w:rsidRPr="00AD7D03" w:rsidRDefault="00AD7D03" w:rsidP="00AD7D03">
            <w:pPr>
              <w:autoSpaceDE w:val="0"/>
              <w:autoSpaceDN w:val="0"/>
              <w:spacing w:after="0"/>
              <w:rPr>
                <w:rFonts w:ascii="Times New Roman" w:hAnsi="Times New Roman" w:cs="Times New Roman"/>
              </w:rPr>
            </w:pPr>
          </w:p>
        </w:tc>
        <w:tc>
          <w:tcPr>
            <w:tcW w:w="1642" w:type="dxa"/>
            <w:gridSpan w:val="4"/>
            <w:tcBorders>
              <w:top w:val="nil"/>
              <w:left w:val="nil"/>
              <w:bottom w:val="nil"/>
              <w:right w:val="nil"/>
            </w:tcBorders>
          </w:tcPr>
          <w:p w:rsidR="00AD7D03" w:rsidRPr="00AD7D03" w:rsidRDefault="00AD7D03" w:rsidP="00AD7D03">
            <w:pPr>
              <w:autoSpaceDE w:val="0"/>
              <w:autoSpaceDN w:val="0"/>
              <w:spacing w:after="0"/>
              <w:jc w:val="center"/>
              <w:rPr>
                <w:rFonts w:ascii="Times New Roman" w:hAnsi="Times New Roman" w:cs="Times New Roman"/>
                <w:vertAlign w:val="superscript"/>
              </w:rPr>
            </w:pPr>
            <w:r w:rsidRPr="00AD7D03">
              <w:rPr>
                <w:rFonts w:ascii="Times New Roman" w:hAnsi="Times New Roman" w:cs="Times New Roman"/>
                <w:vertAlign w:val="superscript"/>
              </w:rPr>
              <w:t>(подпись)</w:t>
            </w:r>
          </w:p>
        </w:tc>
        <w:tc>
          <w:tcPr>
            <w:tcW w:w="113" w:type="dxa"/>
            <w:tcBorders>
              <w:top w:val="nil"/>
              <w:left w:val="nil"/>
              <w:bottom w:val="nil"/>
              <w:right w:val="nil"/>
            </w:tcBorders>
          </w:tcPr>
          <w:p w:rsidR="00AD7D03" w:rsidRPr="00AD7D03" w:rsidRDefault="00AD7D03" w:rsidP="00AD7D03">
            <w:pPr>
              <w:autoSpaceDE w:val="0"/>
              <w:autoSpaceDN w:val="0"/>
              <w:spacing w:after="0"/>
              <w:jc w:val="center"/>
              <w:rPr>
                <w:rFonts w:ascii="Times New Roman" w:hAnsi="Times New Roman" w:cs="Times New Roman"/>
              </w:rPr>
            </w:pPr>
          </w:p>
        </w:tc>
        <w:tc>
          <w:tcPr>
            <w:tcW w:w="2722" w:type="dxa"/>
            <w:gridSpan w:val="5"/>
            <w:tcBorders>
              <w:top w:val="nil"/>
              <w:left w:val="nil"/>
              <w:bottom w:val="nil"/>
              <w:right w:val="nil"/>
            </w:tcBorders>
          </w:tcPr>
          <w:p w:rsidR="00AD7D03" w:rsidRPr="00AD7D03" w:rsidRDefault="00AD7D03" w:rsidP="00AD7D03">
            <w:pPr>
              <w:autoSpaceDE w:val="0"/>
              <w:autoSpaceDN w:val="0"/>
              <w:spacing w:after="0"/>
              <w:jc w:val="center"/>
              <w:rPr>
                <w:rFonts w:ascii="Times New Roman" w:hAnsi="Times New Roman" w:cs="Times New Roman"/>
                <w:vertAlign w:val="superscript"/>
              </w:rPr>
            </w:pPr>
            <w:r w:rsidRPr="00AD7D03">
              <w:rPr>
                <w:rFonts w:ascii="Times New Roman" w:hAnsi="Times New Roman" w:cs="Times New Roman"/>
                <w:vertAlign w:val="superscript"/>
              </w:rPr>
              <w:t>(ф.и.о.)</w:t>
            </w:r>
          </w:p>
        </w:tc>
      </w:tr>
      <w:tr w:rsidR="00AD7D03" w:rsidRPr="00AD7D03" w:rsidTr="00DA7805">
        <w:trPr>
          <w:gridBefore w:val="1"/>
          <w:gridAfter w:val="2"/>
          <w:wBefore w:w="111" w:type="dxa"/>
          <w:wAfter w:w="621" w:type="dxa"/>
        </w:trPr>
        <w:tc>
          <w:tcPr>
            <w:tcW w:w="997" w:type="dxa"/>
            <w:tcBorders>
              <w:top w:val="nil"/>
              <w:left w:val="nil"/>
              <w:bottom w:val="nil"/>
              <w:right w:val="nil"/>
            </w:tcBorders>
            <w:vAlign w:val="bottom"/>
          </w:tcPr>
          <w:p w:rsidR="00AD7D03" w:rsidRPr="00AD7D03" w:rsidRDefault="00AD7D03" w:rsidP="00AD7D03">
            <w:pPr>
              <w:autoSpaceDE w:val="0"/>
              <w:autoSpaceDN w:val="0"/>
              <w:spacing w:after="0"/>
              <w:jc w:val="right"/>
              <w:rPr>
                <w:rFonts w:ascii="Times New Roman" w:hAnsi="Times New Roman" w:cs="Times New Roman"/>
              </w:rPr>
            </w:pPr>
            <w:r w:rsidRPr="00AD7D03">
              <w:rPr>
                <w:rFonts w:ascii="Times New Roman" w:hAnsi="Times New Roman" w:cs="Times New Roman"/>
              </w:rPr>
              <w:t>“</w:t>
            </w:r>
          </w:p>
        </w:tc>
        <w:tc>
          <w:tcPr>
            <w:tcW w:w="567" w:type="dxa"/>
            <w:tcBorders>
              <w:top w:val="nil"/>
              <w:left w:val="nil"/>
              <w:bottom w:val="single" w:sz="4" w:space="0" w:color="auto"/>
              <w:right w:val="nil"/>
            </w:tcBorders>
            <w:vAlign w:val="bottom"/>
          </w:tcPr>
          <w:p w:rsidR="00AD7D03" w:rsidRPr="00AD7D03" w:rsidRDefault="00AD7D03" w:rsidP="00AD7D03">
            <w:pPr>
              <w:autoSpaceDE w:val="0"/>
              <w:autoSpaceDN w:val="0"/>
              <w:spacing w:after="0"/>
              <w:rPr>
                <w:rFonts w:ascii="Times New Roman" w:hAnsi="Times New Roman" w:cs="Times New Roman"/>
              </w:rPr>
            </w:pPr>
          </w:p>
        </w:tc>
        <w:tc>
          <w:tcPr>
            <w:tcW w:w="142" w:type="dxa"/>
            <w:tcBorders>
              <w:top w:val="nil"/>
              <w:left w:val="nil"/>
              <w:bottom w:val="nil"/>
              <w:right w:val="nil"/>
            </w:tcBorders>
            <w:vAlign w:val="bottom"/>
          </w:tcPr>
          <w:p w:rsidR="00AD7D03" w:rsidRPr="00AD7D03" w:rsidRDefault="00AD7D03" w:rsidP="00AD7D03">
            <w:pPr>
              <w:autoSpaceDE w:val="0"/>
              <w:autoSpaceDN w:val="0"/>
              <w:spacing w:after="0"/>
              <w:rPr>
                <w:rFonts w:ascii="Times New Roman" w:hAnsi="Times New Roman" w:cs="Times New Roman"/>
              </w:rPr>
            </w:pPr>
            <w:r w:rsidRPr="00AD7D03">
              <w:rPr>
                <w:rFonts w:ascii="Times New Roman" w:hAnsi="Times New Roman" w:cs="Times New Roman"/>
              </w:rPr>
              <w:t>”</w:t>
            </w:r>
          </w:p>
        </w:tc>
        <w:tc>
          <w:tcPr>
            <w:tcW w:w="1276" w:type="dxa"/>
            <w:gridSpan w:val="3"/>
            <w:tcBorders>
              <w:top w:val="nil"/>
              <w:left w:val="nil"/>
              <w:bottom w:val="single" w:sz="4" w:space="0" w:color="auto"/>
              <w:right w:val="nil"/>
            </w:tcBorders>
            <w:vAlign w:val="bottom"/>
          </w:tcPr>
          <w:p w:rsidR="00AD7D03" w:rsidRPr="00AD7D03" w:rsidRDefault="00AD7D03" w:rsidP="00AD7D03">
            <w:pPr>
              <w:autoSpaceDE w:val="0"/>
              <w:autoSpaceDN w:val="0"/>
              <w:spacing w:after="0"/>
              <w:jc w:val="center"/>
              <w:rPr>
                <w:rFonts w:ascii="Times New Roman" w:hAnsi="Times New Roman" w:cs="Times New Roman"/>
              </w:rPr>
            </w:pPr>
          </w:p>
        </w:tc>
        <w:tc>
          <w:tcPr>
            <w:tcW w:w="425" w:type="dxa"/>
            <w:tcBorders>
              <w:top w:val="nil"/>
              <w:left w:val="nil"/>
              <w:bottom w:val="nil"/>
              <w:right w:val="nil"/>
            </w:tcBorders>
            <w:vAlign w:val="bottom"/>
          </w:tcPr>
          <w:p w:rsidR="00AD7D03" w:rsidRPr="00AD7D03" w:rsidRDefault="00AD7D03" w:rsidP="00AD7D03">
            <w:pPr>
              <w:autoSpaceDE w:val="0"/>
              <w:autoSpaceDN w:val="0"/>
              <w:spacing w:after="0"/>
              <w:jc w:val="right"/>
              <w:rPr>
                <w:rFonts w:ascii="Times New Roman" w:hAnsi="Times New Roman" w:cs="Times New Roman"/>
              </w:rPr>
            </w:pPr>
            <w:r w:rsidRPr="00AD7D03">
              <w:rPr>
                <w:rFonts w:ascii="Times New Roman" w:hAnsi="Times New Roman" w:cs="Times New Roman"/>
              </w:rPr>
              <w:t>20</w:t>
            </w:r>
          </w:p>
        </w:tc>
        <w:tc>
          <w:tcPr>
            <w:tcW w:w="567" w:type="dxa"/>
            <w:tcBorders>
              <w:top w:val="nil"/>
              <w:left w:val="nil"/>
              <w:bottom w:val="single" w:sz="4" w:space="0" w:color="auto"/>
              <w:right w:val="nil"/>
            </w:tcBorders>
            <w:vAlign w:val="bottom"/>
          </w:tcPr>
          <w:p w:rsidR="00AD7D03" w:rsidRPr="00AD7D03" w:rsidRDefault="00AD7D03" w:rsidP="00AD7D03">
            <w:pPr>
              <w:autoSpaceDE w:val="0"/>
              <w:autoSpaceDN w:val="0"/>
              <w:spacing w:after="0"/>
              <w:rPr>
                <w:rFonts w:ascii="Times New Roman" w:hAnsi="Times New Roman" w:cs="Times New Roman"/>
              </w:rPr>
            </w:pPr>
          </w:p>
        </w:tc>
        <w:tc>
          <w:tcPr>
            <w:tcW w:w="1276" w:type="dxa"/>
            <w:gridSpan w:val="2"/>
            <w:tcBorders>
              <w:top w:val="nil"/>
              <w:left w:val="nil"/>
              <w:bottom w:val="nil"/>
              <w:right w:val="nil"/>
            </w:tcBorders>
            <w:vAlign w:val="bottom"/>
          </w:tcPr>
          <w:p w:rsidR="00AD7D03" w:rsidRPr="00AD7D03" w:rsidRDefault="00AD7D03" w:rsidP="00AD7D03">
            <w:pPr>
              <w:autoSpaceDE w:val="0"/>
              <w:autoSpaceDN w:val="0"/>
              <w:spacing w:after="0"/>
              <w:ind w:left="57"/>
              <w:rPr>
                <w:rFonts w:ascii="Times New Roman" w:hAnsi="Times New Roman" w:cs="Times New Roman"/>
              </w:rPr>
            </w:pPr>
            <w:proofErr w:type="gramStart"/>
            <w:r w:rsidRPr="00AD7D03">
              <w:rPr>
                <w:rFonts w:ascii="Times New Roman" w:hAnsi="Times New Roman" w:cs="Times New Roman"/>
              </w:rPr>
              <w:t>г</w:t>
            </w:r>
            <w:proofErr w:type="gramEnd"/>
            <w:r w:rsidRPr="00AD7D03">
              <w:rPr>
                <w:rFonts w:ascii="Times New Roman" w:hAnsi="Times New Roman" w:cs="Times New Roman"/>
              </w:rPr>
              <w:t xml:space="preserve">. </w:t>
            </w:r>
          </w:p>
        </w:tc>
        <w:tc>
          <w:tcPr>
            <w:tcW w:w="709" w:type="dxa"/>
            <w:gridSpan w:val="2"/>
            <w:tcBorders>
              <w:top w:val="nil"/>
              <w:left w:val="nil"/>
              <w:bottom w:val="nil"/>
              <w:right w:val="nil"/>
            </w:tcBorders>
            <w:vAlign w:val="bottom"/>
          </w:tcPr>
          <w:p w:rsidR="00AD7D03" w:rsidRPr="00AD7D03" w:rsidRDefault="00AD7D03" w:rsidP="00AD7D03">
            <w:pPr>
              <w:autoSpaceDE w:val="0"/>
              <w:autoSpaceDN w:val="0"/>
              <w:spacing w:after="0"/>
              <w:jc w:val="right"/>
              <w:rPr>
                <w:rFonts w:ascii="Times New Roman" w:hAnsi="Times New Roman" w:cs="Times New Roman"/>
              </w:rPr>
            </w:pPr>
            <w:r w:rsidRPr="00AD7D03">
              <w:rPr>
                <w:rFonts w:ascii="Times New Roman" w:hAnsi="Times New Roman" w:cs="Times New Roman"/>
              </w:rPr>
              <w:t>“</w:t>
            </w:r>
          </w:p>
        </w:tc>
        <w:tc>
          <w:tcPr>
            <w:tcW w:w="283" w:type="dxa"/>
            <w:tcBorders>
              <w:top w:val="nil"/>
              <w:left w:val="nil"/>
              <w:bottom w:val="single" w:sz="4" w:space="0" w:color="auto"/>
              <w:right w:val="nil"/>
            </w:tcBorders>
            <w:vAlign w:val="bottom"/>
          </w:tcPr>
          <w:p w:rsidR="00AD7D03" w:rsidRPr="00AD7D03" w:rsidRDefault="00AD7D03" w:rsidP="00AD7D03">
            <w:pPr>
              <w:autoSpaceDE w:val="0"/>
              <w:autoSpaceDN w:val="0"/>
              <w:spacing w:after="0"/>
              <w:jc w:val="center"/>
              <w:rPr>
                <w:rFonts w:ascii="Times New Roman" w:hAnsi="Times New Roman" w:cs="Times New Roman"/>
              </w:rPr>
            </w:pPr>
          </w:p>
        </w:tc>
        <w:tc>
          <w:tcPr>
            <w:tcW w:w="284" w:type="dxa"/>
            <w:tcBorders>
              <w:top w:val="nil"/>
              <w:left w:val="nil"/>
              <w:bottom w:val="nil"/>
              <w:right w:val="nil"/>
            </w:tcBorders>
            <w:vAlign w:val="bottom"/>
          </w:tcPr>
          <w:p w:rsidR="00AD7D03" w:rsidRPr="00AD7D03" w:rsidRDefault="00AD7D03" w:rsidP="00AD7D03">
            <w:pPr>
              <w:autoSpaceDE w:val="0"/>
              <w:autoSpaceDN w:val="0"/>
              <w:spacing w:after="0"/>
              <w:rPr>
                <w:rFonts w:ascii="Times New Roman" w:hAnsi="Times New Roman" w:cs="Times New Roman"/>
              </w:rPr>
            </w:pPr>
            <w:r w:rsidRPr="00AD7D03">
              <w:rPr>
                <w:rFonts w:ascii="Times New Roman" w:hAnsi="Times New Roman" w:cs="Times New Roman"/>
              </w:rPr>
              <w:t>”</w:t>
            </w:r>
          </w:p>
        </w:tc>
        <w:tc>
          <w:tcPr>
            <w:tcW w:w="1559" w:type="dxa"/>
            <w:gridSpan w:val="3"/>
            <w:tcBorders>
              <w:top w:val="nil"/>
              <w:left w:val="nil"/>
              <w:bottom w:val="single" w:sz="4" w:space="0" w:color="auto"/>
              <w:right w:val="nil"/>
            </w:tcBorders>
            <w:vAlign w:val="bottom"/>
          </w:tcPr>
          <w:p w:rsidR="00AD7D03" w:rsidRPr="00AD7D03" w:rsidRDefault="00AD7D03" w:rsidP="00AD7D03">
            <w:pPr>
              <w:autoSpaceDE w:val="0"/>
              <w:autoSpaceDN w:val="0"/>
              <w:spacing w:after="0"/>
              <w:jc w:val="center"/>
              <w:rPr>
                <w:rFonts w:ascii="Times New Roman" w:hAnsi="Times New Roman" w:cs="Times New Roman"/>
              </w:rPr>
            </w:pPr>
          </w:p>
        </w:tc>
        <w:tc>
          <w:tcPr>
            <w:tcW w:w="425" w:type="dxa"/>
            <w:tcBorders>
              <w:top w:val="nil"/>
              <w:left w:val="nil"/>
              <w:bottom w:val="nil"/>
              <w:right w:val="nil"/>
            </w:tcBorders>
            <w:vAlign w:val="bottom"/>
          </w:tcPr>
          <w:p w:rsidR="00AD7D03" w:rsidRPr="00AD7D03" w:rsidRDefault="00AD7D03" w:rsidP="00AD7D03">
            <w:pPr>
              <w:autoSpaceDE w:val="0"/>
              <w:autoSpaceDN w:val="0"/>
              <w:spacing w:after="0"/>
              <w:jc w:val="right"/>
              <w:rPr>
                <w:rFonts w:ascii="Times New Roman" w:hAnsi="Times New Roman" w:cs="Times New Roman"/>
              </w:rPr>
            </w:pPr>
            <w:r w:rsidRPr="00AD7D03">
              <w:rPr>
                <w:rFonts w:ascii="Times New Roman" w:hAnsi="Times New Roman" w:cs="Times New Roman"/>
              </w:rPr>
              <w:t>20</w:t>
            </w:r>
          </w:p>
        </w:tc>
        <w:tc>
          <w:tcPr>
            <w:tcW w:w="425" w:type="dxa"/>
            <w:tcBorders>
              <w:top w:val="nil"/>
              <w:left w:val="nil"/>
              <w:bottom w:val="single" w:sz="4" w:space="0" w:color="auto"/>
              <w:right w:val="nil"/>
            </w:tcBorders>
            <w:vAlign w:val="bottom"/>
          </w:tcPr>
          <w:p w:rsidR="00AD7D03" w:rsidRPr="00AD7D03" w:rsidRDefault="00AD7D03" w:rsidP="00AD7D03">
            <w:pPr>
              <w:autoSpaceDE w:val="0"/>
              <w:autoSpaceDN w:val="0"/>
              <w:spacing w:after="0"/>
              <w:rPr>
                <w:rFonts w:ascii="Times New Roman" w:hAnsi="Times New Roman" w:cs="Times New Roman"/>
              </w:rPr>
            </w:pPr>
          </w:p>
        </w:tc>
        <w:tc>
          <w:tcPr>
            <w:tcW w:w="567" w:type="dxa"/>
            <w:tcBorders>
              <w:top w:val="nil"/>
              <w:left w:val="nil"/>
              <w:bottom w:val="nil"/>
              <w:right w:val="nil"/>
            </w:tcBorders>
            <w:vAlign w:val="bottom"/>
          </w:tcPr>
          <w:p w:rsidR="00AD7D03" w:rsidRPr="00AD7D03" w:rsidRDefault="00AD7D03" w:rsidP="00AD7D03">
            <w:pPr>
              <w:autoSpaceDE w:val="0"/>
              <w:autoSpaceDN w:val="0"/>
              <w:spacing w:after="0"/>
              <w:rPr>
                <w:rFonts w:ascii="Times New Roman" w:hAnsi="Times New Roman" w:cs="Times New Roman"/>
              </w:rPr>
            </w:pPr>
            <w:proofErr w:type="gramStart"/>
            <w:r w:rsidRPr="00AD7D03">
              <w:rPr>
                <w:rFonts w:ascii="Times New Roman" w:hAnsi="Times New Roman" w:cs="Times New Roman"/>
              </w:rPr>
              <w:t>г</w:t>
            </w:r>
            <w:proofErr w:type="gramEnd"/>
            <w:r w:rsidRPr="00AD7D03">
              <w:rPr>
                <w:rFonts w:ascii="Times New Roman" w:hAnsi="Times New Roman" w:cs="Times New Roman"/>
              </w:rPr>
              <w:t>.</w:t>
            </w:r>
          </w:p>
        </w:tc>
      </w:tr>
    </w:tbl>
    <w:p w:rsidR="00AD7D03" w:rsidRPr="00AD7D03" w:rsidRDefault="00AD7D03" w:rsidP="00AD7D03">
      <w:pPr>
        <w:autoSpaceDE w:val="0"/>
        <w:autoSpaceDN w:val="0"/>
        <w:spacing w:after="0"/>
        <w:rPr>
          <w:rFonts w:ascii="Times New Roman" w:hAnsi="Times New Roman" w:cs="Times New Roman"/>
        </w:rPr>
      </w:pPr>
    </w:p>
    <w:tbl>
      <w:tblPr>
        <w:tblW w:w="0" w:type="auto"/>
        <w:tblInd w:w="-887" w:type="dxa"/>
        <w:tblLayout w:type="fixed"/>
        <w:tblCellMar>
          <w:left w:w="28" w:type="dxa"/>
          <w:right w:w="28" w:type="dxa"/>
        </w:tblCellMar>
        <w:tblLook w:val="0000"/>
      </w:tblPr>
      <w:tblGrid>
        <w:gridCol w:w="454"/>
        <w:gridCol w:w="187"/>
        <w:gridCol w:w="454"/>
        <w:gridCol w:w="284"/>
        <w:gridCol w:w="634"/>
        <w:gridCol w:w="114"/>
        <w:gridCol w:w="1066"/>
        <w:gridCol w:w="397"/>
        <w:gridCol w:w="397"/>
        <w:gridCol w:w="351"/>
        <w:gridCol w:w="511"/>
      </w:tblGrid>
      <w:tr w:rsidR="00AD7D03" w:rsidRPr="00AD7D03" w:rsidTr="00DA7805">
        <w:tc>
          <w:tcPr>
            <w:tcW w:w="4849" w:type="dxa"/>
            <w:gridSpan w:val="11"/>
            <w:tcBorders>
              <w:top w:val="nil"/>
              <w:left w:val="nil"/>
              <w:bottom w:val="nil"/>
              <w:right w:val="nil"/>
            </w:tcBorders>
          </w:tcPr>
          <w:p w:rsidR="00AD7D03" w:rsidRPr="00AD7D03" w:rsidRDefault="00AD7D03" w:rsidP="00AD7D03">
            <w:pPr>
              <w:autoSpaceDE w:val="0"/>
              <w:autoSpaceDN w:val="0"/>
              <w:spacing w:after="0"/>
              <w:jc w:val="center"/>
              <w:rPr>
                <w:rFonts w:ascii="Times New Roman" w:hAnsi="Times New Roman" w:cs="Times New Roman"/>
                <w:bCs/>
                <w:lang w:val="en-US"/>
              </w:rPr>
            </w:pPr>
          </w:p>
          <w:p w:rsidR="00AD7D03" w:rsidRPr="00AD7D03" w:rsidRDefault="00AD7D03" w:rsidP="00AD7D03">
            <w:pPr>
              <w:autoSpaceDE w:val="0"/>
              <w:autoSpaceDN w:val="0"/>
              <w:spacing w:after="0"/>
              <w:jc w:val="center"/>
              <w:rPr>
                <w:rFonts w:ascii="Times New Roman" w:hAnsi="Times New Roman" w:cs="Times New Roman"/>
                <w:bCs/>
              </w:rPr>
            </w:pPr>
            <w:r w:rsidRPr="00AD7D03">
              <w:rPr>
                <w:rFonts w:ascii="Times New Roman" w:hAnsi="Times New Roman" w:cs="Times New Roman"/>
                <w:bCs/>
              </w:rPr>
              <w:t>СОГЛАСОВАНО</w:t>
            </w:r>
          </w:p>
        </w:tc>
      </w:tr>
      <w:tr w:rsidR="00AD7D03" w:rsidRPr="00AD7D03" w:rsidTr="00DA7805">
        <w:tc>
          <w:tcPr>
            <w:tcW w:w="4849" w:type="dxa"/>
            <w:gridSpan w:val="11"/>
            <w:tcBorders>
              <w:top w:val="nil"/>
              <w:left w:val="nil"/>
              <w:bottom w:val="single" w:sz="4" w:space="0" w:color="auto"/>
              <w:right w:val="nil"/>
            </w:tcBorders>
            <w:vAlign w:val="bottom"/>
          </w:tcPr>
          <w:p w:rsidR="00AD7D03" w:rsidRPr="00AD7D03" w:rsidRDefault="00AD7D03" w:rsidP="00AD7D03">
            <w:pPr>
              <w:autoSpaceDE w:val="0"/>
              <w:autoSpaceDN w:val="0"/>
              <w:spacing w:after="0"/>
              <w:jc w:val="center"/>
              <w:rPr>
                <w:rFonts w:ascii="Times New Roman" w:hAnsi="Times New Roman" w:cs="Times New Roman"/>
              </w:rPr>
            </w:pPr>
            <w:r w:rsidRPr="00AD7D03">
              <w:rPr>
                <w:rFonts w:ascii="Times New Roman" w:hAnsi="Times New Roman" w:cs="Times New Roman"/>
              </w:rPr>
              <w:t>Главное управление</w:t>
            </w:r>
          </w:p>
        </w:tc>
      </w:tr>
      <w:tr w:rsidR="00AD7D03" w:rsidRPr="00AD7D03" w:rsidTr="00DA7805">
        <w:tc>
          <w:tcPr>
            <w:tcW w:w="4849" w:type="dxa"/>
            <w:gridSpan w:val="11"/>
            <w:tcBorders>
              <w:top w:val="nil"/>
              <w:left w:val="nil"/>
              <w:bottom w:val="single" w:sz="4" w:space="0" w:color="auto"/>
              <w:right w:val="nil"/>
            </w:tcBorders>
            <w:vAlign w:val="bottom"/>
          </w:tcPr>
          <w:p w:rsidR="00AD7D03" w:rsidRPr="00AD7D03" w:rsidRDefault="00AD7D03" w:rsidP="00AD7D03">
            <w:pPr>
              <w:autoSpaceDE w:val="0"/>
              <w:autoSpaceDN w:val="0"/>
              <w:spacing w:after="0"/>
              <w:jc w:val="center"/>
              <w:rPr>
                <w:rFonts w:ascii="Times New Roman" w:hAnsi="Times New Roman" w:cs="Times New Roman"/>
              </w:rPr>
            </w:pPr>
            <w:r w:rsidRPr="00AD7D03">
              <w:rPr>
                <w:rFonts w:ascii="Times New Roman" w:hAnsi="Times New Roman" w:cs="Times New Roman"/>
              </w:rPr>
              <w:t xml:space="preserve">МЧС России </w:t>
            </w:r>
          </w:p>
        </w:tc>
      </w:tr>
      <w:tr w:rsidR="00AD7D03" w:rsidRPr="00AD7D03" w:rsidTr="00DA7805">
        <w:tc>
          <w:tcPr>
            <w:tcW w:w="4849" w:type="dxa"/>
            <w:gridSpan w:val="11"/>
            <w:tcBorders>
              <w:top w:val="nil"/>
              <w:left w:val="nil"/>
              <w:bottom w:val="single" w:sz="4" w:space="0" w:color="auto"/>
              <w:right w:val="nil"/>
            </w:tcBorders>
            <w:vAlign w:val="bottom"/>
          </w:tcPr>
          <w:p w:rsidR="00AD7D03" w:rsidRPr="00AD7D03" w:rsidRDefault="00AD7D03" w:rsidP="00AD7D03">
            <w:pPr>
              <w:autoSpaceDE w:val="0"/>
              <w:autoSpaceDN w:val="0"/>
              <w:spacing w:after="0"/>
              <w:jc w:val="center"/>
              <w:rPr>
                <w:rFonts w:ascii="Times New Roman" w:hAnsi="Times New Roman" w:cs="Times New Roman"/>
              </w:rPr>
            </w:pPr>
            <w:r w:rsidRPr="00AD7D03">
              <w:rPr>
                <w:rFonts w:ascii="Times New Roman" w:hAnsi="Times New Roman" w:cs="Times New Roman"/>
              </w:rPr>
              <w:t>по Хабаровскому краю</w:t>
            </w:r>
          </w:p>
        </w:tc>
      </w:tr>
      <w:tr w:rsidR="00AD7D03" w:rsidRPr="00AD7D03" w:rsidTr="00DA7805">
        <w:tc>
          <w:tcPr>
            <w:tcW w:w="4849" w:type="dxa"/>
            <w:gridSpan w:val="11"/>
            <w:tcBorders>
              <w:top w:val="nil"/>
              <w:left w:val="nil"/>
              <w:bottom w:val="nil"/>
              <w:right w:val="nil"/>
            </w:tcBorders>
          </w:tcPr>
          <w:p w:rsidR="00AD7D03" w:rsidRPr="00AD7D03" w:rsidRDefault="00AD7D03" w:rsidP="00AD7D03">
            <w:pPr>
              <w:autoSpaceDE w:val="0"/>
              <w:autoSpaceDN w:val="0"/>
              <w:spacing w:after="0"/>
              <w:jc w:val="center"/>
              <w:rPr>
                <w:rFonts w:ascii="Times New Roman" w:hAnsi="Times New Roman" w:cs="Times New Roman"/>
                <w:vertAlign w:val="superscript"/>
              </w:rPr>
            </w:pPr>
          </w:p>
        </w:tc>
      </w:tr>
      <w:tr w:rsidR="00AD7D03" w:rsidRPr="00AD7D03" w:rsidTr="00DA7805">
        <w:trPr>
          <w:cantSplit/>
        </w:trPr>
        <w:tc>
          <w:tcPr>
            <w:tcW w:w="2013" w:type="dxa"/>
            <w:gridSpan w:val="5"/>
            <w:tcBorders>
              <w:top w:val="nil"/>
              <w:left w:val="nil"/>
              <w:bottom w:val="single" w:sz="4" w:space="0" w:color="auto"/>
              <w:right w:val="nil"/>
            </w:tcBorders>
            <w:vAlign w:val="bottom"/>
          </w:tcPr>
          <w:p w:rsidR="00AD7D03" w:rsidRPr="00AD7D03" w:rsidRDefault="00AD7D03" w:rsidP="00AD7D03">
            <w:pPr>
              <w:autoSpaceDE w:val="0"/>
              <w:autoSpaceDN w:val="0"/>
              <w:spacing w:after="0"/>
              <w:jc w:val="center"/>
              <w:rPr>
                <w:rFonts w:ascii="Times New Roman" w:hAnsi="Times New Roman" w:cs="Times New Roman"/>
              </w:rPr>
            </w:pPr>
          </w:p>
        </w:tc>
        <w:tc>
          <w:tcPr>
            <w:tcW w:w="114" w:type="dxa"/>
            <w:tcBorders>
              <w:top w:val="nil"/>
              <w:left w:val="nil"/>
              <w:bottom w:val="nil"/>
              <w:right w:val="nil"/>
            </w:tcBorders>
            <w:vAlign w:val="bottom"/>
          </w:tcPr>
          <w:p w:rsidR="00AD7D03" w:rsidRPr="00AD7D03" w:rsidRDefault="00AD7D03" w:rsidP="00AD7D03">
            <w:pPr>
              <w:autoSpaceDE w:val="0"/>
              <w:autoSpaceDN w:val="0"/>
              <w:spacing w:after="0"/>
              <w:jc w:val="center"/>
              <w:rPr>
                <w:rFonts w:ascii="Times New Roman" w:hAnsi="Times New Roman" w:cs="Times New Roman"/>
              </w:rPr>
            </w:pPr>
          </w:p>
        </w:tc>
        <w:tc>
          <w:tcPr>
            <w:tcW w:w="2722" w:type="dxa"/>
            <w:gridSpan w:val="5"/>
            <w:tcBorders>
              <w:top w:val="nil"/>
              <w:left w:val="nil"/>
              <w:bottom w:val="single" w:sz="4" w:space="0" w:color="auto"/>
              <w:right w:val="nil"/>
            </w:tcBorders>
            <w:vAlign w:val="bottom"/>
          </w:tcPr>
          <w:p w:rsidR="00AD7D03" w:rsidRPr="00AD7D03" w:rsidRDefault="00AD7D03" w:rsidP="00AD7D03">
            <w:pPr>
              <w:autoSpaceDE w:val="0"/>
              <w:autoSpaceDN w:val="0"/>
              <w:spacing w:after="0"/>
              <w:jc w:val="center"/>
              <w:rPr>
                <w:rFonts w:ascii="Times New Roman" w:hAnsi="Times New Roman" w:cs="Times New Roman"/>
              </w:rPr>
            </w:pPr>
          </w:p>
        </w:tc>
      </w:tr>
      <w:tr w:rsidR="00AD7D03" w:rsidRPr="00AD7D03" w:rsidTr="00DA7805">
        <w:trPr>
          <w:cantSplit/>
        </w:trPr>
        <w:tc>
          <w:tcPr>
            <w:tcW w:w="2013" w:type="dxa"/>
            <w:gridSpan w:val="5"/>
            <w:tcBorders>
              <w:top w:val="nil"/>
              <w:left w:val="nil"/>
              <w:bottom w:val="nil"/>
              <w:right w:val="nil"/>
            </w:tcBorders>
          </w:tcPr>
          <w:p w:rsidR="00AD7D03" w:rsidRPr="00AD7D03" w:rsidRDefault="00AD7D03" w:rsidP="00AD7D03">
            <w:pPr>
              <w:autoSpaceDE w:val="0"/>
              <w:autoSpaceDN w:val="0"/>
              <w:spacing w:after="0"/>
              <w:jc w:val="center"/>
              <w:rPr>
                <w:rFonts w:ascii="Times New Roman" w:hAnsi="Times New Roman" w:cs="Times New Roman"/>
                <w:vertAlign w:val="superscript"/>
              </w:rPr>
            </w:pPr>
            <w:r w:rsidRPr="00AD7D03">
              <w:rPr>
                <w:rFonts w:ascii="Times New Roman" w:hAnsi="Times New Roman" w:cs="Times New Roman"/>
                <w:vertAlign w:val="superscript"/>
              </w:rPr>
              <w:t>(подпись)</w:t>
            </w:r>
          </w:p>
        </w:tc>
        <w:tc>
          <w:tcPr>
            <w:tcW w:w="114" w:type="dxa"/>
            <w:tcBorders>
              <w:top w:val="nil"/>
              <w:left w:val="nil"/>
              <w:bottom w:val="nil"/>
              <w:right w:val="nil"/>
            </w:tcBorders>
          </w:tcPr>
          <w:p w:rsidR="00AD7D03" w:rsidRPr="00AD7D03" w:rsidRDefault="00AD7D03" w:rsidP="00AD7D03">
            <w:pPr>
              <w:autoSpaceDE w:val="0"/>
              <w:autoSpaceDN w:val="0"/>
              <w:spacing w:after="0"/>
              <w:jc w:val="center"/>
              <w:rPr>
                <w:rFonts w:ascii="Times New Roman" w:hAnsi="Times New Roman" w:cs="Times New Roman"/>
                <w:vertAlign w:val="superscript"/>
              </w:rPr>
            </w:pPr>
          </w:p>
        </w:tc>
        <w:tc>
          <w:tcPr>
            <w:tcW w:w="2722" w:type="dxa"/>
            <w:gridSpan w:val="5"/>
            <w:tcBorders>
              <w:top w:val="nil"/>
              <w:left w:val="nil"/>
              <w:bottom w:val="nil"/>
              <w:right w:val="nil"/>
            </w:tcBorders>
          </w:tcPr>
          <w:p w:rsidR="00AD7D03" w:rsidRPr="00AD7D03" w:rsidRDefault="00AD7D03" w:rsidP="00AD7D03">
            <w:pPr>
              <w:autoSpaceDE w:val="0"/>
              <w:autoSpaceDN w:val="0"/>
              <w:spacing w:after="0"/>
              <w:jc w:val="center"/>
              <w:rPr>
                <w:rFonts w:ascii="Times New Roman" w:hAnsi="Times New Roman" w:cs="Times New Roman"/>
                <w:vertAlign w:val="superscript"/>
              </w:rPr>
            </w:pPr>
            <w:r w:rsidRPr="00AD7D03">
              <w:rPr>
                <w:rFonts w:ascii="Times New Roman" w:hAnsi="Times New Roman" w:cs="Times New Roman"/>
                <w:vertAlign w:val="superscript"/>
              </w:rPr>
              <w:t>(ф.и.о.)</w:t>
            </w:r>
          </w:p>
        </w:tc>
      </w:tr>
      <w:tr w:rsidR="00AD7D03" w:rsidRPr="00AD7D03" w:rsidTr="00DA7805">
        <w:trPr>
          <w:gridBefore w:val="1"/>
          <w:gridAfter w:val="1"/>
          <w:wBefore w:w="454" w:type="dxa"/>
          <w:wAfter w:w="511" w:type="dxa"/>
        </w:trPr>
        <w:tc>
          <w:tcPr>
            <w:tcW w:w="187" w:type="dxa"/>
            <w:tcBorders>
              <w:top w:val="nil"/>
              <w:left w:val="nil"/>
              <w:bottom w:val="nil"/>
              <w:right w:val="nil"/>
            </w:tcBorders>
            <w:vAlign w:val="bottom"/>
          </w:tcPr>
          <w:p w:rsidR="00AD7D03" w:rsidRPr="00AD7D03" w:rsidRDefault="00AD7D03" w:rsidP="00AD7D03">
            <w:pPr>
              <w:autoSpaceDE w:val="0"/>
              <w:autoSpaceDN w:val="0"/>
              <w:spacing w:after="0"/>
              <w:jc w:val="right"/>
              <w:rPr>
                <w:rFonts w:ascii="Times New Roman" w:hAnsi="Times New Roman" w:cs="Times New Roman"/>
              </w:rPr>
            </w:pPr>
            <w:r w:rsidRPr="00AD7D03">
              <w:rPr>
                <w:rFonts w:ascii="Times New Roman" w:hAnsi="Times New Roman" w:cs="Times New Roman"/>
              </w:rPr>
              <w:t>“</w:t>
            </w:r>
          </w:p>
        </w:tc>
        <w:tc>
          <w:tcPr>
            <w:tcW w:w="454" w:type="dxa"/>
            <w:tcBorders>
              <w:top w:val="nil"/>
              <w:left w:val="nil"/>
              <w:bottom w:val="single" w:sz="4" w:space="0" w:color="auto"/>
              <w:right w:val="nil"/>
            </w:tcBorders>
            <w:vAlign w:val="bottom"/>
          </w:tcPr>
          <w:p w:rsidR="00AD7D03" w:rsidRPr="00AD7D03" w:rsidRDefault="00AD7D03" w:rsidP="00AD7D03">
            <w:pPr>
              <w:autoSpaceDE w:val="0"/>
              <w:autoSpaceDN w:val="0"/>
              <w:spacing w:after="0"/>
              <w:jc w:val="center"/>
              <w:rPr>
                <w:rFonts w:ascii="Times New Roman" w:hAnsi="Times New Roman" w:cs="Times New Roman"/>
              </w:rPr>
            </w:pPr>
          </w:p>
        </w:tc>
        <w:tc>
          <w:tcPr>
            <w:tcW w:w="284" w:type="dxa"/>
            <w:tcBorders>
              <w:top w:val="nil"/>
              <w:left w:val="nil"/>
              <w:bottom w:val="nil"/>
              <w:right w:val="nil"/>
            </w:tcBorders>
            <w:vAlign w:val="bottom"/>
          </w:tcPr>
          <w:p w:rsidR="00AD7D03" w:rsidRPr="00AD7D03" w:rsidRDefault="00AD7D03" w:rsidP="00AD7D03">
            <w:pPr>
              <w:autoSpaceDE w:val="0"/>
              <w:autoSpaceDN w:val="0"/>
              <w:spacing w:after="0"/>
              <w:rPr>
                <w:rFonts w:ascii="Times New Roman" w:hAnsi="Times New Roman" w:cs="Times New Roman"/>
              </w:rPr>
            </w:pPr>
            <w:r w:rsidRPr="00AD7D03">
              <w:rPr>
                <w:rFonts w:ascii="Times New Roman" w:hAnsi="Times New Roman" w:cs="Times New Roman"/>
              </w:rPr>
              <w:t>”</w:t>
            </w:r>
          </w:p>
        </w:tc>
        <w:tc>
          <w:tcPr>
            <w:tcW w:w="1814" w:type="dxa"/>
            <w:gridSpan w:val="3"/>
            <w:tcBorders>
              <w:top w:val="nil"/>
              <w:left w:val="nil"/>
              <w:bottom w:val="single" w:sz="4" w:space="0" w:color="auto"/>
              <w:right w:val="nil"/>
            </w:tcBorders>
            <w:vAlign w:val="bottom"/>
          </w:tcPr>
          <w:p w:rsidR="00AD7D03" w:rsidRPr="00AD7D03" w:rsidRDefault="00AD7D03" w:rsidP="00AD7D03">
            <w:pPr>
              <w:autoSpaceDE w:val="0"/>
              <w:autoSpaceDN w:val="0"/>
              <w:spacing w:after="0"/>
              <w:jc w:val="center"/>
              <w:rPr>
                <w:rFonts w:ascii="Times New Roman" w:hAnsi="Times New Roman" w:cs="Times New Roman"/>
              </w:rPr>
            </w:pPr>
          </w:p>
        </w:tc>
        <w:tc>
          <w:tcPr>
            <w:tcW w:w="397" w:type="dxa"/>
            <w:tcBorders>
              <w:top w:val="nil"/>
              <w:left w:val="nil"/>
              <w:bottom w:val="nil"/>
              <w:right w:val="nil"/>
            </w:tcBorders>
            <w:vAlign w:val="bottom"/>
          </w:tcPr>
          <w:p w:rsidR="00AD7D03" w:rsidRPr="00AD7D03" w:rsidRDefault="00AD7D03" w:rsidP="00AD7D03">
            <w:pPr>
              <w:autoSpaceDE w:val="0"/>
              <w:autoSpaceDN w:val="0"/>
              <w:spacing w:after="0"/>
              <w:jc w:val="right"/>
              <w:rPr>
                <w:rFonts w:ascii="Times New Roman" w:hAnsi="Times New Roman" w:cs="Times New Roman"/>
              </w:rPr>
            </w:pPr>
            <w:r w:rsidRPr="00AD7D03">
              <w:rPr>
                <w:rFonts w:ascii="Times New Roman" w:hAnsi="Times New Roman" w:cs="Times New Roman"/>
              </w:rPr>
              <w:t xml:space="preserve">20 </w:t>
            </w:r>
          </w:p>
        </w:tc>
        <w:tc>
          <w:tcPr>
            <w:tcW w:w="397" w:type="dxa"/>
            <w:tcBorders>
              <w:top w:val="nil"/>
              <w:left w:val="nil"/>
              <w:bottom w:val="single" w:sz="4" w:space="0" w:color="auto"/>
              <w:right w:val="nil"/>
            </w:tcBorders>
            <w:vAlign w:val="bottom"/>
          </w:tcPr>
          <w:p w:rsidR="00AD7D03" w:rsidRPr="00AD7D03" w:rsidRDefault="00AD7D03" w:rsidP="00AD7D03">
            <w:pPr>
              <w:autoSpaceDE w:val="0"/>
              <w:autoSpaceDN w:val="0"/>
              <w:spacing w:after="0"/>
              <w:rPr>
                <w:rFonts w:ascii="Times New Roman" w:hAnsi="Times New Roman" w:cs="Times New Roman"/>
              </w:rPr>
            </w:pPr>
          </w:p>
        </w:tc>
        <w:tc>
          <w:tcPr>
            <w:tcW w:w="351" w:type="dxa"/>
            <w:tcBorders>
              <w:top w:val="nil"/>
              <w:left w:val="nil"/>
              <w:bottom w:val="nil"/>
              <w:right w:val="nil"/>
            </w:tcBorders>
            <w:vAlign w:val="bottom"/>
          </w:tcPr>
          <w:p w:rsidR="00AD7D03" w:rsidRPr="00AD7D03" w:rsidRDefault="00AD7D03" w:rsidP="00AD7D03">
            <w:pPr>
              <w:autoSpaceDE w:val="0"/>
              <w:autoSpaceDN w:val="0"/>
              <w:spacing w:after="0"/>
              <w:rPr>
                <w:rFonts w:ascii="Times New Roman" w:hAnsi="Times New Roman" w:cs="Times New Roman"/>
              </w:rPr>
            </w:pPr>
            <w:proofErr w:type="gramStart"/>
            <w:r w:rsidRPr="00AD7D03">
              <w:rPr>
                <w:rFonts w:ascii="Times New Roman" w:hAnsi="Times New Roman" w:cs="Times New Roman"/>
              </w:rPr>
              <w:t>г</w:t>
            </w:r>
            <w:proofErr w:type="gramEnd"/>
            <w:r w:rsidRPr="00AD7D03">
              <w:rPr>
                <w:rFonts w:ascii="Times New Roman" w:hAnsi="Times New Roman" w:cs="Times New Roman"/>
              </w:rPr>
              <w:t>.</w:t>
            </w:r>
          </w:p>
        </w:tc>
      </w:tr>
    </w:tbl>
    <w:p w:rsidR="00AD7D03" w:rsidRPr="00AD7D03" w:rsidRDefault="00AD7D03" w:rsidP="00AD7D03">
      <w:pPr>
        <w:spacing w:after="0"/>
        <w:rPr>
          <w:rFonts w:ascii="Times New Roman" w:hAnsi="Times New Roman" w:cs="Times New Roman"/>
          <w:b/>
        </w:rPr>
      </w:pPr>
    </w:p>
    <w:p w:rsidR="00AD7D03" w:rsidRPr="00AD7D03" w:rsidRDefault="00AD7D03" w:rsidP="00AD7D03">
      <w:pPr>
        <w:spacing w:after="0"/>
        <w:rPr>
          <w:rFonts w:ascii="Times New Roman" w:hAnsi="Times New Roman" w:cs="Times New Roman"/>
        </w:rPr>
      </w:pPr>
    </w:p>
    <w:p w:rsidR="00AD7D03" w:rsidRPr="00AD7D03" w:rsidRDefault="00AD7D03" w:rsidP="00AD7D03">
      <w:pPr>
        <w:spacing w:after="0"/>
        <w:jc w:val="center"/>
        <w:rPr>
          <w:rFonts w:ascii="Times New Roman" w:hAnsi="Times New Roman" w:cs="Times New Roman"/>
          <w:lang w:val="en-US"/>
        </w:rPr>
      </w:pPr>
    </w:p>
    <w:p w:rsidR="00AD7D03" w:rsidRPr="00AD7D03" w:rsidRDefault="00AD7D03" w:rsidP="00AD7D03">
      <w:pPr>
        <w:spacing w:after="0"/>
        <w:jc w:val="center"/>
        <w:rPr>
          <w:rFonts w:ascii="Times New Roman" w:hAnsi="Times New Roman" w:cs="Times New Roman"/>
        </w:rPr>
      </w:pPr>
      <w:r w:rsidRPr="00AD7D03">
        <w:rPr>
          <w:rFonts w:ascii="Times New Roman" w:hAnsi="Times New Roman" w:cs="Times New Roman"/>
        </w:rPr>
        <w:t>ПАСПОРТ БЕЗОПАСНОСТИ</w:t>
      </w:r>
    </w:p>
    <w:p w:rsidR="00AD7D03" w:rsidRPr="00AD7D03" w:rsidRDefault="00AD7D03" w:rsidP="00AD7D03">
      <w:pPr>
        <w:spacing w:after="0"/>
        <w:jc w:val="center"/>
        <w:rPr>
          <w:rFonts w:ascii="Times New Roman" w:hAnsi="Times New Roman" w:cs="Times New Roman"/>
        </w:rPr>
      </w:pPr>
      <w:r w:rsidRPr="00AD7D03">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№47 пос.Эльбан </w:t>
      </w:r>
    </w:p>
    <w:p w:rsidR="00AD7D03" w:rsidRPr="00AD7D03" w:rsidRDefault="00AD7D03" w:rsidP="00AD7D03">
      <w:pPr>
        <w:spacing w:after="0"/>
        <w:jc w:val="center"/>
        <w:rPr>
          <w:rFonts w:ascii="Times New Roman" w:hAnsi="Times New Roman" w:cs="Times New Roman"/>
        </w:rPr>
      </w:pPr>
      <w:r w:rsidRPr="00AD7D03">
        <w:rPr>
          <w:rFonts w:ascii="Times New Roman" w:hAnsi="Times New Roman" w:cs="Times New Roman"/>
        </w:rPr>
        <w:t>Амурского муниципального района Хабаровского края</w:t>
      </w:r>
    </w:p>
    <w:p w:rsidR="00AD7D03" w:rsidRPr="00AD7D03" w:rsidRDefault="00AD7D03" w:rsidP="00AD7D03">
      <w:pPr>
        <w:spacing w:after="0"/>
        <w:jc w:val="center"/>
        <w:rPr>
          <w:rFonts w:ascii="Times New Roman" w:hAnsi="Times New Roman" w:cs="Times New Roman"/>
          <w:b/>
        </w:rPr>
      </w:pPr>
      <w:r w:rsidRPr="00AD7D03">
        <w:rPr>
          <w:rFonts w:ascii="Times New Roman" w:hAnsi="Times New Roman" w:cs="Times New Roman"/>
        </w:rPr>
        <w:t>пос.Эльбан</w:t>
      </w:r>
    </w:p>
    <w:p w:rsidR="00AD7D03" w:rsidRPr="00AD7D03" w:rsidRDefault="00AD7D03" w:rsidP="00AD7D03">
      <w:pPr>
        <w:spacing w:after="0"/>
        <w:jc w:val="center"/>
        <w:rPr>
          <w:rFonts w:ascii="Times New Roman" w:hAnsi="Times New Roman" w:cs="Times New Roman"/>
        </w:rPr>
      </w:pPr>
      <w:r w:rsidRPr="00AD7D03">
        <w:rPr>
          <w:rFonts w:ascii="Times New Roman" w:hAnsi="Times New Roman" w:cs="Times New Roman"/>
        </w:rPr>
        <w:t>ул. первый микрорайон, д.41</w:t>
      </w:r>
    </w:p>
    <w:p w:rsidR="00AD7D03" w:rsidRPr="00AD7D03" w:rsidRDefault="00AD7D03" w:rsidP="00AD7D03">
      <w:pPr>
        <w:pStyle w:val="af0"/>
        <w:spacing w:after="0" w:line="240" w:lineRule="auto"/>
        <w:ind w:left="1080"/>
        <w:contextualSpacing/>
        <w:rPr>
          <w:rFonts w:ascii="Times New Roman" w:hAnsi="Times New Roman" w:cs="Times New Roman"/>
          <w:sz w:val="28"/>
          <w:szCs w:val="28"/>
          <w:u w:val="single"/>
          <w:lang w:eastAsia="ru-RU"/>
        </w:rPr>
      </w:pPr>
    </w:p>
    <w:p w:rsidR="00AD7D03" w:rsidRPr="00AD7D03" w:rsidRDefault="00AD7D03" w:rsidP="00AD7D03">
      <w:pPr>
        <w:pStyle w:val="af0"/>
        <w:spacing w:after="0" w:line="240" w:lineRule="auto"/>
        <w:ind w:left="1080"/>
        <w:contextualSpacing/>
        <w:rPr>
          <w:rFonts w:ascii="Times New Roman" w:hAnsi="Times New Roman" w:cs="Times New Roman"/>
          <w:sz w:val="28"/>
          <w:szCs w:val="28"/>
          <w:u w:val="single"/>
          <w:lang w:eastAsia="ru-RU"/>
        </w:rPr>
      </w:pPr>
    </w:p>
    <w:p w:rsidR="00AD7D03" w:rsidRPr="00AD7D03" w:rsidRDefault="00AD7D03" w:rsidP="00AD7D03">
      <w:pPr>
        <w:spacing w:after="0"/>
        <w:ind w:left="720"/>
        <w:contextualSpacing/>
        <w:rPr>
          <w:rFonts w:ascii="Times New Roman" w:hAnsi="Times New Roman" w:cs="Times New Roman"/>
          <w:sz w:val="28"/>
          <w:szCs w:val="28"/>
          <w:u w:val="single"/>
        </w:rPr>
      </w:pPr>
    </w:p>
    <w:p w:rsidR="00AD7D03" w:rsidRPr="00AD7D03" w:rsidRDefault="00AD7D03" w:rsidP="00AD7D03">
      <w:pPr>
        <w:pStyle w:val="af0"/>
        <w:spacing w:after="0" w:line="240" w:lineRule="auto"/>
        <w:ind w:left="1080"/>
        <w:contextualSpacing/>
        <w:rPr>
          <w:rFonts w:ascii="Times New Roman" w:hAnsi="Times New Roman" w:cs="Times New Roman"/>
          <w:sz w:val="28"/>
          <w:szCs w:val="28"/>
          <w:u w:val="single"/>
          <w:lang w:eastAsia="ru-RU"/>
        </w:rPr>
      </w:pPr>
    </w:p>
    <w:p w:rsidR="00AD7D03" w:rsidRPr="00AD7D03" w:rsidRDefault="00AD7D03" w:rsidP="00AD7D03">
      <w:pPr>
        <w:pStyle w:val="af0"/>
        <w:spacing w:after="0" w:line="240" w:lineRule="auto"/>
        <w:ind w:left="1080"/>
        <w:contextualSpacing/>
        <w:rPr>
          <w:rFonts w:ascii="Times New Roman" w:hAnsi="Times New Roman" w:cs="Times New Roman"/>
          <w:sz w:val="28"/>
          <w:szCs w:val="28"/>
          <w:u w:val="single"/>
          <w:lang w:eastAsia="ru-RU"/>
        </w:rPr>
      </w:pPr>
    </w:p>
    <w:p w:rsidR="00AD7D03" w:rsidRPr="00AD7D03" w:rsidRDefault="00AD7D03" w:rsidP="00AD7D03">
      <w:pPr>
        <w:pStyle w:val="af0"/>
        <w:spacing w:after="0" w:line="240" w:lineRule="auto"/>
        <w:ind w:left="1800"/>
        <w:contextualSpacing/>
        <w:rPr>
          <w:rFonts w:ascii="Times New Roman" w:hAnsi="Times New Roman" w:cs="Times New Roman"/>
          <w:sz w:val="28"/>
          <w:szCs w:val="28"/>
          <w:u w:val="single"/>
          <w:lang w:eastAsia="ru-RU"/>
        </w:rPr>
      </w:pPr>
    </w:p>
    <w:p w:rsidR="00AD7D03" w:rsidRPr="00AD7D03" w:rsidRDefault="00AD7D03" w:rsidP="00AD7D03">
      <w:pPr>
        <w:pStyle w:val="af0"/>
        <w:spacing w:after="0"/>
        <w:ind w:left="840"/>
        <w:contextualSpacing/>
        <w:rPr>
          <w:rFonts w:ascii="Times New Roman" w:hAnsi="Times New Roman" w:cs="Times New Roman"/>
          <w:sz w:val="24"/>
          <w:szCs w:val="24"/>
        </w:rPr>
      </w:pPr>
      <w:r w:rsidRPr="00AD7D03">
        <w:rPr>
          <w:rFonts w:ascii="Times New Roman" w:hAnsi="Times New Roman" w:cs="Times New Roman"/>
          <w:sz w:val="24"/>
          <w:szCs w:val="24"/>
        </w:rPr>
        <w:t xml:space="preserve">                                                       2018</w:t>
      </w:r>
    </w:p>
    <w:p w:rsidR="00AD7D03" w:rsidRDefault="00AD7D03">
      <w:pPr>
        <w:pStyle w:val="ConsPlusNormal"/>
        <w:jc w:val="center"/>
        <w:rPr>
          <w:rFonts w:ascii="Times New Roman" w:hAnsi="Times New Roman" w:cs="Times New Roman"/>
          <w:sz w:val="28"/>
          <w:szCs w:val="28"/>
        </w:rPr>
      </w:pPr>
    </w:p>
    <w:p w:rsidR="00E97202" w:rsidRDefault="00E97202">
      <w:pPr>
        <w:pStyle w:val="ConsPlusNormal"/>
        <w:jc w:val="center"/>
        <w:rPr>
          <w:rFonts w:ascii="Times New Roman" w:hAnsi="Times New Roman" w:cs="Times New Roman"/>
          <w:sz w:val="28"/>
          <w:szCs w:val="28"/>
        </w:rPr>
      </w:pPr>
    </w:p>
    <w:p w:rsidR="00D6387A" w:rsidRPr="007358FC" w:rsidRDefault="00D6387A">
      <w:pPr>
        <w:pStyle w:val="ConsPlusNormal"/>
        <w:jc w:val="center"/>
        <w:rPr>
          <w:rFonts w:ascii="Times New Roman" w:hAnsi="Times New Roman" w:cs="Times New Roman"/>
          <w:sz w:val="28"/>
          <w:szCs w:val="28"/>
        </w:rPr>
      </w:pPr>
      <w:r w:rsidRPr="007358FC">
        <w:rPr>
          <w:rFonts w:ascii="Times New Roman" w:hAnsi="Times New Roman" w:cs="Times New Roman"/>
          <w:sz w:val="28"/>
          <w:szCs w:val="28"/>
        </w:rPr>
        <w:lastRenderedPageBreak/>
        <w:t xml:space="preserve">Рисунок А.1 - Расположение реквизитов на </w:t>
      </w:r>
      <w:proofErr w:type="gramStart"/>
      <w:r w:rsidRPr="007358FC">
        <w:rPr>
          <w:rFonts w:ascii="Times New Roman" w:hAnsi="Times New Roman" w:cs="Times New Roman"/>
          <w:sz w:val="28"/>
          <w:szCs w:val="28"/>
        </w:rPr>
        <w:t>титульном</w:t>
      </w:r>
      <w:proofErr w:type="gramEnd"/>
    </w:p>
    <w:p w:rsidR="00D6387A" w:rsidRPr="007358FC" w:rsidRDefault="00D6387A">
      <w:pPr>
        <w:pStyle w:val="ConsPlusNormal"/>
        <w:jc w:val="center"/>
        <w:rPr>
          <w:rFonts w:ascii="Times New Roman" w:hAnsi="Times New Roman" w:cs="Times New Roman"/>
          <w:sz w:val="28"/>
          <w:szCs w:val="28"/>
        </w:rPr>
      </w:pPr>
      <w:proofErr w:type="gramStart"/>
      <w:r w:rsidRPr="007358FC">
        <w:rPr>
          <w:rFonts w:ascii="Times New Roman" w:hAnsi="Times New Roman" w:cs="Times New Roman"/>
          <w:sz w:val="28"/>
          <w:szCs w:val="28"/>
        </w:rPr>
        <w:t>листе</w:t>
      </w:r>
      <w:proofErr w:type="gramEnd"/>
      <w:r w:rsidRPr="007358FC">
        <w:rPr>
          <w:rFonts w:ascii="Times New Roman" w:hAnsi="Times New Roman" w:cs="Times New Roman"/>
          <w:sz w:val="28"/>
          <w:szCs w:val="28"/>
        </w:rPr>
        <w:t xml:space="preserve"> документа</w:t>
      </w:r>
    </w:p>
    <w:p w:rsidR="00D6387A" w:rsidRPr="007358FC" w:rsidRDefault="00D6387A">
      <w:pPr>
        <w:pStyle w:val="ConsPlusNormal"/>
        <w:jc w:val="right"/>
        <w:outlineLvl w:val="0"/>
        <w:rPr>
          <w:rFonts w:ascii="Times New Roman" w:hAnsi="Times New Roman" w:cs="Times New Roman"/>
          <w:sz w:val="28"/>
          <w:szCs w:val="28"/>
        </w:rPr>
      </w:pPr>
      <w:r w:rsidRPr="007358FC">
        <w:rPr>
          <w:rFonts w:ascii="Times New Roman" w:hAnsi="Times New Roman" w:cs="Times New Roman"/>
          <w:sz w:val="28"/>
          <w:szCs w:val="28"/>
        </w:rPr>
        <w:t>Приложение</w:t>
      </w:r>
      <w:proofErr w:type="gramStart"/>
      <w:r w:rsidRPr="007358FC">
        <w:rPr>
          <w:rFonts w:ascii="Times New Roman" w:hAnsi="Times New Roman" w:cs="Times New Roman"/>
          <w:sz w:val="28"/>
          <w:szCs w:val="28"/>
        </w:rPr>
        <w:t xml:space="preserve"> Б</w:t>
      </w:r>
      <w:proofErr w:type="gramEnd"/>
    </w:p>
    <w:p w:rsidR="00D6387A" w:rsidRPr="007358FC" w:rsidRDefault="00D6387A">
      <w:pPr>
        <w:pStyle w:val="ConsPlusNormal"/>
        <w:jc w:val="right"/>
        <w:rPr>
          <w:rFonts w:ascii="Times New Roman" w:hAnsi="Times New Roman" w:cs="Times New Roman"/>
          <w:sz w:val="28"/>
          <w:szCs w:val="28"/>
        </w:rPr>
      </w:pPr>
      <w:r w:rsidRPr="007358FC">
        <w:rPr>
          <w:rFonts w:ascii="Times New Roman" w:hAnsi="Times New Roman" w:cs="Times New Roman"/>
          <w:sz w:val="28"/>
          <w:szCs w:val="28"/>
        </w:rPr>
        <w:t>(справочное)</w:t>
      </w:r>
    </w:p>
    <w:p w:rsidR="00D6387A" w:rsidRPr="007358FC" w:rsidRDefault="00D6387A">
      <w:pPr>
        <w:pStyle w:val="ConsPlusNormal"/>
        <w:jc w:val="both"/>
        <w:rPr>
          <w:rFonts w:ascii="Times New Roman" w:hAnsi="Times New Roman" w:cs="Times New Roman"/>
          <w:sz w:val="28"/>
          <w:szCs w:val="28"/>
        </w:rPr>
      </w:pPr>
    </w:p>
    <w:p w:rsidR="00D6387A" w:rsidRPr="007358FC" w:rsidRDefault="00D6387A">
      <w:pPr>
        <w:pStyle w:val="ConsPlusNormal"/>
        <w:jc w:val="center"/>
        <w:rPr>
          <w:rFonts w:ascii="Times New Roman" w:hAnsi="Times New Roman" w:cs="Times New Roman"/>
          <w:sz w:val="28"/>
          <w:szCs w:val="28"/>
        </w:rPr>
      </w:pPr>
      <w:bookmarkStart w:id="1" w:name="P506"/>
      <w:bookmarkEnd w:id="1"/>
      <w:r w:rsidRPr="007358FC">
        <w:rPr>
          <w:rFonts w:ascii="Times New Roman" w:hAnsi="Times New Roman" w:cs="Times New Roman"/>
          <w:sz w:val="28"/>
          <w:szCs w:val="28"/>
        </w:rPr>
        <w:t>СХЕМЫ РАСПОЛОЖЕНИЯ РЕКВИЗИТОВ ДОКУМЕНТОВ</w:t>
      </w:r>
    </w:p>
    <w:p w:rsidR="00D6387A" w:rsidRPr="007358FC" w:rsidRDefault="00D6387A">
      <w:pPr>
        <w:pStyle w:val="ConsPlusNormal"/>
        <w:jc w:val="both"/>
        <w:rPr>
          <w:rFonts w:ascii="Times New Roman" w:hAnsi="Times New Roman" w:cs="Times New Roman"/>
          <w:sz w:val="28"/>
          <w:szCs w:val="28"/>
        </w:rPr>
      </w:pPr>
    </w:p>
    <w:p w:rsidR="00D6387A" w:rsidRPr="007358FC" w:rsidRDefault="00994A16">
      <w:pPr>
        <w:pStyle w:val="ConsPlusNormal"/>
        <w:jc w:val="center"/>
        <w:outlineLvl w:val="1"/>
        <w:rPr>
          <w:rFonts w:ascii="Times New Roman" w:hAnsi="Times New Roman" w:cs="Times New Roman"/>
          <w:sz w:val="28"/>
          <w:szCs w:val="28"/>
        </w:rPr>
      </w:pPr>
      <w:r w:rsidRPr="00965B6A">
        <w:rPr>
          <w:rFonts w:ascii="Times New Roman" w:hAnsi="Times New Roman" w:cs="Times New Roman"/>
          <w:position w:val="-593"/>
          <w:sz w:val="28"/>
          <w:szCs w:val="28"/>
        </w:rPr>
        <w:pict>
          <v:shape id="_x0000_i1025" style="width:437.25pt;height:603.75pt" coordsize="" o:spt="100" adj="0,,0" path="" filled="f" stroked="f">
            <v:stroke joinstyle="miter"/>
            <v:imagedata r:id="rId22" o:title="base_1_303793_32768"/>
            <v:formulas/>
            <v:path o:connecttype="segments"/>
          </v:shape>
        </w:pict>
      </w:r>
    </w:p>
    <w:p w:rsidR="00D6387A" w:rsidRPr="007358FC" w:rsidRDefault="00D6387A">
      <w:pPr>
        <w:pStyle w:val="ConsPlusNormal"/>
        <w:jc w:val="both"/>
        <w:rPr>
          <w:rFonts w:ascii="Times New Roman" w:hAnsi="Times New Roman" w:cs="Times New Roman"/>
          <w:sz w:val="28"/>
          <w:szCs w:val="28"/>
        </w:rPr>
      </w:pPr>
    </w:p>
    <w:p w:rsidR="00D6387A" w:rsidRPr="007358FC" w:rsidRDefault="00D6387A">
      <w:pPr>
        <w:pStyle w:val="ConsPlusNormal"/>
        <w:jc w:val="center"/>
        <w:rPr>
          <w:rFonts w:ascii="Times New Roman" w:hAnsi="Times New Roman" w:cs="Times New Roman"/>
          <w:sz w:val="28"/>
          <w:szCs w:val="28"/>
        </w:rPr>
      </w:pPr>
      <w:bookmarkStart w:id="2" w:name="P510"/>
      <w:bookmarkEnd w:id="2"/>
      <w:r w:rsidRPr="007358FC">
        <w:rPr>
          <w:rFonts w:ascii="Times New Roman" w:hAnsi="Times New Roman" w:cs="Times New Roman"/>
          <w:sz w:val="28"/>
          <w:szCs w:val="28"/>
        </w:rPr>
        <w:lastRenderedPageBreak/>
        <w:t>Рисунок Б.1 - Расположение реквизитов и границы зон</w:t>
      </w:r>
    </w:p>
    <w:p w:rsidR="00D6387A" w:rsidRPr="007358FC" w:rsidRDefault="00D6387A">
      <w:pPr>
        <w:pStyle w:val="ConsPlusNormal"/>
        <w:jc w:val="center"/>
        <w:rPr>
          <w:rFonts w:ascii="Times New Roman" w:hAnsi="Times New Roman" w:cs="Times New Roman"/>
          <w:sz w:val="28"/>
          <w:szCs w:val="28"/>
        </w:rPr>
      </w:pPr>
      <w:r w:rsidRPr="007358FC">
        <w:rPr>
          <w:rFonts w:ascii="Times New Roman" w:hAnsi="Times New Roman" w:cs="Times New Roman"/>
          <w:sz w:val="28"/>
          <w:szCs w:val="28"/>
        </w:rPr>
        <w:t>на формате A4 углового бланка</w:t>
      </w:r>
    </w:p>
    <w:p w:rsidR="00D6387A" w:rsidRPr="007358FC" w:rsidRDefault="00D6387A">
      <w:pPr>
        <w:pStyle w:val="ConsPlusNormal"/>
        <w:jc w:val="both"/>
        <w:rPr>
          <w:rFonts w:ascii="Times New Roman" w:hAnsi="Times New Roman" w:cs="Times New Roman"/>
          <w:sz w:val="28"/>
          <w:szCs w:val="28"/>
        </w:rPr>
      </w:pPr>
    </w:p>
    <w:p w:rsidR="00D6387A" w:rsidRPr="007358FC" w:rsidRDefault="00994A16">
      <w:pPr>
        <w:pStyle w:val="ConsPlusNormal"/>
        <w:jc w:val="center"/>
        <w:outlineLvl w:val="1"/>
        <w:rPr>
          <w:rFonts w:ascii="Times New Roman" w:hAnsi="Times New Roman" w:cs="Times New Roman"/>
          <w:sz w:val="28"/>
          <w:szCs w:val="28"/>
        </w:rPr>
      </w:pPr>
      <w:r w:rsidRPr="00965B6A">
        <w:rPr>
          <w:rFonts w:ascii="Times New Roman" w:hAnsi="Times New Roman" w:cs="Times New Roman"/>
          <w:position w:val="-596"/>
          <w:sz w:val="28"/>
          <w:szCs w:val="28"/>
        </w:rPr>
        <w:pict>
          <v:shape id="_x0000_i1026" style="width:437.25pt;height:607.5pt" coordsize="" o:spt="100" adj="0,,0" path="" filled="f" stroked="f">
            <v:stroke joinstyle="miter"/>
            <v:imagedata r:id="rId23" o:title="base_1_303793_32769"/>
            <v:formulas/>
            <v:path o:connecttype="segments"/>
          </v:shape>
        </w:pict>
      </w:r>
    </w:p>
    <w:p w:rsidR="00D6387A" w:rsidRPr="007358FC" w:rsidRDefault="00D6387A">
      <w:pPr>
        <w:pStyle w:val="ConsPlusNormal"/>
        <w:jc w:val="both"/>
        <w:rPr>
          <w:rFonts w:ascii="Times New Roman" w:hAnsi="Times New Roman" w:cs="Times New Roman"/>
          <w:sz w:val="28"/>
          <w:szCs w:val="28"/>
        </w:rPr>
      </w:pPr>
    </w:p>
    <w:p w:rsidR="00AD0CBD" w:rsidRDefault="00AD0CBD">
      <w:pPr>
        <w:pStyle w:val="ConsPlusNormal"/>
        <w:jc w:val="center"/>
        <w:rPr>
          <w:rFonts w:ascii="Times New Roman" w:hAnsi="Times New Roman" w:cs="Times New Roman"/>
          <w:sz w:val="28"/>
          <w:szCs w:val="28"/>
        </w:rPr>
      </w:pPr>
      <w:bookmarkStart w:id="3" w:name="P515"/>
      <w:bookmarkEnd w:id="3"/>
    </w:p>
    <w:p w:rsidR="00AD0CBD" w:rsidRDefault="00AD0CBD">
      <w:pPr>
        <w:pStyle w:val="ConsPlusNormal"/>
        <w:jc w:val="center"/>
        <w:rPr>
          <w:rFonts w:ascii="Times New Roman" w:hAnsi="Times New Roman" w:cs="Times New Roman"/>
          <w:sz w:val="28"/>
          <w:szCs w:val="28"/>
        </w:rPr>
      </w:pPr>
    </w:p>
    <w:p w:rsidR="00E97202" w:rsidRDefault="00E97202">
      <w:pPr>
        <w:pStyle w:val="ConsPlusNormal"/>
        <w:jc w:val="center"/>
        <w:rPr>
          <w:rFonts w:ascii="Times New Roman" w:hAnsi="Times New Roman" w:cs="Times New Roman"/>
          <w:sz w:val="28"/>
          <w:szCs w:val="28"/>
        </w:rPr>
      </w:pPr>
    </w:p>
    <w:p w:rsidR="00D6387A" w:rsidRPr="007358FC" w:rsidRDefault="00D6387A">
      <w:pPr>
        <w:pStyle w:val="ConsPlusNormal"/>
        <w:jc w:val="center"/>
        <w:rPr>
          <w:rFonts w:ascii="Times New Roman" w:hAnsi="Times New Roman" w:cs="Times New Roman"/>
          <w:sz w:val="28"/>
          <w:szCs w:val="28"/>
        </w:rPr>
      </w:pPr>
      <w:r w:rsidRPr="007358FC">
        <w:rPr>
          <w:rFonts w:ascii="Times New Roman" w:hAnsi="Times New Roman" w:cs="Times New Roman"/>
          <w:sz w:val="28"/>
          <w:szCs w:val="28"/>
        </w:rPr>
        <w:lastRenderedPageBreak/>
        <w:t>Рисунок Б.2 - Расположение реквизитов и границы зон</w:t>
      </w:r>
    </w:p>
    <w:p w:rsidR="00D6387A" w:rsidRDefault="00D6387A">
      <w:pPr>
        <w:pStyle w:val="ConsPlusNormal"/>
        <w:jc w:val="center"/>
        <w:rPr>
          <w:rFonts w:ascii="Times New Roman" w:hAnsi="Times New Roman" w:cs="Times New Roman"/>
          <w:sz w:val="28"/>
          <w:szCs w:val="28"/>
        </w:rPr>
      </w:pPr>
      <w:r w:rsidRPr="007358FC">
        <w:rPr>
          <w:rFonts w:ascii="Times New Roman" w:hAnsi="Times New Roman" w:cs="Times New Roman"/>
          <w:sz w:val="28"/>
          <w:szCs w:val="28"/>
        </w:rPr>
        <w:t>на формате A4 продольного бланка</w:t>
      </w:r>
    </w:p>
    <w:p w:rsidR="00865162" w:rsidRDefault="00B271A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Бланк приказа </w:t>
      </w:r>
      <w:r w:rsidR="00777D49">
        <w:rPr>
          <w:rFonts w:ascii="Times New Roman" w:hAnsi="Times New Roman" w:cs="Times New Roman"/>
          <w:sz w:val="28"/>
          <w:szCs w:val="28"/>
        </w:rPr>
        <w:t xml:space="preserve">о приеме </w:t>
      </w:r>
      <w:r>
        <w:rPr>
          <w:rFonts w:ascii="Times New Roman" w:hAnsi="Times New Roman" w:cs="Times New Roman"/>
          <w:sz w:val="28"/>
          <w:szCs w:val="28"/>
        </w:rPr>
        <w:t>по личному составу по форме</w:t>
      </w:r>
    </w:p>
    <w:p w:rsidR="00B271AB" w:rsidRPr="007358FC" w:rsidRDefault="00B271AB">
      <w:pPr>
        <w:pStyle w:val="ConsPlusNormal"/>
        <w:jc w:val="center"/>
        <w:rPr>
          <w:rFonts w:ascii="Times New Roman" w:hAnsi="Times New Roman" w:cs="Times New Roman"/>
          <w:sz w:val="28"/>
          <w:szCs w:val="28"/>
        </w:rPr>
      </w:pPr>
    </w:p>
    <w:tbl>
      <w:tblPr>
        <w:tblStyle w:val="a3"/>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3"/>
        <w:gridCol w:w="1985"/>
        <w:gridCol w:w="1666"/>
      </w:tblGrid>
      <w:tr w:rsidR="00FC1BFF" w:rsidTr="00DA7805">
        <w:tc>
          <w:tcPr>
            <w:tcW w:w="6663" w:type="dxa"/>
            <w:vMerge w:val="restart"/>
            <w:tcBorders>
              <w:top w:val="nil"/>
              <w:left w:val="nil"/>
              <w:bottom w:val="single" w:sz="4" w:space="0" w:color="auto"/>
              <w:right w:val="nil"/>
            </w:tcBorders>
            <w:hideMark/>
          </w:tcPr>
          <w:p w:rsidR="00FC1BFF" w:rsidRDefault="00FC1BFF" w:rsidP="00DA7805">
            <w:pPr>
              <w:tabs>
                <w:tab w:val="left" w:pos="6163"/>
              </w:tabs>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ДОШКОЛЬНОЕ ОБРАЗОВАТЕЛЬНОЕ УЧРЕЖДЕНИЕ ДЕТСКИЙ САД КОМБИНИРОВАННОГО ВИДА № 47 ПОСЕЛКА ЭЛЬБАН АМУРСКОГО МУНИЦИПАЛЬНОГО РАЙОНА ХАБАРОВСКОГО КРАЯ </w:t>
            </w:r>
          </w:p>
        </w:tc>
        <w:tc>
          <w:tcPr>
            <w:tcW w:w="1985" w:type="dxa"/>
            <w:tcBorders>
              <w:top w:val="nil"/>
              <w:left w:val="nil"/>
              <w:bottom w:val="nil"/>
              <w:right w:val="single" w:sz="4" w:space="0" w:color="auto"/>
            </w:tcBorders>
          </w:tcPr>
          <w:p w:rsidR="00FC1BFF" w:rsidRDefault="00FC1BFF" w:rsidP="00DA7805">
            <w:pPr>
              <w:rPr>
                <w:rFonts w:ascii="Times New Roman" w:hAnsi="Times New Roman" w:cs="Times New Roman"/>
                <w:sz w:val="28"/>
                <w:szCs w:val="28"/>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FC1BFF" w:rsidRDefault="00FC1BFF" w:rsidP="00DA7805">
            <w:pPr>
              <w:jc w:val="center"/>
              <w:rPr>
                <w:rFonts w:ascii="Times New Roman" w:hAnsi="Times New Roman" w:cs="Times New Roman"/>
                <w:sz w:val="28"/>
                <w:szCs w:val="28"/>
              </w:rPr>
            </w:pPr>
            <w:r>
              <w:rPr>
                <w:rFonts w:ascii="Times New Roman" w:hAnsi="Times New Roman" w:cs="Times New Roman"/>
                <w:sz w:val="28"/>
                <w:szCs w:val="28"/>
              </w:rPr>
              <w:t>Код</w:t>
            </w:r>
          </w:p>
        </w:tc>
      </w:tr>
      <w:tr w:rsidR="00FC1BFF" w:rsidTr="00DA7805">
        <w:tc>
          <w:tcPr>
            <w:tcW w:w="0" w:type="auto"/>
            <w:vMerge/>
            <w:tcBorders>
              <w:top w:val="nil"/>
              <w:left w:val="nil"/>
              <w:bottom w:val="single" w:sz="4" w:space="0" w:color="auto"/>
              <w:right w:val="nil"/>
            </w:tcBorders>
            <w:vAlign w:val="center"/>
            <w:hideMark/>
          </w:tcPr>
          <w:p w:rsidR="00FC1BFF" w:rsidRDefault="00FC1BFF" w:rsidP="00DA7805">
            <w:pPr>
              <w:rPr>
                <w:rFonts w:ascii="Times New Roman" w:hAnsi="Times New Roman" w:cs="Times New Roman"/>
                <w:sz w:val="24"/>
                <w:szCs w:val="24"/>
              </w:rPr>
            </w:pPr>
          </w:p>
        </w:tc>
        <w:tc>
          <w:tcPr>
            <w:tcW w:w="1985" w:type="dxa"/>
            <w:tcBorders>
              <w:top w:val="nil"/>
              <w:left w:val="nil"/>
              <w:bottom w:val="nil"/>
              <w:right w:val="single" w:sz="4" w:space="0" w:color="auto"/>
            </w:tcBorders>
          </w:tcPr>
          <w:p w:rsidR="00FC1BFF" w:rsidRDefault="00FC1BFF" w:rsidP="00DA7805">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1BFF" w:rsidRDefault="00FC1BFF" w:rsidP="00DA7805">
            <w:pPr>
              <w:rPr>
                <w:rFonts w:ascii="Times New Roman" w:hAnsi="Times New Roman" w:cs="Times New Roman"/>
                <w:sz w:val="28"/>
                <w:szCs w:val="28"/>
              </w:rPr>
            </w:pPr>
          </w:p>
        </w:tc>
      </w:tr>
      <w:tr w:rsidR="00FC1BFF" w:rsidTr="00DA7805">
        <w:tc>
          <w:tcPr>
            <w:tcW w:w="0" w:type="auto"/>
            <w:vMerge/>
            <w:tcBorders>
              <w:top w:val="nil"/>
              <w:left w:val="nil"/>
              <w:bottom w:val="single" w:sz="4" w:space="0" w:color="auto"/>
              <w:right w:val="nil"/>
            </w:tcBorders>
            <w:vAlign w:val="center"/>
            <w:hideMark/>
          </w:tcPr>
          <w:p w:rsidR="00FC1BFF" w:rsidRDefault="00FC1BFF" w:rsidP="00DA7805">
            <w:pPr>
              <w:rPr>
                <w:rFonts w:ascii="Times New Roman" w:hAnsi="Times New Roman" w:cs="Times New Roman"/>
                <w:sz w:val="24"/>
                <w:szCs w:val="24"/>
              </w:rPr>
            </w:pPr>
          </w:p>
        </w:tc>
        <w:tc>
          <w:tcPr>
            <w:tcW w:w="1985" w:type="dxa"/>
            <w:tcBorders>
              <w:top w:val="nil"/>
              <w:left w:val="nil"/>
              <w:bottom w:val="nil"/>
              <w:right w:val="single" w:sz="4" w:space="0" w:color="auto"/>
            </w:tcBorders>
            <w:hideMark/>
          </w:tcPr>
          <w:p w:rsidR="00FC1BFF" w:rsidRDefault="00FC1BFF" w:rsidP="00DA7805">
            <w:pPr>
              <w:rPr>
                <w:rFonts w:ascii="Times New Roman" w:hAnsi="Times New Roman" w:cs="Times New Roman"/>
                <w:sz w:val="24"/>
                <w:szCs w:val="24"/>
              </w:rPr>
            </w:pPr>
            <w:r>
              <w:rPr>
                <w:rFonts w:ascii="Times New Roman" w:hAnsi="Times New Roman" w:cs="Times New Roman"/>
                <w:sz w:val="24"/>
                <w:szCs w:val="24"/>
              </w:rPr>
              <w:t>Форма по ОКУД</w:t>
            </w:r>
          </w:p>
        </w:tc>
        <w:tc>
          <w:tcPr>
            <w:tcW w:w="1666" w:type="dxa"/>
            <w:tcBorders>
              <w:top w:val="single" w:sz="4" w:space="0" w:color="auto"/>
              <w:left w:val="single" w:sz="4" w:space="0" w:color="auto"/>
              <w:bottom w:val="single" w:sz="4" w:space="0" w:color="auto"/>
              <w:right w:val="single" w:sz="4" w:space="0" w:color="auto"/>
            </w:tcBorders>
            <w:hideMark/>
          </w:tcPr>
          <w:p w:rsidR="00FC1BFF" w:rsidRDefault="00FC1BFF" w:rsidP="00DA7805">
            <w:pPr>
              <w:jc w:val="center"/>
              <w:rPr>
                <w:rFonts w:ascii="Times New Roman" w:hAnsi="Times New Roman" w:cs="Times New Roman"/>
                <w:sz w:val="28"/>
                <w:szCs w:val="28"/>
              </w:rPr>
            </w:pPr>
            <w:r>
              <w:rPr>
                <w:rFonts w:ascii="Times New Roman" w:hAnsi="Times New Roman" w:cs="Times New Roman"/>
                <w:sz w:val="28"/>
                <w:szCs w:val="28"/>
              </w:rPr>
              <w:t>0301001</w:t>
            </w:r>
          </w:p>
        </w:tc>
      </w:tr>
      <w:tr w:rsidR="00FC1BFF" w:rsidTr="00DA7805">
        <w:tc>
          <w:tcPr>
            <w:tcW w:w="0" w:type="auto"/>
            <w:vMerge/>
            <w:tcBorders>
              <w:top w:val="nil"/>
              <w:left w:val="nil"/>
              <w:bottom w:val="single" w:sz="4" w:space="0" w:color="auto"/>
              <w:right w:val="nil"/>
            </w:tcBorders>
            <w:vAlign w:val="center"/>
            <w:hideMark/>
          </w:tcPr>
          <w:p w:rsidR="00FC1BFF" w:rsidRDefault="00FC1BFF" w:rsidP="00DA7805">
            <w:pPr>
              <w:rPr>
                <w:rFonts w:ascii="Times New Roman" w:hAnsi="Times New Roman" w:cs="Times New Roman"/>
                <w:sz w:val="24"/>
                <w:szCs w:val="24"/>
              </w:rPr>
            </w:pPr>
          </w:p>
        </w:tc>
        <w:tc>
          <w:tcPr>
            <w:tcW w:w="1985" w:type="dxa"/>
            <w:tcBorders>
              <w:top w:val="nil"/>
              <w:left w:val="nil"/>
              <w:bottom w:val="nil"/>
              <w:right w:val="single" w:sz="4" w:space="0" w:color="auto"/>
            </w:tcBorders>
            <w:hideMark/>
          </w:tcPr>
          <w:p w:rsidR="00FC1BFF" w:rsidRDefault="00FC1BFF" w:rsidP="00DA7805">
            <w:pPr>
              <w:rPr>
                <w:rFonts w:ascii="Times New Roman" w:hAnsi="Times New Roman" w:cs="Times New Roman"/>
                <w:sz w:val="24"/>
                <w:szCs w:val="24"/>
              </w:rPr>
            </w:pPr>
            <w:r>
              <w:rPr>
                <w:rFonts w:ascii="Times New Roman" w:hAnsi="Times New Roman" w:cs="Times New Roman"/>
                <w:sz w:val="24"/>
                <w:szCs w:val="24"/>
              </w:rPr>
              <w:t xml:space="preserve">             по ОКПО</w:t>
            </w:r>
          </w:p>
        </w:tc>
        <w:tc>
          <w:tcPr>
            <w:tcW w:w="1666" w:type="dxa"/>
            <w:tcBorders>
              <w:top w:val="single" w:sz="4" w:space="0" w:color="auto"/>
              <w:left w:val="single" w:sz="4" w:space="0" w:color="auto"/>
              <w:bottom w:val="single" w:sz="4" w:space="0" w:color="auto"/>
              <w:right w:val="single" w:sz="4" w:space="0" w:color="auto"/>
            </w:tcBorders>
          </w:tcPr>
          <w:p w:rsidR="00FC1BFF" w:rsidRDefault="00FC1BFF" w:rsidP="00DA7805">
            <w:pPr>
              <w:rPr>
                <w:rFonts w:ascii="Times New Roman" w:hAnsi="Times New Roman" w:cs="Times New Roman"/>
                <w:sz w:val="28"/>
                <w:szCs w:val="28"/>
              </w:rPr>
            </w:pPr>
          </w:p>
        </w:tc>
      </w:tr>
    </w:tbl>
    <w:p w:rsidR="00FC1BFF" w:rsidRDefault="00FC1BFF" w:rsidP="00FC1BFF">
      <w:pPr>
        <w:rPr>
          <w:rFonts w:ascii="Times New Roman" w:hAnsi="Times New Roman" w:cs="Times New Roman"/>
          <w:sz w:val="16"/>
          <w:szCs w:val="16"/>
        </w:rPr>
      </w:pPr>
      <w:r>
        <w:rPr>
          <w:rFonts w:ascii="Times New Roman" w:hAnsi="Times New Roman" w:cs="Times New Roman"/>
          <w:sz w:val="16"/>
          <w:szCs w:val="16"/>
        </w:rPr>
        <w:t xml:space="preserve">                       (Наименование организации)</w:t>
      </w:r>
    </w:p>
    <w:tbl>
      <w:tblPr>
        <w:tblStyle w:val="a3"/>
        <w:tblpPr w:leftFromText="180" w:rightFromText="180" w:vertAnchor="text" w:horzAnchor="margin" w:tblpXSpec="right" w:tblpY="252"/>
        <w:tblW w:w="0" w:type="auto"/>
        <w:tblLook w:val="04A0"/>
      </w:tblPr>
      <w:tblGrid>
        <w:gridCol w:w="1701"/>
        <w:gridCol w:w="1701"/>
      </w:tblGrid>
      <w:tr w:rsidR="00FC1BFF" w:rsidTr="00DA7805">
        <w:tc>
          <w:tcPr>
            <w:tcW w:w="1701" w:type="dxa"/>
            <w:tcBorders>
              <w:top w:val="single" w:sz="4" w:space="0" w:color="auto"/>
              <w:left w:val="single" w:sz="4" w:space="0" w:color="auto"/>
              <w:bottom w:val="single" w:sz="4" w:space="0" w:color="auto"/>
              <w:right w:val="single" w:sz="4" w:space="0" w:color="auto"/>
            </w:tcBorders>
            <w:hideMark/>
          </w:tcPr>
          <w:p w:rsidR="00FC1BFF" w:rsidRDefault="00FC1BFF" w:rsidP="00DA7805">
            <w:pPr>
              <w:jc w:val="center"/>
              <w:rPr>
                <w:rFonts w:ascii="Times New Roman" w:hAnsi="Times New Roman" w:cs="Times New Roman"/>
                <w:sz w:val="16"/>
                <w:szCs w:val="16"/>
              </w:rPr>
            </w:pPr>
            <w:r>
              <w:rPr>
                <w:rFonts w:ascii="Times New Roman" w:hAnsi="Times New Roman" w:cs="Times New Roman"/>
                <w:sz w:val="16"/>
                <w:szCs w:val="16"/>
              </w:rPr>
              <w:t>Номер документа</w:t>
            </w:r>
          </w:p>
        </w:tc>
        <w:tc>
          <w:tcPr>
            <w:tcW w:w="1701" w:type="dxa"/>
            <w:tcBorders>
              <w:top w:val="single" w:sz="4" w:space="0" w:color="auto"/>
              <w:left w:val="single" w:sz="4" w:space="0" w:color="auto"/>
              <w:bottom w:val="single" w:sz="4" w:space="0" w:color="auto"/>
              <w:right w:val="single" w:sz="4" w:space="0" w:color="auto"/>
            </w:tcBorders>
            <w:hideMark/>
          </w:tcPr>
          <w:p w:rsidR="00FC1BFF" w:rsidRDefault="00FC1BFF" w:rsidP="00DA7805">
            <w:pPr>
              <w:jc w:val="center"/>
              <w:rPr>
                <w:rFonts w:ascii="Times New Roman" w:hAnsi="Times New Roman" w:cs="Times New Roman"/>
                <w:sz w:val="16"/>
                <w:szCs w:val="16"/>
              </w:rPr>
            </w:pPr>
            <w:r>
              <w:rPr>
                <w:rFonts w:ascii="Times New Roman" w:hAnsi="Times New Roman" w:cs="Times New Roman"/>
                <w:sz w:val="16"/>
                <w:szCs w:val="16"/>
              </w:rPr>
              <w:t>Дата составления</w:t>
            </w:r>
          </w:p>
        </w:tc>
      </w:tr>
      <w:tr w:rsidR="00FC1BFF" w:rsidTr="00DA7805">
        <w:tc>
          <w:tcPr>
            <w:tcW w:w="1701" w:type="dxa"/>
            <w:tcBorders>
              <w:top w:val="single" w:sz="4" w:space="0" w:color="auto"/>
              <w:left w:val="single" w:sz="4" w:space="0" w:color="auto"/>
              <w:bottom w:val="single" w:sz="4" w:space="0" w:color="auto"/>
              <w:right w:val="single" w:sz="4" w:space="0" w:color="auto"/>
            </w:tcBorders>
            <w:hideMark/>
          </w:tcPr>
          <w:p w:rsidR="00FC1BFF" w:rsidRDefault="00FC1BFF" w:rsidP="00DA7805">
            <w:pPr>
              <w:jc w:val="center"/>
              <w:rPr>
                <w:rFonts w:ascii="Times New Roman" w:hAnsi="Times New Roman" w:cs="Times New Roman"/>
                <w:b/>
                <w:sz w:val="28"/>
                <w:szCs w:val="28"/>
              </w:rPr>
            </w:pPr>
            <w:r>
              <w:rPr>
                <w:rFonts w:ascii="Times New Roman" w:hAnsi="Times New Roman" w:cs="Times New Roman"/>
                <w:b/>
                <w:sz w:val="28"/>
                <w:szCs w:val="28"/>
              </w:rPr>
              <w:t>№ 128</w:t>
            </w:r>
            <w:proofErr w:type="gramStart"/>
            <w:r>
              <w:rPr>
                <w:rFonts w:ascii="Times New Roman" w:hAnsi="Times New Roman" w:cs="Times New Roman"/>
                <w:b/>
                <w:sz w:val="28"/>
                <w:szCs w:val="28"/>
              </w:rPr>
              <w:t xml:space="preserve"> К</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FC1BFF" w:rsidRDefault="00FC1BFF" w:rsidP="00DA7805">
            <w:pPr>
              <w:jc w:val="center"/>
              <w:rPr>
                <w:rFonts w:ascii="Times New Roman" w:hAnsi="Times New Roman" w:cs="Times New Roman"/>
                <w:b/>
                <w:sz w:val="28"/>
                <w:szCs w:val="28"/>
              </w:rPr>
            </w:pPr>
            <w:r>
              <w:rPr>
                <w:rFonts w:ascii="Times New Roman" w:hAnsi="Times New Roman" w:cs="Times New Roman"/>
                <w:b/>
                <w:sz w:val="28"/>
                <w:szCs w:val="28"/>
              </w:rPr>
              <w:t>03.07.2017</w:t>
            </w:r>
          </w:p>
        </w:tc>
      </w:tr>
    </w:tbl>
    <w:p w:rsidR="00FC1BFF" w:rsidRDefault="00FC1BFF" w:rsidP="00FC1BF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ПРИКАЗ</w:t>
      </w:r>
    </w:p>
    <w:p w:rsidR="00FC1BFF" w:rsidRDefault="00FC1BFF" w:rsidP="00FC1BF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 приеме на работу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54"/>
        <w:gridCol w:w="655"/>
        <w:gridCol w:w="2383"/>
      </w:tblGrid>
      <w:tr w:rsidR="00FC1BFF" w:rsidTr="00DD52F3">
        <w:tc>
          <w:tcPr>
            <w:tcW w:w="3736" w:type="dxa"/>
            <w:vMerge w:val="restart"/>
          </w:tcPr>
          <w:p w:rsidR="00FC1BFF" w:rsidRDefault="00FC1BFF" w:rsidP="00DA7805">
            <w:pPr>
              <w:jc w:val="center"/>
              <w:rPr>
                <w:rFonts w:ascii="Times New Roman" w:hAnsi="Times New Roman" w:cs="Times New Roman"/>
                <w:sz w:val="28"/>
                <w:szCs w:val="28"/>
              </w:rPr>
            </w:pPr>
          </w:p>
          <w:p w:rsidR="00FC1BFF" w:rsidRDefault="00FC1BFF" w:rsidP="00DA7805">
            <w:pPr>
              <w:jc w:val="center"/>
              <w:rPr>
                <w:rFonts w:ascii="Times New Roman" w:hAnsi="Times New Roman" w:cs="Times New Roman"/>
                <w:b/>
                <w:sz w:val="28"/>
                <w:szCs w:val="28"/>
              </w:rPr>
            </w:pPr>
            <w:r>
              <w:rPr>
                <w:rFonts w:ascii="Times New Roman" w:hAnsi="Times New Roman" w:cs="Times New Roman"/>
                <w:b/>
                <w:sz w:val="28"/>
                <w:szCs w:val="28"/>
              </w:rPr>
              <w:t xml:space="preserve">Принять на работу </w:t>
            </w:r>
          </w:p>
          <w:p w:rsidR="00FC1BFF" w:rsidRDefault="00FC1BFF" w:rsidP="00DA7805">
            <w:pPr>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 xml:space="preserve">по внешнему совместительству  </w:t>
            </w:r>
          </w:p>
        </w:tc>
        <w:tc>
          <w:tcPr>
            <w:tcW w:w="834" w:type="dxa"/>
            <w:tcBorders>
              <w:top w:val="nil"/>
              <w:left w:val="nil"/>
              <w:bottom w:val="single" w:sz="4" w:space="0" w:color="auto"/>
              <w:right w:val="single" w:sz="4" w:space="0" w:color="auto"/>
            </w:tcBorders>
          </w:tcPr>
          <w:p w:rsidR="00FC1BFF" w:rsidRDefault="00FC1BFF" w:rsidP="00DA7805">
            <w:pPr>
              <w:jc w:val="center"/>
              <w:rPr>
                <w:rFonts w:ascii="Times New Roman" w:hAnsi="Times New Roman" w:cs="Times New Roman"/>
                <w:sz w:val="28"/>
                <w:szCs w:val="28"/>
              </w:rPr>
            </w:pPr>
          </w:p>
        </w:tc>
        <w:tc>
          <w:tcPr>
            <w:tcW w:w="3476" w:type="dxa"/>
            <w:tcBorders>
              <w:top w:val="single" w:sz="4" w:space="0" w:color="auto"/>
              <w:left w:val="single" w:sz="4" w:space="0" w:color="auto"/>
              <w:bottom w:val="single" w:sz="4" w:space="0" w:color="auto"/>
              <w:right w:val="single" w:sz="4" w:space="0" w:color="auto"/>
            </w:tcBorders>
            <w:hideMark/>
          </w:tcPr>
          <w:p w:rsidR="00FC1BFF" w:rsidRDefault="00FC1BFF" w:rsidP="00DA7805">
            <w:pPr>
              <w:jc w:val="center"/>
              <w:rPr>
                <w:rFonts w:ascii="Times New Roman" w:hAnsi="Times New Roman" w:cs="Times New Roman"/>
                <w:sz w:val="28"/>
                <w:szCs w:val="28"/>
              </w:rPr>
            </w:pPr>
            <w:r>
              <w:rPr>
                <w:rFonts w:ascii="Times New Roman" w:hAnsi="Times New Roman" w:cs="Times New Roman"/>
                <w:sz w:val="28"/>
                <w:szCs w:val="28"/>
              </w:rPr>
              <w:t xml:space="preserve">Дата </w:t>
            </w:r>
          </w:p>
        </w:tc>
      </w:tr>
      <w:tr w:rsidR="00FC1BFF" w:rsidTr="00DD52F3">
        <w:tc>
          <w:tcPr>
            <w:tcW w:w="3736" w:type="dxa"/>
            <w:vMerge/>
            <w:vAlign w:val="center"/>
            <w:hideMark/>
          </w:tcPr>
          <w:p w:rsidR="00FC1BFF" w:rsidRDefault="00FC1BFF" w:rsidP="00DA7805">
            <w:pPr>
              <w:rPr>
                <w:rFonts w:ascii="Times New Roman" w:hAnsi="Times New Roman" w:cs="Times New Roman"/>
                <w:b/>
                <w:color w:val="FFFFFF" w:themeColor="background1"/>
                <w:sz w:val="28"/>
                <w:szCs w:val="28"/>
              </w:rPr>
            </w:pPr>
          </w:p>
        </w:tc>
        <w:tc>
          <w:tcPr>
            <w:tcW w:w="834" w:type="dxa"/>
            <w:tcBorders>
              <w:top w:val="single" w:sz="4" w:space="0" w:color="auto"/>
              <w:left w:val="single" w:sz="4" w:space="0" w:color="auto"/>
              <w:bottom w:val="single" w:sz="4" w:space="0" w:color="auto"/>
              <w:right w:val="single" w:sz="4" w:space="0" w:color="auto"/>
            </w:tcBorders>
            <w:hideMark/>
          </w:tcPr>
          <w:p w:rsidR="00FC1BFF" w:rsidRDefault="00FC1BFF" w:rsidP="00DA7805">
            <w:pPr>
              <w:jc w:val="center"/>
              <w:rPr>
                <w:rFonts w:ascii="Times New Roman" w:hAnsi="Times New Roman" w:cs="Times New Roman"/>
                <w:b/>
                <w:sz w:val="28"/>
                <w:szCs w:val="28"/>
              </w:rPr>
            </w:pPr>
            <w:r>
              <w:rPr>
                <w:rFonts w:ascii="Times New Roman" w:hAnsi="Times New Roman" w:cs="Times New Roman"/>
                <w:b/>
                <w:sz w:val="28"/>
                <w:szCs w:val="28"/>
              </w:rPr>
              <w:t>с</w:t>
            </w:r>
          </w:p>
        </w:tc>
        <w:tc>
          <w:tcPr>
            <w:tcW w:w="3476" w:type="dxa"/>
            <w:tcBorders>
              <w:top w:val="single" w:sz="4" w:space="0" w:color="auto"/>
              <w:left w:val="single" w:sz="4" w:space="0" w:color="auto"/>
              <w:bottom w:val="single" w:sz="4" w:space="0" w:color="auto"/>
              <w:right w:val="single" w:sz="4" w:space="0" w:color="auto"/>
            </w:tcBorders>
            <w:hideMark/>
          </w:tcPr>
          <w:p w:rsidR="00FC1BFF" w:rsidRDefault="00FC1BFF" w:rsidP="00DA7805">
            <w:pPr>
              <w:jc w:val="center"/>
              <w:rPr>
                <w:rFonts w:ascii="Times New Roman" w:hAnsi="Times New Roman" w:cs="Times New Roman"/>
                <w:b/>
                <w:sz w:val="28"/>
                <w:szCs w:val="28"/>
              </w:rPr>
            </w:pPr>
            <w:r>
              <w:rPr>
                <w:rFonts w:ascii="Times New Roman" w:hAnsi="Times New Roman" w:cs="Times New Roman"/>
                <w:b/>
                <w:sz w:val="28"/>
                <w:szCs w:val="28"/>
              </w:rPr>
              <w:t>03.07.2017</w:t>
            </w:r>
          </w:p>
        </w:tc>
      </w:tr>
      <w:tr w:rsidR="00FC1BFF" w:rsidTr="00DD52F3">
        <w:tc>
          <w:tcPr>
            <w:tcW w:w="3736" w:type="dxa"/>
            <w:vMerge/>
            <w:vAlign w:val="center"/>
            <w:hideMark/>
          </w:tcPr>
          <w:p w:rsidR="00FC1BFF" w:rsidRDefault="00FC1BFF" w:rsidP="00DA7805">
            <w:pPr>
              <w:rPr>
                <w:rFonts w:ascii="Times New Roman" w:hAnsi="Times New Roman" w:cs="Times New Roman"/>
                <w:b/>
                <w:color w:val="FFFFFF" w:themeColor="background1"/>
                <w:sz w:val="28"/>
                <w:szCs w:val="28"/>
              </w:rPr>
            </w:pPr>
          </w:p>
        </w:tc>
        <w:tc>
          <w:tcPr>
            <w:tcW w:w="834" w:type="dxa"/>
            <w:tcBorders>
              <w:top w:val="single" w:sz="4" w:space="0" w:color="auto"/>
              <w:left w:val="single" w:sz="4" w:space="0" w:color="auto"/>
              <w:bottom w:val="single" w:sz="4" w:space="0" w:color="auto"/>
              <w:right w:val="single" w:sz="4" w:space="0" w:color="auto"/>
            </w:tcBorders>
            <w:hideMark/>
          </w:tcPr>
          <w:p w:rsidR="00FC1BFF" w:rsidRDefault="00FC1BFF" w:rsidP="00DA7805">
            <w:pPr>
              <w:jc w:val="center"/>
              <w:rPr>
                <w:rFonts w:ascii="Times New Roman" w:hAnsi="Times New Roman" w:cs="Times New Roman"/>
                <w:sz w:val="28"/>
                <w:szCs w:val="28"/>
              </w:rPr>
            </w:pPr>
            <w:r>
              <w:rPr>
                <w:rFonts w:ascii="Times New Roman" w:hAnsi="Times New Roman" w:cs="Times New Roman"/>
                <w:sz w:val="28"/>
                <w:szCs w:val="28"/>
              </w:rPr>
              <w:t>по</w:t>
            </w:r>
          </w:p>
        </w:tc>
        <w:tc>
          <w:tcPr>
            <w:tcW w:w="3476" w:type="dxa"/>
            <w:tcBorders>
              <w:top w:val="single" w:sz="4" w:space="0" w:color="auto"/>
              <w:left w:val="single" w:sz="4" w:space="0" w:color="auto"/>
              <w:bottom w:val="single" w:sz="4" w:space="0" w:color="auto"/>
              <w:right w:val="single" w:sz="4" w:space="0" w:color="auto"/>
            </w:tcBorders>
          </w:tcPr>
          <w:p w:rsidR="00FC1BFF" w:rsidRDefault="00FC1BFF" w:rsidP="00DA7805">
            <w:pPr>
              <w:jc w:val="center"/>
              <w:rPr>
                <w:rFonts w:ascii="Times New Roman" w:hAnsi="Times New Roman" w:cs="Times New Roman"/>
                <w:sz w:val="28"/>
                <w:szCs w:val="28"/>
              </w:rPr>
            </w:pPr>
          </w:p>
        </w:tc>
      </w:tr>
    </w:tbl>
    <w:p w:rsidR="00FC1BFF" w:rsidRDefault="00FC1BFF" w:rsidP="00FC1BFF">
      <w:pPr>
        <w:spacing w:after="0"/>
        <w:jc w:val="center"/>
        <w:rPr>
          <w:rFonts w:ascii="Times New Roman" w:hAnsi="Times New Roman" w:cs="Times New Roman"/>
          <w:sz w:val="28"/>
          <w:szCs w:val="28"/>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8"/>
        <w:gridCol w:w="593"/>
        <w:gridCol w:w="289"/>
        <w:gridCol w:w="2079"/>
        <w:gridCol w:w="232"/>
        <w:gridCol w:w="1456"/>
        <w:gridCol w:w="259"/>
        <w:gridCol w:w="503"/>
        <w:gridCol w:w="2097"/>
      </w:tblGrid>
      <w:tr w:rsidR="00FC1BFF" w:rsidTr="00DA7805">
        <w:tc>
          <w:tcPr>
            <w:tcW w:w="6747" w:type="dxa"/>
            <w:gridSpan w:val="6"/>
            <w:tcBorders>
              <w:top w:val="nil"/>
              <w:left w:val="nil"/>
              <w:bottom w:val="single" w:sz="4" w:space="0" w:color="auto"/>
              <w:right w:val="single" w:sz="4" w:space="0" w:color="auto"/>
            </w:tcBorders>
            <w:hideMark/>
          </w:tcPr>
          <w:p w:rsidR="00FC1BFF" w:rsidRDefault="00FC1BFF" w:rsidP="00865162">
            <w:pPr>
              <w:jc w:val="center"/>
              <w:rPr>
                <w:rFonts w:ascii="Times New Roman" w:hAnsi="Times New Roman" w:cs="Times New Roman"/>
                <w:b/>
                <w:sz w:val="28"/>
                <w:szCs w:val="28"/>
              </w:rPr>
            </w:pPr>
            <w:r>
              <w:rPr>
                <w:rFonts w:ascii="Times New Roman" w:hAnsi="Times New Roman" w:cs="Times New Roman"/>
                <w:b/>
                <w:sz w:val="28"/>
                <w:szCs w:val="28"/>
              </w:rPr>
              <w:t xml:space="preserve">САЗОНОВУ </w:t>
            </w:r>
            <w:r w:rsidR="00865162">
              <w:rPr>
                <w:rFonts w:ascii="Times New Roman" w:hAnsi="Times New Roman" w:cs="Times New Roman"/>
                <w:b/>
                <w:sz w:val="28"/>
                <w:szCs w:val="28"/>
              </w:rPr>
              <w:t>А.А.</w:t>
            </w:r>
          </w:p>
        </w:tc>
        <w:tc>
          <w:tcPr>
            <w:tcW w:w="2859" w:type="dxa"/>
            <w:gridSpan w:val="3"/>
            <w:tcBorders>
              <w:top w:val="single" w:sz="4" w:space="0" w:color="auto"/>
              <w:left w:val="single" w:sz="4" w:space="0" w:color="auto"/>
              <w:bottom w:val="single" w:sz="4" w:space="0" w:color="auto"/>
              <w:right w:val="single" w:sz="4" w:space="0" w:color="auto"/>
            </w:tcBorders>
            <w:hideMark/>
          </w:tcPr>
          <w:p w:rsidR="00FC1BFF" w:rsidRDefault="00FC1BFF" w:rsidP="00DA7805">
            <w:pPr>
              <w:jc w:val="center"/>
              <w:rPr>
                <w:rFonts w:ascii="Times New Roman" w:hAnsi="Times New Roman" w:cs="Times New Roman"/>
                <w:sz w:val="24"/>
                <w:szCs w:val="24"/>
              </w:rPr>
            </w:pPr>
            <w:r>
              <w:rPr>
                <w:rFonts w:ascii="Times New Roman" w:hAnsi="Times New Roman" w:cs="Times New Roman"/>
                <w:sz w:val="24"/>
                <w:szCs w:val="24"/>
              </w:rPr>
              <w:t>Табельный номер</w:t>
            </w:r>
          </w:p>
        </w:tc>
      </w:tr>
      <w:tr w:rsidR="00FC1BFF" w:rsidTr="00DA7805">
        <w:tc>
          <w:tcPr>
            <w:tcW w:w="9606" w:type="dxa"/>
            <w:gridSpan w:val="9"/>
            <w:hideMark/>
          </w:tcPr>
          <w:p w:rsidR="00FC1BFF" w:rsidRDefault="00FC1BFF" w:rsidP="00DA7805">
            <w:pPr>
              <w:rPr>
                <w:rFonts w:ascii="Times New Roman" w:hAnsi="Times New Roman" w:cs="Times New Roman"/>
                <w:sz w:val="28"/>
                <w:szCs w:val="28"/>
              </w:rPr>
            </w:pPr>
            <w:r>
              <w:rPr>
                <w:rFonts w:ascii="Times New Roman" w:hAnsi="Times New Roman" w:cs="Times New Roman"/>
                <w:sz w:val="28"/>
                <w:szCs w:val="28"/>
              </w:rPr>
              <w:t xml:space="preserve">Дата рождения: </w:t>
            </w:r>
          </w:p>
          <w:p w:rsidR="00FC1BFF" w:rsidRDefault="00FC1BFF" w:rsidP="00DA7805">
            <w:pPr>
              <w:rPr>
                <w:rFonts w:ascii="Times New Roman" w:hAnsi="Times New Roman" w:cs="Times New Roman"/>
                <w:sz w:val="28"/>
                <w:szCs w:val="28"/>
              </w:rPr>
            </w:pPr>
            <w:r>
              <w:rPr>
                <w:rFonts w:ascii="Times New Roman" w:hAnsi="Times New Roman" w:cs="Times New Roman"/>
                <w:sz w:val="28"/>
                <w:szCs w:val="28"/>
              </w:rPr>
              <w:t xml:space="preserve">Данные паспорта: </w:t>
            </w:r>
          </w:p>
          <w:p w:rsidR="00FC1BFF" w:rsidRDefault="00FC1BFF" w:rsidP="00DA7805">
            <w:pPr>
              <w:rPr>
                <w:rFonts w:ascii="Times New Roman" w:hAnsi="Times New Roman" w:cs="Times New Roman"/>
                <w:sz w:val="28"/>
                <w:szCs w:val="28"/>
              </w:rPr>
            </w:pPr>
            <w:r>
              <w:rPr>
                <w:rFonts w:ascii="Times New Roman" w:hAnsi="Times New Roman" w:cs="Times New Roman"/>
                <w:sz w:val="28"/>
                <w:szCs w:val="28"/>
              </w:rPr>
              <w:t xml:space="preserve">Дата выдачи: </w:t>
            </w:r>
          </w:p>
          <w:p w:rsidR="00FC1BFF" w:rsidRDefault="00FC1BFF" w:rsidP="00DA7805">
            <w:pPr>
              <w:rPr>
                <w:rFonts w:ascii="Times New Roman" w:hAnsi="Times New Roman" w:cs="Times New Roman"/>
                <w:sz w:val="28"/>
                <w:szCs w:val="28"/>
              </w:rPr>
            </w:pPr>
            <w:r>
              <w:rPr>
                <w:rFonts w:ascii="Times New Roman" w:hAnsi="Times New Roman" w:cs="Times New Roman"/>
                <w:sz w:val="28"/>
                <w:szCs w:val="28"/>
              </w:rPr>
              <w:t xml:space="preserve">Место рождения: </w:t>
            </w:r>
          </w:p>
          <w:p w:rsidR="00FC1BFF" w:rsidRDefault="00FC1BFF" w:rsidP="00DA7805">
            <w:pPr>
              <w:rPr>
                <w:rFonts w:ascii="Times New Roman" w:hAnsi="Times New Roman" w:cs="Times New Roman"/>
                <w:sz w:val="28"/>
                <w:szCs w:val="28"/>
              </w:rPr>
            </w:pPr>
            <w:r>
              <w:rPr>
                <w:rFonts w:ascii="Times New Roman" w:hAnsi="Times New Roman" w:cs="Times New Roman"/>
                <w:sz w:val="28"/>
                <w:szCs w:val="28"/>
              </w:rPr>
              <w:t xml:space="preserve">Адрес: </w:t>
            </w:r>
          </w:p>
          <w:p w:rsidR="00FC1BFF" w:rsidRDefault="00FC1BFF" w:rsidP="00DA7805">
            <w:pPr>
              <w:rPr>
                <w:rFonts w:ascii="Times New Roman" w:hAnsi="Times New Roman" w:cs="Times New Roman"/>
                <w:sz w:val="28"/>
                <w:szCs w:val="28"/>
              </w:rPr>
            </w:pPr>
            <w:r>
              <w:rPr>
                <w:rFonts w:ascii="Times New Roman" w:hAnsi="Times New Roman" w:cs="Times New Roman"/>
                <w:sz w:val="28"/>
                <w:szCs w:val="28"/>
              </w:rPr>
              <w:t xml:space="preserve">От </w:t>
            </w:r>
          </w:p>
          <w:p w:rsidR="00FC1BFF" w:rsidRDefault="00FC1BFF" w:rsidP="00DA7805">
            <w:pPr>
              <w:jc w:val="both"/>
              <w:rPr>
                <w:rFonts w:ascii="Times New Roman" w:hAnsi="Times New Roman" w:cs="Times New Roman"/>
                <w:sz w:val="28"/>
                <w:szCs w:val="28"/>
              </w:rPr>
            </w:pPr>
            <w:r>
              <w:rPr>
                <w:rFonts w:ascii="Times New Roman" w:hAnsi="Times New Roman" w:cs="Times New Roman"/>
                <w:sz w:val="28"/>
                <w:szCs w:val="28"/>
              </w:rPr>
              <w:t xml:space="preserve">СНИЛС: </w:t>
            </w:r>
          </w:p>
          <w:p w:rsidR="00FC1BFF" w:rsidRDefault="00FC1BFF" w:rsidP="00DA7805">
            <w:pPr>
              <w:rPr>
                <w:rFonts w:ascii="Times New Roman" w:hAnsi="Times New Roman" w:cs="Times New Roman"/>
                <w:sz w:val="28"/>
                <w:szCs w:val="28"/>
              </w:rPr>
            </w:pPr>
            <w:r>
              <w:rPr>
                <w:rFonts w:ascii="Times New Roman" w:hAnsi="Times New Roman" w:cs="Times New Roman"/>
                <w:sz w:val="28"/>
                <w:szCs w:val="28"/>
              </w:rPr>
              <w:t xml:space="preserve">ИНН: </w:t>
            </w:r>
          </w:p>
          <w:p w:rsidR="00FC1BFF" w:rsidRDefault="00FC1BFF" w:rsidP="00DA7805">
            <w:pPr>
              <w:rPr>
                <w:rFonts w:ascii="Times New Roman" w:hAnsi="Times New Roman" w:cs="Times New Roman"/>
                <w:sz w:val="16"/>
                <w:szCs w:val="16"/>
              </w:rPr>
            </w:pPr>
            <w:r>
              <w:rPr>
                <w:rFonts w:ascii="Times New Roman" w:hAnsi="Times New Roman" w:cs="Times New Roman"/>
                <w:sz w:val="16"/>
                <w:szCs w:val="16"/>
              </w:rPr>
              <w:t xml:space="preserve"> (дата рождения, место рождения, данные паспорта)</w:t>
            </w:r>
          </w:p>
        </w:tc>
      </w:tr>
      <w:tr w:rsidR="00FC1BFF" w:rsidTr="00DA7805">
        <w:tc>
          <w:tcPr>
            <w:tcW w:w="9606" w:type="dxa"/>
            <w:gridSpan w:val="9"/>
            <w:tcBorders>
              <w:top w:val="nil"/>
              <w:left w:val="nil"/>
              <w:bottom w:val="single" w:sz="4" w:space="0" w:color="auto"/>
              <w:right w:val="nil"/>
            </w:tcBorders>
          </w:tcPr>
          <w:p w:rsidR="00FC1BFF" w:rsidRDefault="00FC1BFF" w:rsidP="00DA7805">
            <w:pPr>
              <w:rPr>
                <w:rFonts w:ascii="Times New Roman" w:hAnsi="Times New Roman" w:cs="Times New Roman"/>
                <w:sz w:val="28"/>
                <w:szCs w:val="28"/>
              </w:rPr>
            </w:pPr>
            <w:r>
              <w:rPr>
                <w:rFonts w:ascii="Times New Roman" w:hAnsi="Times New Roman" w:cs="Times New Roman"/>
                <w:sz w:val="28"/>
                <w:szCs w:val="28"/>
              </w:rPr>
              <w:t xml:space="preserve">№ счета: </w:t>
            </w:r>
          </w:p>
          <w:p w:rsidR="00FC1BFF" w:rsidRDefault="00FC1BFF" w:rsidP="00DA7805">
            <w:pPr>
              <w:rPr>
                <w:rFonts w:ascii="Times New Roman" w:hAnsi="Times New Roman" w:cs="Times New Roman"/>
                <w:b/>
                <w:sz w:val="28"/>
                <w:szCs w:val="28"/>
              </w:rPr>
            </w:pPr>
          </w:p>
          <w:p w:rsidR="00FC1BFF" w:rsidRDefault="00FC1BFF" w:rsidP="00DA7805">
            <w:pPr>
              <w:jc w:val="center"/>
              <w:rPr>
                <w:rFonts w:ascii="Times New Roman" w:hAnsi="Times New Roman" w:cs="Times New Roman"/>
                <w:b/>
                <w:sz w:val="28"/>
                <w:szCs w:val="28"/>
              </w:rPr>
            </w:pPr>
            <w:r>
              <w:rPr>
                <w:rFonts w:ascii="Times New Roman" w:hAnsi="Times New Roman" w:cs="Times New Roman"/>
                <w:b/>
                <w:sz w:val="28"/>
                <w:szCs w:val="28"/>
              </w:rPr>
              <w:t>ПОМОЩНИКОМ ВОСПИТАТЕЛЯ</w:t>
            </w:r>
          </w:p>
          <w:p w:rsidR="00FC1BFF" w:rsidRDefault="00FC1BFF" w:rsidP="00DA7805">
            <w:pPr>
              <w:jc w:val="center"/>
              <w:rPr>
                <w:rFonts w:ascii="Times New Roman" w:hAnsi="Times New Roman" w:cs="Times New Roman"/>
                <w:sz w:val="28"/>
                <w:szCs w:val="28"/>
              </w:rPr>
            </w:pPr>
            <w:r>
              <w:rPr>
                <w:rFonts w:ascii="Times New Roman" w:hAnsi="Times New Roman" w:cs="Times New Roman"/>
                <w:sz w:val="28"/>
                <w:szCs w:val="28"/>
              </w:rPr>
              <w:t>Учебно-вспомогательный   персонал</w:t>
            </w:r>
          </w:p>
        </w:tc>
      </w:tr>
      <w:tr w:rsidR="00FC1BFF" w:rsidTr="00DA7805">
        <w:tc>
          <w:tcPr>
            <w:tcW w:w="9606" w:type="dxa"/>
            <w:gridSpan w:val="9"/>
            <w:tcBorders>
              <w:top w:val="single" w:sz="4" w:space="0" w:color="auto"/>
              <w:left w:val="nil"/>
              <w:bottom w:val="nil"/>
              <w:right w:val="nil"/>
            </w:tcBorders>
            <w:hideMark/>
          </w:tcPr>
          <w:p w:rsidR="00FC1BFF" w:rsidRDefault="00FC1BFF" w:rsidP="00DA7805">
            <w:pPr>
              <w:jc w:val="center"/>
              <w:rPr>
                <w:rFonts w:ascii="Times New Roman" w:hAnsi="Times New Roman" w:cs="Times New Roman"/>
                <w:sz w:val="16"/>
                <w:szCs w:val="16"/>
              </w:rPr>
            </w:pPr>
            <w:r>
              <w:rPr>
                <w:rFonts w:ascii="Times New Roman" w:hAnsi="Times New Roman" w:cs="Times New Roman"/>
                <w:sz w:val="16"/>
                <w:szCs w:val="16"/>
              </w:rPr>
              <w:t>(должность, разряд, категория квалификации)</w:t>
            </w:r>
          </w:p>
        </w:tc>
      </w:tr>
      <w:tr w:rsidR="00FC1BFF" w:rsidTr="00DA7805">
        <w:tc>
          <w:tcPr>
            <w:tcW w:w="9606" w:type="dxa"/>
            <w:gridSpan w:val="9"/>
            <w:tcBorders>
              <w:top w:val="nil"/>
              <w:left w:val="nil"/>
              <w:bottom w:val="single" w:sz="4" w:space="0" w:color="auto"/>
              <w:right w:val="nil"/>
            </w:tcBorders>
            <w:hideMark/>
          </w:tcPr>
          <w:p w:rsidR="00FC1BFF" w:rsidRDefault="00FC1BFF" w:rsidP="00DA7805">
            <w:pPr>
              <w:jc w:val="center"/>
              <w:rPr>
                <w:rFonts w:ascii="Times New Roman" w:hAnsi="Times New Roman" w:cs="Times New Roman"/>
                <w:b/>
                <w:sz w:val="28"/>
                <w:szCs w:val="28"/>
              </w:rPr>
            </w:pPr>
            <w:r>
              <w:rPr>
                <w:rFonts w:ascii="Times New Roman" w:hAnsi="Times New Roman" w:cs="Times New Roman"/>
                <w:b/>
                <w:sz w:val="28"/>
                <w:szCs w:val="28"/>
              </w:rPr>
              <w:t xml:space="preserve">НА  1  СТАВКУ </w:t>
            </w:r>
          </w:p>
          <w:p w:rsidR="00FC1BFF" w:rsidRDefault="00FC1BFF" w:rsidP="00DA7805">
            <w:pPr>
              <w:jc w:val="center"/>
              <w:rPr>
                <w:rFonts w:ascii="Times New Roman" w:hAnsi="Times New Roman" w:cs="Times New Roman"/>
                <w:sz w:val="28"/>
                <w:szCs w:val="28"/>
              </w:rPr>
            </w:pPr>
            <w:r>
              <w:rPr>
                <w:rFonts w:ascii="Times New Roman" w:hAnsi="Times New Roman" w:cs="Times New Roman"/>
                <w:sz w:val="28"/>
                <w:szCs w:val="28"/>
              </w:rPr>
              <w:t xml:space="preserve"> (вакансия, штатное расписание)</w:t>
            </w:r>
          </w:p>
        </w:tc>
      </w:tr>
      <w:tr w:rsidR="00FC1BFF" w:rsidTr="00DA7805">
        <w:tc>
          <w:tcPr>
            <w:tcW w:w="9606" w:type="dxa"/>
            <w:gridSpan w:val="9"/>
            <w:tcBorders>
              <w:top w:val="single" w:sz="4" w:space="0" w:color="auto"/>
              <w:left w:val="nil"/>
              <w:bottom w:val="nil"/>
              <w:right w:val="nil"/>
            </w:tcBorders>
          </w:tcPr>
          <w:p w:rsidR="00FC1BFF" w:rsidRDefault="00FC1BFF" w:rsidP="00DA7805">
            <w:pPr>
              <w:jc w:val="center"/>
              <w:rPr>
                <w:rFonts w:ascii="Times New Roman" w:hAnsi="Times New Roman" w:cs="Times New Roman"/>
                <w:sz w:val="16"/>
                <w:szCs w:val="16"/>
              </w:rPr>
            </w:pPr>
            <w:r>
              <w:rPr>
                <w:rFonts w:ascii="Times New Roman" w:hAnsi="Times New Roman" w:cs="Times New Roman"/>
                <w:sz w:val="16"/>
                <w:szCs w:val="16"/>
              </w:rPr>
              <w:t>(условия приема на работу, характер работы)</w:t>
            </w:r>
          </w:p>
          <w:p w:rsidR="00FC1BFF" w:rsidRDefault="00FC1BFF" w:rsidP="00DA7805">
            <w:pPr>
              <w:jc w:val="center"/>
              <w:rPr>
                <w:rFonts w:ascii="Times New Roman" w:hAnsi="Times New Roman" w:cs="Times New Roman"/>
                <w:sz w:val="16"/>
                <w:szCs w:val="16"/>
              </w:rPr>
            </w:pPr>
          </w:p>
        </w:tc>
      </w:tr>
      <w:tr w:rsidR="00FC1BFF" w:rsidTr="00DA7805">
        <w:tc>
          <w:tcPr>
            <w:tcW w:w="2980" w:type="dxa"/>
            <w:gridSpan w:val="3"/>
            <w:hideMark/>
          </w:tcPr>
          <w:p w:rsidR="00FC1BFF" w:rsidRDefault="00FC1BFF" w:rsidP="00DA7805">
            <w:pPr>
              <w:rPr>
                <w:rFonts w:ascii="Times New Roman" w:hAnsi="Times New Roman" w:cs="Times New Roman"/>
                <w:sz w:val="24"/>
                <w:szCs w:val="24"/>
              </w:rPr>
            </w:pPr>
            <w:r>
              <w:rPr>
                <w:rFonts w:ascii="Times New Roman" w:hAnsi="Times New Roman" w:cs="Times New Roman"/>
                <w:sz w:val="24"/>
                <w:szCs w:val="24"/>
              </w:rPr>
              <w:t>С тарифной ставкой (окладом)</w:t>
            </w:r>
          </w:p>
        </w:tc>
        <w:tc>
          <w:tcPr>
            <w:tcW w:w="6626" w:type="dxa"/>
            <w:gridSpan w:val="6"/>
            <w:tcBorders>
              <w:top w:val="nil"/>
              <w:left w:val="nil"/>
              <w:bottom w:val="single" w:sz="4" w:space="0" w:color="auto"/>
              <w:right w:val="nil"/>
            </w:tcBorders>
            <w:hideMark/>
          </w:tcPr>
          <w:p w:rsidR="00FC1BFF" w:rsidRDefault="00FC1BFF" w:rsidP="00DA7805">
            <w:pPr>
              <w:jc w:val="center"/>
              <w:rPr>
                <w:rFonts w:ascii="Times New Roman" w:hAnsi="Times New Roman" w:cs="Times New Roman"/>
                <w:b/>
                <w:sz w:val="28"/>
                <w:szCs w:val="28"/>
              </w:rPr>
            </w:pPr>
            <w:r>
              <w:rPr>
                <w:rFonts w:ascii="Times New Roman" w:hAnsi="Times New Roman" w:cs="Times New Roman"/>
                <w:b/>
                <w:sz w:val="28"/>
                <w:szCs w:val="28"/>
              </w:rPr>
              <w:t xml:space="preserve">4252 </w:t>
            </w:r>
            <w:proofErr w:type="spellStart"/>
            <w:r>
              <w:rPr>
                <w:rFonts w:ascii="Times New Roman" w:hAnsi="Times New Roman" w:cs="Times New Roman"/>
                <w:b/>
                <w:sz w:val="28"/>
                <w:szCs w:val="28"/>
              </w:rPr>
              <w:t>руб</w:t>
            </w:r>
            <w:proofErr w:type="spellEnd"/>
            <w:r>
              <w:rPr>
                <w:rFonts w:ascii="Times New Roman" w:hAnsi="Times New Roman" w:cs="Times New Roman"/>
                <w:b/>
                <w:sz w:val="28"/>
                <w:szCs w:val="28"/>
              </w:rPr>
              <w:t xml:space="preserve"> (за 1 ставку)</w:t>
            </w:r>
          </w:p>
        </w:tc>
      </w:tr>
      <w:tr w:rsidR="00FC1BFF" w:rsidTr="00DA7805">
        <w:tc>
          <w:tcPr>
            <w:tcW w:w="2980" w:type="dxa"/>
            <w:gridSpan w:val="3"/>
            <w:hideMark/>
          </w:tcPr>
          <w:p w:rsidR="00FC1BFF" w:rsidRDefault="00FC1BFF" w:rsidP="00DA7805">
            <w:pPr>
              <w:jc w:val="center"/>
              <w:rPr>
                <w:rFonts w:ascii="Times New Roman" w:hAnsi="Times New Roman" w:cs="Times New Roman"/>
                <w:sz w:val="28"/>
                <w:szCs w:val="28"/>
              </w:rPr>
            </w:pPr>
            <w:r>
              <w:rPr>
                <w:rFonts w:ascii="Times New Roman" w:hAnsi="Times New Roman" w:cs="Times New Roman"/>
                <w:sz w:val="28"/>
                <w:szCs w:val="28"/>
              </w:rPr>
              <w:t xml:space="preserve">                     Надбавкой</w:t>
            </w:r>
          </w:p>
        </w:tc>
        <w:tc>
          <w:tcPr>
            <w:tcW w:w="6626" w:type="dxa"/>
            <w:gridSpan w:val="6"/>
            <w:tcBorders>
              <w:top w:val="single" w:sz="4" w:space="0" w:color="auto"/>
              <w:left w:val="nil"/>
              <w:bottom w:val="single" w:sz="4" w:space="0" w:color="auto"/>
              <w:right w:val="nil"/>
            </w:tcBorders>
            <w:hideMark/>
          </w:tcPr>
          <w:p w:rsidR="00FC1BFF" w:rsidRDefault="00FC1BFF" w:rsidP="00DA7805">
            <w:pPr>
              <w:jc w:val="center"/>
              <w:rPr>
                <w:rFonts w:ascii="Times New Roman" w:hAnsi="Times New Roman" w:cs="Times New Roman"/>
                <w:sz w:val="28"/>
                <w:szCs w:val="28"/>
              </w:rPr>
            </w:pPr>
            <w:r>
              <w:rPr>
                <w:rFonts w:ascii="Times New Roman" w:hAnsi="Times New Roman" w:cs="Times New Roman"/>
                <w:sz w:val="28"/>
                <w:szCs w:val="28"/>
              </w:rPr>
              <w:t>МКС 50%, районный коэффициент 50%, выслуга 15%, вредность 4%</w:t>
            </w:r>
          </w:p>
        </w:tc>
      </w:tr>
      <w:tr w:rsidR="00FC1BFF" w:rsidTr="00DA7805">
        <w:tc>
          <w:tcPr>
            <w:tcW w:w="2980" w:type="dxa"/>
            <w:gridSpan w:val="3"/>
            <w:hideMark/>
          </w:tcPr>
          <w:p w:rsidR="00FC1BFF" w:rsidRDefault="00FC1BFF" w:rsidP="00DA7805">
            <w:pPr>
              <w:rPr>
                <w:rFonts w:ascii="Times New Roman" w:hAnsi="Times New Roman" w:cs="Times New Roman"/>
                <w:sz w:val="28"/>
                <w:szCs w:val="28"/>
              </w:rPr>
            </w:pPr>
            <w:r>
              <w:rPr>
                <w:rFonts w:ascii="Times New Roman" w:hAnsi="Times New Roman" w:cs="Times New Roman"/>
                <w:sz w:val="28"/>
                <w:szCs w:val="28"/>
              </w:rPr>
              <w:t>С испытанием на срок</w:t>
            </w:r>
          </w:p>
        </w:tc>
        <w:tc>
          <w:tcPr>
            <w:tcW w:w="4529" w:type="dxa"/>
            <w:gridSpan w:val="5"/>
            <w:tcBorders>
              <w:top w:val="single" w:sz="4" w:space="0" w:color="auto"/>
              <w:left w:val="nil"/>
              <w:bottom w:val="single" w:sz="4" w:space="0" w:color="auto"/>
              <w:right w:val="nil"/>
            </w:tcBorders>
            <w:hideMark/>
          </w:tcPr>
          <w:p w:rsidR="00FC1BFF" w:rsidRDefault="00FC1BFF" w:rsidP="00DA7805">
            <w:pPr>
              <w:jc w:val="center"/>
              <w:rPr>
                <w:rFonts w:ascii="Times New Roman" w:hAnsi="Times New Roman" w:cs="Times New Roman"/>
                <w:sz w:val="28"/>
                <w:szCs w:val="28"/>
              </w:rPr>
            </w:pPr>
            <w:r>
              <w:rPr>
                <w:rFonts w:ascii="Times New Roman" w:hAnsi="Times New Roman" w:cs="Times New Roman"/>
                <w:sz w:val="28"/>
                <w:szCs w:val="28"/>
              </w:rPr>
              <w:t>3</w:t>
            </w:r>
          </w:p>
        </w:tc>
        <w:tc>
          <w:tcPr>
            <w:tcW w:w="2097" w:type="dxa"/>
            <w:tcBorders>
              <w:top w:val="single" w:sz="4" w:space="0" w:color="auto"/>
              <w:left w:val="nil"/>
              <w:bottom w:val="nil"/>
              <w:right w:val="nil"/>
            </w:tcBorders>
            <w:hideMark/>
          </w:tcPr>
          <w:p w:rsidR="00FC1BFF" w:rsidRDefault="00FC1BFF" w:rsidP="00DA7805">
            <w:pPr>
              <w:jc w:val="center"/>
              <w:rPr>
                <w:rFonts w:ascii="Times New Roman" w:hAnsi="Times New Roman" w:cs="Times New Roman"/>
                <w:sz w:val="28"/>
                <w:szCs w:val="28"/>
              </w:rPr>
            </w:pPr>
            <w:r>
              <w:rPr>
                <w:rFonts w:ascii="Times New Roman" w:hAnsi="Times New Roman" w:cs="Times New Roman"/>
                <w:sz w:val="28"/>
                <w:szCs w:val="28"/>
              </w:rPr>
              <w:t>месяцев</w:t>
            </w:r>
          </w:p>
        </w:tc>
      </w:tr>
      <w:tr w:rsidR="00FC1BFF" w:rsidTr="00DA7805">
        <w:tc>
          <w:tcPr>
            <w:tcW w:w="2098" w:type="dxa"/>
            <w:hideMark/>
          </w:tcPr>
          <w:p w:rsidR="00FC1BFF" w:rsidRDefault="00FC1BFF" w:rsidP="00DA7805">
            <w:pPr>
              <w:rPr>
                <w:rFonts w:ascii="Times New Roman" w:hAnsi="Times New Roman" w:cs="Times New Roman"/>
                <w:sz w:val="28"/>
                <w:szCs w:val="28"/>
              </w:rPr>
            </w:pPr>
            <w:r>
              <w:rPr>
                <w:rFonts w:ascii="Times New Roman" w:hAnsi="Times New Roman" w:cs="Times New Roman"/>
                <w:sz w:val="28"/>
                <w:szCs w:val="28"/>
              </w:rPr>
              <w:t>Основание:</w:t>
            </w:r>
          </w:p>
        </w:tc>
        <w:tc>
          <w:tcPr>
            <w:tcW w:w="7508" w:type="dxa"/>
            <w:gridSpan w:val="8"/>
            <w:tcBorders>
              <w:top w:val="nil"/>
              <w:left w:val="nil"/>
              <w:bottom w:val="single" w:sz="4" w:space="0" w:color="auto"/>
              <w:right w:val="nil"/>
            </w:tcBorders>
            <w:hideMark/>
          </w:tcPr>
          <w:p w:rsidR="00FC1BFF" w:rsidRDefault="00FC1BFF" w:rsidP="00DA7805">
            <w:pPr>
              <w:jc w:val="center"/>
              <w:rPr>
                <w:rFonts w:ascii="Times New Roman" w:hAnsi="Times New Roman" w:cs="Times New Roman"/>
                <w:sz w:val="28"/>
                <w:szCs w:val="28"/>
              </w:rPr>
            </w:pPr>
            <w:r>
              <w:rPr>
                <w:rFonts w:ascii="Times New Roman" w:hAnsi="Times New Roman" w:cs="Times New Roman"/>
                <w:sz w:val="28"/>
                <w:szCs w:val="28"/>
              </w:rPr>
              <w:t>Трудовой договор № 44</w:t>
            </w:r>
          </w:p>
        </w:tc>
      </w:tr>
      <w:tr w:rsidR="00FC1BFF" w:rsidTr="00DA7805">
        <w:tc>
          <w:tcPr>
            <w:tcW w:w="2098" w:type="dxa"/>
          </w:tcPr>
          <w:p w:rsidR="00FC1BFF" w:rsidRDefault="00FC1BFF" w:rsidP="00DA7805">
            <w:pPr>
              <w:rPr>
                <w:rFonts w:ascii="Times New Roman" w:hAnsi="Times New Roman" w:cs="Times New Roman"/>
                <w:sz w:val="28"/>
                <w:szCs w:val="28"/>
              </w:rPr>
            </w:pPr>
          </w:p>
        </w:tc>
        <w:tc>
          <w:tcPr>
            <w:tcW w:w="7508" w:type="dxa"/>
            <w:gridSpan w:val="8"/>
            <w:tcBorders>
              <w:top w:val="nil"/>
              <w:left w:val="nil"/>
              <w:bottom w:val="single" w:sz="4" w:space="0" w:color="auto"/>
              <w:right w:val="nil"/>
            </w:tcBorders>
            <w:hideMark/>
          </w:tcPr>
          <w:p w:rsidR="00FC1BFF" w:rsidRDefault="00FC1BFF" w:rsidP="00DA7805">
            <w:pPr>
              <w:jc w:val="center"/>
              <w:rPr>
                <w:rFonts w:ascii="Times New Roman" w:hAnsi="Times New Roman" w:cs="Times New Roman"/>
                <w:sz w:val="28"/>
                <w:szCs w:val="28"/>
              </w:rPr>
            </w:pPr>
            <w:r>
              <w:rPr>
                <w:rFonts w:ascii="Times New Roman" w:hAnsi="Times New Roman" w:cs="Times New Roman"/>
                <w:sz w:val="28"/>
                <w:szCs w:val="28"/>
              </w:rPr>
              <w:t>от 03.07.2017</w:t>
            </w:r>
          </w:p>
        </w:tc>
      </w:tr>
      <w:tr w:rsidR="00FC1BFF" w:rsidTr="00DA7805">
        <w:tc>
          <w:tcPr>
            <w:tcW w:w="2691" w:type="dxa"/>
            <w:gridSpan w:val="2"/>
            <w:hideMark/>
          </w:tcPr>
          <w:p w:rsidR="00FC1BFF" w:rsidRDefault="00FC1BFF" w:rsidP="00DA7805">
            <w:pPr>
              <w:rPr>
                <w:rFonts w:ascii="Times New Roman" w:hAnsi="Times New Roman" w:cs="Times New Roman"/>
                <w:sz w:val="24"/>
                <w:szCs w:val="24"/>
              </w:rPr>
            </w:pPr>
            <w:r>
              <w:rPr>
                <w:rFonts w:ascii="Times New Roman" w:hAnsi="Times New Roman" w:cs="Times New Roman"/>
                <w:sz w:val="24"/>
                <w:szCs w:val="24"/>
              </w:rPr>
              <w:t>Руководитель организации:</w:t>
            </w:r>
          </w:p>
        </w:tc>
        <w:tc>
          <w:tcPr>
            <w:tcW w:w="2368" w:type="dxa"/>
            <w:gridSpan w:val="2"/>
            <w:tcBorders>
              <w:top w:val="nil"/>
              <w:left w:val="nil"/>
              <w:bottom w:val="single" w:sz="4" w:space="0" w:color="auto"/>
              <w:right w:val="nil"/>
            </w:tcBorders>
            <w:hideMark/>
          </w:tcPr>
          <w:p w:rsidR="00FC1BFF" w:rsidRDefault="00FC1BFF" w:rsidP="00DA7805">
            <w:pPr>
              <w:jc w:val="center"/>
              <w:rPr>
                <w:rFonts w:ascii="Times New Roman" w:hAnsi="Times New Roman" w:cs="Times New Roman"/>
                <w:sz w:val="28"/>
                <w:szCs w:val="28"/>
              </w:rPr>
            </w:pPr>
            <w:r>
              <w:rPr>
                <w:rFonts w:ascii="Times New Roman" w:hAnsi="Times New Roman" w:cs="Times New Roman"/>
                <w:sz w:val="28"/>
                <w:szCs w:val="28"/>
              </w:rPr>
              <w:t xml:space="preserve">Заведующий </w:t>
            </w:r>
          </w:p>
        </w:tc>
        <w:tc>
          <w:tcPr>
            <w:tcW w:w="232" w:type="dxa"/>
          </w:tcPr>
          <w:p w:rsidR="00FC1BFF" w:rsidRDefault="00FC1BFF" w:rsidP="00DA7805">
            <w:pPr>
              <w:jc w:val="center"/>
              <w:rPr>
                <w:rFonts w:ascii="Times New Roman" w:hAnsi="Times New Roman" w:cs="Times New Roman"/>
                <w:sz w:val="28"/>
                <w:szCs w:val="28"/>
              </w:rPr>
            </w:pPr>
          </w:p>
        </w:tc>
        <w:tc>
          <w:tcPr>
            <w:tcW w:w="1456" w:type="dxa"/>
            <w:tcBorders>
              <w:top w:val="nil"/>
              <w:left w:val="nil"/>
              <w:bottom w:val="single" w:sz="4" w:space="0" w:color="auto"/>
              <w:right w:val="nil"/>
            </w:tcBorders>
          </w:tcPr>
          <w:p w:rsidR="00FC1BFF" w:rsidRDefault="00FC1BFF" w:rsidP="00DA7805">
            <w:pPr>
              <w:jc w:val="center"/>
              <w:rPr>
                <w:rFonts w:ascii="Times New Roman" w:hAnsi="Times New Roman" w:cs="Times New Roman"/>
                <w:sz w:val="28"/>
                <w:szCs w:val="28"/>
              </w:rPr>
            </w:pPr>
          </w:p>
        </w:tc>
        <w:tc>
          <w:tcPr>
            <w:tcW w:w="259" w:type="dxa"/>
          </w:tcPr>
          <w:p w:rsidR="00FC1BFF" w:rsidRDefault="00FC1BFF" w:rsidP="00DA7805">
            <w:pPr>
              <w:jc w:val="center"/>
              <w:rPr>
                <w:rFonts w:ascii="Times New Roman" w:hAnsi="Times New Roman" w:cs="Times New Roman"/>
                <w:sz w:val="28"/>
                <w:szCs w:val="28"/>
              </w:rPr>
            </w:pPr>
          </w:p>
        </w:tc>
        <w:tc>
          <w:tcPr>
            <w:tcW w:w="2600" w:type="dxa"/>
            <w:gridSpan w:val="2"/>
            <w:tcBorders>
              <w:top w:val="nil"/>
              <w:left w:val="nil"/>
              <w:bottom w:val="single" w:sz="4" w:space="0" w:color="auto"/>
              <w:right w:val="nil"/>
            </w:tcBorders>
            <w:hideMark/>
          </w:tcPr>
          <w:p w:rsidR="00FC1BFF" w:rsidRDefault="00FC1BFF" w:rsidP="00DA7805">
            <w:pPr>
              <w:jc w:val="center"/>
              <w:rPr>
                <w:rFonts w:ascii="Times New Roman" w:hAnsi="Times New Roman" w:cs="Times New Roman"/>
                <w:sz w:val="28"/>
                <w:szCs w:val="28"/>
              </w:rPr>
            </w:pPr>
            <w:r>
              <w:rPr>
                <w:rFonts w:ascii="Times New Roman" w:hAnsi="Times New Roman" w:cs="Times New Roman"/>
                <w:sz w:val="28"/>
                <w:szCs w:val="28"/>
              </w:rPr>
              <w:t xml:space="preserve">Л.П.Шуваева  </w:t>
            </w:r>
          </w:p>
        </w:tc>
      </w:tr>
    </w:tbl>
    <w:p w:rsidR="00FC1BFF" w:rsidRDefault="00FC1BFF">
      <w:pPr>
        <w:pStyle w:val="ConsPlusNormal"/>
        <w:jc w:val="both"/>
        <w:rPr>
          <w:rFonts w:ascii="Times New Roman" w:hAnsi="Times New Roman" w:cs="Times New Roman"/>
          <w:sz w:val="28"/>
          <w:szCs w:val="28"/>
        </w:rPr>
      </w:pPr>
    </w:p>
    <w:p w:rsidR="00FC1BFF" w:rsidRDefault="00FC1BFF">
      <w:pPr>
        <w:pStyle w:val="ConsPlusNormal"/>
        <w:jc w:val="both"/>
        <w:rPr>
          <w:rFonts w:ascii="Times New Roman" w:hAnsi="Times New Roman" w:cs="Times New Roman"/>
          <w:sz w:val="28"/>
          <w:szCs w:val="28"/>
        </w:rPr>
      </w:pPr>
      <w:r>
        <w:rPr>
          <w:rFonts w:ascii="Times New Roman" w:hAnsi="Times New Roman" w:cs="Times New Roman"/>
          <w:sz w:val="28"/>
          <w:szCs w:val="28"/>
        </w:rPr>
        <w:t>С приказом ознакомле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а):_______________________</w:t>
      </w:r>
    </w:p>
    <w:p w:rsidR="00095F6F" w:rsidRDefault="00095F6F" w:rsidP="00095F6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Бланк приказа о предоставлении отпуска по форме Т-6</w:t>
      </w:r>
    </w:p>
    <w:p w:rsidR="00095F6F" w:rsidRDefault="00095F6F">
      <w:pPr>
        <w:pStyle w:val="ConsPlusNormal"/>
        <w:jc w:val="both"/>
        <w:rPr>
          <w:rFonts w:ascii="Times New Roman" w:hAnsi="Times New Roman" w:cs="Times New Roman"/>
          <w:sz w:val="28"/>
          <w:szCs w:val="28"/>
        </w:rPr>
      </w:pPr>
    </w:p>
    <w:tbl>
      <w:tblPr>
        <w:tblW w:w="10782" w:type="dxa"/>
        <w:jc w:val="right"/>
        <w:tblLayout w:type="fixed"/>
        <w:tblCellMar>
          <w:left w:w="28" w:type="dxa"/>
          <w:right w:w="28" w:type="dxa"/>
        </w:tblCellMar>
        <w:tblLook w:val="0000"/>
      </w:tblPr>
      <w:tblGrid>
        <w:gridCol w:w="266"/>
        <w:gridCol w:w="676"/>
        <w:gridCol w:w="5887"/>
        <w:gridCol w:w="554"/>
        <w:gridCol w:w="423"/>
        <w:gridCol w:w="443"/>
        <w:gridCol w:w="266"/>
        <w:gridCol w:w="676"/>
        <w:gridCol w:w="476"/>
        <w:gridCol w:w="266"/>
        <w:gridCol w:w="676"/>
        <w:gridCol w:w="173"/>
      </w:tblGrid>
      <w:tr w:rsidR="00095F6F" w:rsidRPr="00095F6F" w:rsidTr="00DA7805">
        <w:trPr>
          <w:gridBefore w:val="5"/>
          <w:wBefore w:w="7806" w:type="dxa"/>
          <w:jc w:val="right"/>
        </w:trPr>
        <w:tc>
          <w:tcPr>
            <w:tcW w:w="2976" w:type="dxa"/>
            <w:gridSpan w:val="7"/>
            <w:vAlign w:val="bottom"/>
          </w:tcPr>
          <w:p w:rsidR="00095F6F" w:rsidRPr="00095F6F" w:rsidRDefault="00095F6F" w:rsidP="00095F6F">
            <w:pPr>
              <w:spacing w:after="0"/>
              <w:rPr>
                <w:rFonts w:ascii="Times New Roman" w:hAnsi="Times New Roman" w:cs="Times New Roman"/>
                <w:sz w:val="16"/>
              </w:rPr>
            </w:pPr>
            <w:r w:rsidRPr="00095F6F">
              <w:rPr>
                <w:rFonts w:ascii="Times New Roman" w:hAnsi="Times New Roman" w:cs="Times New Roman"/>
                <w:sz w:val="16"/>
              </w:rPr>
              <w:t>Унифицированная  форма</w:t>
            </w:r>
            <w:proofErr w:type="gramStart"/>
            <w:r w:rsidRPr="00095F6F">
              <w:rPr>
                <w:rFonts w:ascii="Times New Roman" w:hAnsi="Times New Roman" w:cs="Times New Roman"/>
                <w:sz w:val="16"/>
              </w:rPr>
              <w:t xml:space="preserve"> №  Т</w:t>
            </w:r>
            <w:proofErr w:type="gramEnd"/>
            <w:r w:rsidRPr="00095F6F">
              <w:rPr>
                <w:rFonts w:ascii="Times New Roman" w:hAnsi="Times New Roman" w:cs="Times New Roman"/>
                <w:sz w:val="16"/>
              </w:rPr>
              <w:t>- 6</w:t>
            </w:r>
          </w:p>
          <w:p w:rsidR="00095F6F" w:rsidRPr="00095F6F" w:rsidRDefault="00095F6F" w:rsidP="00095F6F">
            <w:pPr>
              <w:spacing w:after="0"/>
              <w:rPr>
                <w:rFonts w:ascii="Times New Roman" w:hAnsi="Times New Roman" w:cs="Times New Roman"/>
                <w:sz w:val="16"/>
              </w:rPr>
            </w:pPr>
            <w:proofErr w:type="gramStart"/>
            <w:r w:rsidRPr="00095F6F">
              <w:rPr>
                <w:rFonts w:ascii="Times New Roman" w:hAnsi="Times New Roman" w:cs="Times New Roman"/>
                <w:sz w:val="16"/>
              </w:rPr>
              <w:t>Утверждена</w:t>
            </w:r>
            <w:proofErr w:type="gramEnd"/>
            <w:r w:rsidRPr="00095F6F">
              <w:rPr>
                <w:rFonts w:ascii="Times New Roman" w:hAnsi="Times New Roman" w:cs="Times New Roman"/>
                <w:sz w:val="16"/>
              </w:rPr>
              <w:t xml:space="preserve">  постановлением Госкомстата</w:t>
            </w:r>
          </w:p>
          <w:p w:rsidR="00095F6F" w:rsidRPr="00095F6F" w:rsidRDefault="00095F6F" w:rsidP="00095F6F">
            <w:pPr>
              <w:spacing w:after="0"/>
              <w:rPr>
                <w:rFonts w:ascii="Times New Roman" w:hAnsi="Times New Roman" w:cs="Times New Roman"/>
                <w:sz w:val="16"/>
              </w:rPr>
            </w:pPr>
            <w:r w:rsidRPr="00095F6F">
              <w:rPr>
                <w:rFonts w:ascii="Times New Roman" w:hAnsi="Times New Roman" w:cs="Times New Roman"/>
                <w:sz w:val="16"/>
              </w:rPr>
              <w:t xml:space="preserve">России  от  </w:t>
            </w:r>
            <w:r w:rsidRPr="00095F6F">
              <w:rPr>
                <w:rFonts w:ascii="Times New Roman" w:hAnsi="Times New Roman" w:cs="Times New Roman"/>
                <w:sz w:val="16"/>
                <w:lang w:val="en-US"/>
              </w:rPr>
              <w:t>06</w:t>
            </w:r>
            <w:r w:rsidRPr="00095F6F">
              <w:rPr>
                <w:rFonts w:ascii="Times New Roman" w:hAnsi="Times New Roman" w:cs="Times New Roman"/>
                <w:sz w:val="16"/>
              </w:rPr>
              <w:t>.</w:t>
            </w:r>
            <w:r w:rsidRPr="00095F6F">
              <w:rPr>
                <w:rFonts w:ascii="Times New Roman" w:hAnsi="Times New Roman" w:cs="Times New Roman"/>
                <w:sz w:val="16"/>
                <w:lang w:val="en-US"/>
              </w:rPr>
              <w:t>04</w:t>
            </w:r>
            <w:r w:rsidRPr="00095F6F">
              <w:rPr>
                <w:rFonts w:ascii="Times New Roman" w:hAnsi="Times New Roman" w:cs="Times New Roman"/>
                <w:sz w:val="16"/>
              </w:rPr>
              <w:t>.0</w:t>
            </w:r>
            <w:r w:rsidRPr="00095F6F">
              <w:rPr>
                <w:rFonts w:ascii="Times New Roman" w:hAnsi="Times New Roman" w:cs="Times New Roman"/>
                <w:sz w:val="16"/>
                <w:lang w:val="en-US"/>
              </w:rPr>
              <w:t>1</w:t>
            </w:r>
            <w:r w:rsidRPr="00095F6F">
              <w:rPr>
                <w:rFonts w:ascii="Times New Roman" w:hAnsi="Times New Roman" w:cs="Times New Roman"/>
                <w:sz w:val="16"/>
              </w:rPr>
              <w:t xml:space="preserve">   №  26</w:t>
            </w:r>
          </w:p>
        </w:tc>
      </w:tr>
      <w:tr w:rsidR="00095F6F" w:rsidRPr="00095F6F" w:rsidTr="00DA7805">
        <w:trPr>
          <w:gridBefore w:val="2"/>
          <w:gridAfter w:val="1"/>
          <w:wBefore w:w="942" w:type="dxa"/>
          <w:wAfter w:w="173" w:type="dxa"/>
          <w:cantSplit/>
          <w:jc w:val="right"/>
        </w:trPr>
        <w:tc>
          <w:tcPr>
            <w:tcW w:w="8249" w:type="dxa"/>
            <w:gridSpan w:val="6"/>
          </w:tcPr>
          <w:p w:rsidR="00095F6F" w:rsidRPr="00095F6F" w:rsidRDefault="00095F6F" w:rsidP="00095F6F">
            <w:pPr>
              <w:spacing w:after="0"/>
              <w:rPr>
                <w:rFonts w:ascii="Times New Roman" w:hAnsi="Times New Roman" w:cs="Times New Roman"/>
                <w:sz w:val="20"/>
                <w:szCs w:val="20"/>
              </w:rPr>
            </w:pPr>
            <w:r w:rsidRPr="00095F6F">
              <w:rPr>
                <w:rFonts w:ascii="Times New Roman" w:hAnsi="Times New Roman" w:cs="Times New Roman"/>
                <w:sz w:val="20"/>
                <w:szCs w:val="20"/>
              </w:rPr>
              <w:t xml:space="preserve">МУНИЦИПАЛЬНОЕ БЮДЖЕТНОЕ ДОШКОЛЬНОЕ ОБРАЗОВАТЕЛЬНОЕ </w:t>
            </w:r>
          </w:p>
          <w:p w:rsidR="00095F6F" w:rsidRPr="00095F6F" w:rsidRDefault="00095F6F" w:rsidP="00095F6F">
            <w:pPr>
              <w:spacing w:after="0"/>
              <w:rPr>
                <w:rFonts w:ascii="Times New Roman" w:hAnsi="Times New Roman" w:cs="Times New Roman"/>
                <w:sz w:val="20"/>
                <w:szCs w:val="20"/>
              </w:rPr>
            </w:pPr>
            <w:r w:rsidRPr="00095F6F">
              <w:rPr>
                <w:rFonts w:ascii="Times New Roman" w:hAnsi="Times New Roman" w:cs="Times New Roman"/>
                <w:sz w:val="20"/>
                <w:szCs w:val="20"/>
              </w:rPr>
              <w:t>УЧРЕЖДЕНИЕ ДЕТСКИЙ САД КОМБИНИРОВАННОГО ВИДА № 47</w:t>
            </w:r>
          </w:p>
        </w:tc>
        <w:tc>
          <w:tcPr>
            <w:tcW w:w="1418" w:type="dxa"/>
            <w:gridSpan w:val="3"/>
            <w:tcBorders>
              <w:top w:val="single" w:sz="6" w:space="0" w:color="auto"/>
              <w:left w:val="single" w:sz="6" w:space="0" w:color="auto"/>
              <w:right w:val="single" w:sz="6" w:space="0" w:color="auto"/>
            </w:tcBorders>
            <w:vAlign w:val="bottom"/>
          </w:tcPr>
          <w:p w:rsidR="00095F6F" w:rsidRPr="00095F6F" w:rsidRDefault="00095F6F" w:rsidP="00095F6F">
            <w:pPr>
              <w:spacing w:after="0"/>
              <w:jc w:val="center"/>
              <w:rPr>
                <w:rFonts w:ascii="Times New Roman" w:hAnsi="Times New Roman" w:cs="Times New Roman"/>
                <w:sz w:val="18"/>
              </w:rPr>
            </w:pPr>
            <w:r w:rsidRPr="00095F6F">
              <w:rPr>
                <w:rFonts w:ascii="Times New Roman" w:hAnsi="Times New Roman" w:cs="Times New Roman"/>
                <w:sz w:val="18"/>
              </w:rPr>
              <w:t>Код</w:t>
            </w:r>
          </w:p>
        </w:tc>
      </w:tr>
      <w:tr w:rsidR="00095F6F" w:rsidRPr="00095F6F" w:rsidTr="00DA7805">
        <w:trPr>
          <w:gridAfter w:val="3"/>
          <w:wAfter w:w="1035" w:type="dxa"/>
          <w:cantSplit/>
          <w:jc w:val="right"/>
        </w:trPr>
        <w:tc>
          <w:tcPr>
            <w:tcW w:w="6829" w:type="dxa"/>
            <w:gridSpan w:val="3"/>
          </w:tcPr>
          <w:p w:rsidR="00095F6F" w:rsidRPr="00095F6F" w:rsidRDefault="00095F6F" w:rsidP="00095F6F">
            <w:pPr>
              <w:spacing w:after="0"/>
              <w:rPr>
                <w:rFonts w:ascii="Times New Roman" w:hAnsi="Times New Roman" w:cs="Times New Roman"/>
                <w:sz w:val="18"/>
              </w:rPr>
            </w:pPr>
            <w:r w:rsidRPr="00095F6F">
              <w:rPr>
                <w:rFonts w:ascii="Times New Roman" w:hAnsi="Times New Roman" w:cs="Times New Roman"/>
                <w:sz w:val="18"/>
              </w:rPr>
              <w:t xml:space="preserve">                     АМУРСКОГО МУНИЦИПАЛЬНОГО РАЙОНА ХАБАРОВСКОГО КРАЯ</w:t>
            </w:r>
          </w:p>
        </w:tc>
        <w:tc>
          <w:tcPr>
            <w:tcW w:w="1420" w:type="dxa"/>
            <w:gridSpan w:val="3"/>
          </w:tcPr>
          <w:p w:rsidR="00095F6F" w:rsidRPr="00095F6F" w:rsidRDefault="00095F6F" w:rsidP="00095F6F">
            <w:pPr>
              <w:spacing w:after="0"/>
              <w:ind w:right="67"/>
              <w:jc w:val="right"/>
              <w:rPr>
                <w:rFonts w:ascii="Times New Roman" w:hAnsi="Times New Roman" w:cs="Times New Roman"/>
                <w:sz w:val="18"/>
              </w:rPr>
            </w:pPr>
            <w:r w:rsidRPr="00095F6F">
              <w:rPr>
                <w:rFonts w:ascii="Times New Roman" w:hAnsi="Times New Roman" w:cs="Times New Roman"/>
                <w:sz w:val="18"/>
              </w:rPr>
              <w:t>Форма по ОКУД</w:t>
            </w:r>
          </w:p>
        </w:tc>
        <w:tc>
          <w:tcPr>
            <w:tcW w:w="1418" w:type="dxa"/>
            <w:gridSpan w:val="3"/>
            <w:tcBorders>
              <w:top w:val="single" w:sz="4" w:space="0" w:color="auto"/>
              <w:left w:val="single" w:sz="4" w:space="0" w:color="auto"/>
              <w:bottom w:val="single" w:sz="4" w:space="0" w:color="auto"/>
              <w:right w:val="single" w:sz="4" w:space="0" w:color="auto"/>
            </w:tcBorders>
            <w:vAlign w:val="bottom"/>
          </w:tcPr>
          <w:p w:rsidR="00095F6F" w:rsidRPr="00095F6F" w:rsidRDefault="00095F6F" w:rsidP="00095F6F">
            <w:pPr>
              <w:spacing w:after="0"/>
              <w:jc w:val="center"/>
              <w:rPr>
                <w:rFonts w:ascii="Times New Roman" w:hAnsi="Times New Roman" w:cs="Times New Roman"/>
                <w:sz w:val="18"/>
              </w:rPr>
            </w:pPr>
            <w:r w:rsidRPr="00095F6F">
              <w:rPr>
                <w:rFonts w:ascii="Times New Roman" w:hAnsi="Times New Roman" w:cs="Times New Roman"/>
                <w:sz w:val="18"/>
              </w:rPr>
              <w:t>0301005</w:t>
            </w:r>
          </w:p>
        </w:tc>
      </w:tr>
      <w:tr w:rsidR="00095F6F" w:rsidRPr="00095F6F" w:rsidTr="00DA7805">
        <w:trPr>
          <w:gridBefore w:val="1"/>
          <w:gridAfter w:val="2"/>
          <w:wBefore w:w="266" w:type="dxa"/>
          <w:wAfter w:w="849" w:type="dxa"/>
          <w:cantSplit/>
          <w:jc w:val="right"/>
        </w:trPr>
        <w:tc>
          <w:tcPr>
            <w:tcW w:w="7117" w:type="dxa"/>
            <w:gridSpan w:val="3"/>
            <w:tcBorders>
              <w:bottom w:val="single" w:sz="4" w:space="0" w:color="auto"/>
            </w:tcBorders>
            <w:vAlign w:val="bottom"/>
          </w:tcPr>
          <w:p w:rsidR="00095F6F" w:rsidRPr="00095F6F" w:rsidRDefault="00095F6F" w:rsidP="00095F6F">
            <w:pPr>
              <w:spacing w:after="0"/>
              <w:jc w:val="center"/>
              <w:rPr>
                <w:rFonts w:ascii="Times New Roman" w:hAnsi="Times New Roman" w:cs="Times New Roman"/>
              </w:rPr>
            </w:pPr>
            <w:r w:rsidRPr="00095F6F">
              <w:rPr>
                <w:rFonts w:ascii="Times New Roman" w:hAnsi="Times New Roman" w:cs="Times New Roman"/>
              </w:rPr>
              <w:t>МБДОУ № 47 пос.Эльбан</w:t>
            </w:r>
          </w:p>
        </w:tc>
        <w:tc>
          <w:tcPr>
            <w:tcW w:w="1132" w:type="dxa"/>
            <w:gridSpan w:val="3"/>
            <w:vAlign w:val="bottom"/>
          </w:tcPr>
          <w:p w:rsidR="00095F6F" w:rsidRPr="00095F6F" w:rsidRDefault="00095F6F" w:rsidP="00095F6F">
            <w:pPr>
              <w:spacing w:after="0"/>
              <w:ind w:right="67"/>
              <w:jc w:val="center"/>
              <w:rPr>
                <w:rFonts w:ascii="Times New Roman" w:hAnsi="Times New Roman" w:cs="Times New Roman"/>
                <w:sz w:val="18"/>
              </w:rPr>
            </w:pPr>
            <w:r w:rsidRPr="00095F6F">
              <w:rPr>
                <w:rFonts w:ascii="Times New Roman" w:hAnsi="Times New Roman" w:cs="Times New Roman"/>
                <w:sz w:val="18"/>
              </w:rPr>
              <w:t>по ОКПО</w:t>
            </w:r>
          </w:p>
        </w:tc>
        <w:tc>
          <w:tcPr>
            <w:tcW w:w="1418" w:type="dxa"/>
            <w:gridSpan w:val="3"/>
            <w:tcBorders>
              <w:left w:val="single" w:sz="4" w:space="0" w:color="auto"/>
              <w:bottom w:val="single" w:sz="4" w:space="0" w:color="auto"/>
              <w:right w:val="single" w:sz="4" w:space="0" w:color="auto"/>
            </w:tcBorders>
          </w:tcPr>
          <w:p w:rsidR="00095F6F" w:rsidRPr="00095F6F" w:rsidRDefault="00095F6F" w:rsidP="00095F6F">
            <w:pPr>
              <w:spacing w:after="0"/>
              <w:jc w:val="center"/>
              <w:rPr>
                <w:rFonts w:ascii="Times New Roman" w:hAnsi="Times New Roman" w:cs="Times New Roman"/>
                <w:sz w:val="18"/>
              </w:rPr>
            </w:pPr>
          </w:p>
        </w:tc>
      </w:tr>
    </w:tbl>
    <w:p w:rsidR="00095F6F" w:rsidRPr="00095F6F" w:rsidRDefault="00095F6F" w:rsidP="00095F6F">
      <w:pPr>
        <w:spacing w:after="0"/>
        <w:ind w:right="2154"/>
        <w:jc w:val="center"/>
        <w:rPr>
          <w:rFonts w:ascii="Times New Roman" w:hAnsi="Times New Roman" w:cs="Times New Roman"/>
          <w:sz w:val="18"/>
          <w:vertAlign w:val="superscript"/>
        </w:rPr>
      </w:pPr>
      <w:r w:rsidRPr="00095F6F">
        <w:rPr>
          <w:rFonts w:ascii="Times New Roman" w:hAnsi="Times New Roman" w:cs="Times New Roman"/>
          <w:sz w:val="18"/>
          <w:vertAlign w:val="superscript"/>
        </w:rPr>
        <w:t>наименование организации</w:t>
      </w:r>
    </w:p>
    <w:p w:rsidR="00095F6F" w:rsidRPr="00095F6F" w:rsidRDefault="00095F6F" w:rsidP="00095F6F">
      <w:pPr>
        <w:spacing w:after="0"/>
        <w:ind w:right="2154"/>
        <w:jc w:val="center"/>
        <w:rPr>
          <w:rFonts w:ascii="Times New Roman" w:hAnsi="Times New Roman" w:cs="Times New Roman"/>
          <w:sz w:val="18"/>
          <w:vertAlign w:val="superscript"/>
        </w:rPr>
      </w:pPr>
    </w:p>
    <w:tbl>
      <w:tblPr>
        <w:tblW w:w="0" w:type="auto"/>
        <w:jc w:val="center"/>
        <w:tblLayout w:type="fixed"/>
        <w:tblCellMar>
          <w:left w:w="28" w:type="dxa"/>
          <w:right w:w="28" w:type="dxa"/>
        </w:tblCellMar>
        <w:tblLook w:val="0000"/>
      </w:tblPr>
      <w:tblGrid>
        <w:gridCol w:w="1402"/>
        <w:gridCol w:w="3575"/>
        <w:gridCol w:w="1417"/>
        <w:gridCol w:w="1872"/>
        <w:gridCol w:w="1451"/>
      </w:tblGrid>
      <w:tr w:rsidR="00095F6F" w:rsidRPr="00095F6F" w:rsidTr="00DA7805">
        <w:trPr>
          <w:gridBefore w:val="1"/>
          <w:gridAfter w:val="1"/>
          <w:wBefore w:w="1402" w:type="dxa"/>
          <w:wAfter w:w="1451" w:type="dxa"/>
          <w:cantSplit/>
          <w:jc w:val="center"/>
        </w:trPr>
        <w:tc>
          <w:tcPr>
            <w:tcW w:w="3575" w:type="dxa"/>
            <w:vAlign w:val="bottom"/>
          </w:tcPr>
          <w:p w:rsidR="00095F6F" w:rsidRPr="00095F6F" w:rsidRDefault="00095F6F" w:rsidP="00095F6F">
            <w:pPr>
              <w:pStyle w:val="ab"/>
              <w:spacing w:after="0"/>
              <w:ind w:firstLine="20"/>
              <w:rPr>
                <w:rFonts w:ascii="Times New Roman" w:hAnsi="Times New Roman" w:cs="Times New Roman"/>
                <w:sz w:val="18"/>
              </w:rPr>
            </w:pPr>
          </w:p>
        </w:tc>
        <w:tc>
          <w:tcPr>
            <w:tcW w:w="1417" w:type="dxa"/>
            <w:tcBorders>
              <w:top w:val="single" w:sz="6" w:space="0" w:color="auto"/>
              <w:left w:val="single" w:sz="6" w:space="0" w:color="auto"/>
              <w:right w:val="single" w:sz="4" w:space="0" w:color="auto"/>
            </w:tcBorders>
            <w:vAlign w:val="center"/>
          </w:tcPr>
          <w:p w:rsidR="00095F6F" w:rsidRPr="00095F6F" w:rsidRDefault="00095F6F" w:rsidP="00095F6F">
            <w:pPr>
              <w:pStyle w:val="a9"/>
              <w:spacing w:after="0"/>
              <w:jc w:val="center"/>
              <w:rPr>
                <w:rFonts w:ascii="Times New Roman" w:hAnsi="Times New Roman" w:cs="Times New Roman"/>
                <w:sz w:val="18"/>
              </w:rPr>
            </w:pPr>
            <w:r w:rsidRPr="00095F6F">
              <w:rPr>
                <w:rFonts w:ascii="Times New Roman" w:hAnsi="Times New Roman" w:cs="Times New Roman"/>
                <w:sz w:val="18"/>
              </w:rPr>
              <w:t>Номер</w:t>
            </w:r>
          </w:p>
          <w:p w:rsidR="00095F6F" w:rsidRPr="00095F6F" w:rsidRDefault="00095F6F" w:rsidP="00095F6F">
            <w:pPr>
              <w:pStyle w:val="a9"/>
              <w:spacing w:after="0"/>
              <w:jc w:val="center"/>
              <w:rPr>
                <w:rFonts w:ascii="Times New Roman" w:hAnsi="Times New Roman" w:cs="Times New Roman"/>
                <w:sz w:val="18"/>
              </w:rPr>
            </w:pPr>
            <w:r w:rsidRPr="00095F6F">
              <w:rPr>
                <w:rFonts w:ascii="Times New Roman" w:hAnsi="Times New Roman" w:cs="Times New Roman"/>
                <w:sz w:val="18"/>
              </w:rPr>
              <w:t>документа</w:t>
            </w:r>
          </w:p>
        </w:tc>
        <w:tc>
          <w:tcPr>
            <w:tcW w:w="1872" w:type="dxa"/>
            <w:tcBorders>
              <w:top w:val="single" w:sz="6" w:space="0" w:color="auto"/>
              <w:left w:val="single" w:sz="6" w:space="0" w:color="auto"/>
              <w:right w:val="single" w:sz="6" w:space="0" w:color="auto"/>
            </w:tcBorders>
            <w:vAlign w:val="center"/>
          </w:tcPr>
          <w:p w:rsidR="00095F6F" w:rsidRPr="00095F6F" w:rsidRDefault="00095F6F" w:rsidP="00095F6F">
            <w:pPr>
              <w:pStyle w:val="a9"/>
              <w:spacing w:after="0"/>
              <w:ind w:left="-122" w:right="-94"/>
              <w:jc w:val="center"/>
              <w:rPr>
                <w:rFonts w:ascii="Times New Roman" w:hAnsi="Times New Roman" w:cs="Times New Roman"/>
                <w:sz w:val="18"/>
              </w:rPr>
            </w:pPr>
            <w:r w:rsidRPr="00095F6F">
              <w:rPr>
                <w:rFonts w:ascii="Times New Roman" w:hAnsi="Times New Roman" w:cs="Times New Roman"/>
                <w:sz w:val="18"/>
              </w:rPr>
              <w:t>Дата</w:t>
            </w:r>
          </w:p>
        </w:tc>
      </w:tr>
      <w:tr w:rsidR="00095F6F" w:rsidRPr="00095F6F" w:rsidTr="00DA7805">
        <w:trPr>
          <w:gridBefore w:val="1"/>
          <w:gridAfter w:val="1"/>
          <w:wBefore w:w="1402" w:type="dxa"/>
          <w:wAfter w:w="1451" w:type="dxa"/>
          <w:cantSplit/>
          <w:trHeight w:val="225"/>
          <w:jc w:val="center"/>
        </w:trPr>
        <w:tc>
          <w:tcPr>
            <w:tcW w:w="3575" w:type="dxa"/>
          </w:tcPr>
          <w:p w:rsidR="00095F6F" w:rsidRPr="00095F6F" w:rsidRDefault="00095F6F" w:rsidP="00095F6F">
            <w:pPr>
              <w:pStyle w:val="ad"/>
              <w:ind w:right="113"/>
              <w:jc w:val="right"/>
            </w:pPr>
            <w:r w:rsidRPr="00095F6F">
              <w:t>ПРИКАЗ</w:t>
            </w:r>
          </w:p>
        </w:tc>
        <w:tc>
          <w:tcPr>
            <w:tcW w:w="1417" w:type="dxa"/>
            <w:tcBorders>
              <w:top w:val="single" w:sz="4" w:space="0" w:color="auto"/>
              <w:left w:val="single" w:sz="4" w:space="0" w:color="auto"/>
              <w:bottom w:val="single" w:sz="4" w:space="0" w:color="auto"/>
              <w:right w:val="single" w:sz="4" w:space="0" w:color="auto"/>
            </w:tcBorders>
          </w:tcPr>
          <w:p w:rsidR="00095F6F" w:rsidRPr="00095F6F" w:rsidRDefault="00095F6F" w:rsidP="00095F6F">
            <w:pPr>
              <w:pStyle w:val="a9"/>
              <w:spacing w:after="0"/>
              <w:jc w:val="center"/>
              <w:rPr>
                <w:rFonts w:ascii="Times New Roman" w:hAnsi="Times New Roman" w:cs="Times New Roman"/>
                <w:b/>
                <w:color w:val="FF0000"/>
              </w:rPr>
            </w:pPr>
            <w:r w:rsidRPr="00095F6F">
              <w:rPr>
                <w:rFonts w:ascii="Times New Roman" w:hAnsi="Times New Roman" w:cs="Times New Roman"/>
                <w:b/>
                <w:color w:val="FF0000"/>
              </w:rPr>
              <w:t>2</w:t>
            </w:r>
          </w:p>
        </w:tc>
        <w:tc>
          <w:tcPr>
            <w:tcW w:w="1872" w:type="dxa"/>
            <w:tcBorders>
              <w:top w:val="single" w:sz="4" w:space="0" w:color="auto"/>
              <w:left w:val="single" w:sz="4" w:space="0" w:color="auto"/>
              <w:bottom w:val="single" w:sz="4" w:space="0" w:color="auto"/>
              <w:right w:val="single" w:sz="4" w:space="0" w:color="auto"/>
            </w:tcBorders>
          </w:tcPr>
          <w:p w:rsidR="00095F6F" w:rsidRPr="00095F6F" w:rsidRDefault="00095F6F" w:rsidP="00095F6F">
            <w:pPr>
              <w:pStyle w:val="a9"/>
              <w:spacing w:after="0"/>
              <w:jc w:val="center"/>
              <w:rPr>
                <w:rFonts w:ascii="Times New Roman" w:hAnsi="Times New Roman" w:cs="Times New Roman"/>
                <w:b/>
                <w:color w:val="FF0000"/>
              </w:rPr>
            </w:pPr>
            <w:r w:rsidRPr="00095F6F">
              <w:rPr>
                <w:rFonts w:ascii="Times New Roman" w:hAnsi="Times New Roman" w:cs="Times New Roman"/>
                <w:b/>
                <w:color w:val="FF0000"/>
              </w:rPr>
              <w:t>02.02.201</w:t>
            </w:r>
            <w:r>
              <w:rPr>
                <w:rFonts w:ascii="Times New Roman" w:hAnsi="Times New Roman" w:cs="Times New Roman"/>
                <w:b/>
                <w:color w:val="FF0000"/>
              </w:rPr>
              <w:t>8</w:t>
            </w:r>
          </w:p>
        </w:tc>
      </w:tr>
      <w:tr w:rsidR="00095F6F" w:rsidRPr="00095F6F" w:rsidTr="00DA7805">
        <w:tblPrEx>
          <w:tblCellMar>
            <w:left w:w="108" w:type="dxa"/>
            <w:right w:w="108" w:type="dxa"/>
          </w:tblCellMar>
        </w:tblPrEx>
        <w:trPr>
          <w:cantSplit/>
          <w:trHeight w:val="240"/>
          <w:jc w:val="center"/>
        </w:trPr>
        <w:tc>
          <w:tcPr>
            <w:tcW w:w="9717" w:type="dxa"/>
            <w:gridSpan w:val="5"/>
          </w:tcPr>
          <w:p w:rsidR="00095F6F" w:rsidRPr="00095F6F" w:rsidRDefault="00095F6F" w:rsidP="00095F6F">
            <w:pPr>
              <w:pStyle w:val="a9"/>
              <w:spacing w:after="0"/>
              <w:ind w:firstLine="2199"/>
              <w:rPr>
                <w:rFonts w:ascii="Times New Roman" w:hAnsi="Times New Roman" w:cs="Times New Roman"/>
              </w:rPr>
            </w:pPr>
            <w:r w:rsidRPr="00095F6F">
              <w:rPr>
                <w:rFonts w:ascii="Times New Roman" w:hAnsi="Times New Roman" w:cs="Times New Roman"/>
                <w:b/>
              </w:rPr>
              <w:t xml:space="preserve">о предоставлении отпуска </w:t>
            </w:r>
          </w:p>
        </w:tc>
      </w:tr>
    </w:tbl>
    <w:p w:rsidR="00095F6F" w:rsidRPr="00095F6F" w:rsidRDefault="00095F6F" w:rsidP="00095F6F">
      <w:pPr>
        <w:spacing w:after="0"/>
        <w:rPr>
          <w:rFonts w:ascii="Times New Roman" w:hAnsi="Times New Roman" w:cs="Times New Roman"/>
          <w:b/>
          <w:sz w:val="12"/>
        </w:rPr>
      </w:pPr>
    </w:p>
    <w:p w:rsidR="00095F6F" w:rsidRPr="00095F6F" w:rsidRDefault="00095F6F" w:rsidP="00095F6F">
      <w:pPr>
        <w:spacing w:after="0"/>
        <w:rPr>
          <w:rFonts w:ascii="Times New Roman" w:hAnsi="Times New Roman" w:cs="Times New Roman"/>
          <w:b/>
          <w:sz w:val="12"/>
        </w:rPr>
      </w:pPr>
    </w:p>
    <w:p w:rsidR="00095F6F" w:rsidRPr="00095F6F" w:rsidRDefault="00095F6F" w:rsidP="00095F6F">
      <w:pPr>
        <w:tabs>
          <w:tab w:val="left" w:pos="7380"/>
        </w:tabs>
        <w:spacing w:after="0"/>
        <w:ind w:firstLine="709"/>
        <w:jc w:val="both"/>
        <w:rPr>
          <w:rFonts w:ascii="Times New Roman" w:hAnsi="Times New Roman" w:cs="Times New Roman"/>
          <w:sz w:val="26"/>
          <w:szCs w:val="26"/>
        </w:rPr>
      </w:pPr>
      <w:r w:rsidRPr="00095F6F">
        <w:rPr>
          <w:rFonts w:ascii="Times New Roman" w:hAnsi="Times New Roman" w:cs="Times New Roman"/>
          <w:sz w:val="26"/>
          <w:szCs w:val="26"/>
        </w:rPr>
        <w:t>В соответствии со ст.76 «Ежегодные оплачиваемые отпуска», ст.116 «Ежегодные дополнительные оплачиваемые отпуска» Трудового Кодекса РФ, на основании Постановления Правительства от 13.09.1994 № 1052 «Об отпусках работников образовательных учреждений и педагогических работников других учреждений, предприятий и организаций», графика отпусков</w:t>
      </w:r>
    </w:p>
    <w:p w:rsidR="00095F6F" w:rsidRPr="00095F6F" w:rsidRDefault="00095F6F" w:rsidP="00095F6F">
      <w:pPr>
        <w:spacing w:after="0"/>
        <w:rPr>
          <w:rFonts w:ascii="Times New Roman" w:hAnsi="Times New Roman" w:cs="Times New Roman"/>
          <w:b/>
          <w:sz w:val="12"/>
        </w:rPr>
      </w:pPr>
    </w:p>
    <w:p w:rsidR="00095F6F" w:rsidRPr="00095F6F" w:rsidRDefault="00095F6F" w:rsidP="00095F6F">
      <w:pPr>
        <w:spacing w:after="0"/>
        <w:rPr>
          <w:rFonts w:ascii="Times New Roman" w:hAnsi="Times New Roman" w:cs="Times New Roman"/>
          <w:b/>
          <w:sz w:val="12"/>
        </w:rPr>
      </w:pPr>
    </w:p>
    <w:tbl>
      <w:tblPr>
        <w:tblW w:w="0" w:type="auto"/>
        <w:tblInd w:w="-114" w:type="dxa"/>
        <w:tblLayout w:type="fixed"/>
        <w:tblCellMar>
          <w:left w:w="28" w:type="dxa"/>
          <w:right w:w="28" w:type="dxa"/>
        </w:tblCellMar>
        <w:tblLook w:val="0000"/>
      </w:tblPr>
      <w:tblGrid>
        <w:gridCol w:w="7655"/>
        <w:gridCol w:w="2126"/>
      </w:tblGrid>
      <w:tr w:rsidR="00095F6F" w:rsidRPr="00095F6F" w:rsidTr="00DA7805">
        <w:trPr>
          <w:cantSplit/>
        </w:trPr>
        <w:tc>
          <w:tcPr>
            <w:tcW w:w="7655" w:type="dxa"/>
            <w:tcBorders>
              <w:left w:val="nil"/>
            </w:tcBorders>
            <w:vAlign w:val="bottom"/>
          </w:tcPr>
          <w:p w:rsidR="00095F6F" w:rsidRPr="00095F6F" w:rsidRDefault="00095F6F" w:rsidP="00095F6F">
            <w:pPr>
              <w:spacing w:after="0"/>
              <w:jc w:val="both"/>
              <w:rPr>
                <w:rFonts w:ascii="Times New Roman" w:hAnsi="Times New Roman" w:cs="Times New Roman"/>
              </w:rPr>
            </w:pPr>
            <w:r w:rsidRPr="00095F6F">
              <w:rPr>
                <w:rFonts w:ascii="Times New Roman" w:hAnsi="Times New Roman" w:cs="Times New Roman"/>
                <w:b/>
              </w:rPr>
              <w:t>Предоставить</w:t>
            </w:r>
          </w:p>
        </w:tc>
        <w:tc>
          <w:tcPr>
            <w:tcW w:w="2126" w:type="dxa"/>
            <w:tcBorders>
              <w:top w:val="single" w:sz="4" w:space="0" w:color="auto"/>
              <w:left w:val="single" w:sz="4" w:space="0" w:color="auto"/>
              <w:right w:val="single" w:sz="4" w:space="0" w:color="auto"/>
            </w:tcBorders>
            <w:vAlign w:val="center"/>
          </w:tcPr>
          <w:p w:rsidR="00095F6F" w:rsidRPr="00095F6F" w:rsidRDefault="00095F6F" w:rsidP="00095F6F">
            <w:pPr>
              <w:spacing w:after="0"/>
              <w:jc w:val="center"/>
              <w:rPr>
                <w:rFonts w:ascii="Times New Roman" w:hAnsi="Times New Roman" w:cs="Times New Roman"/>
                <w:sz w:val="16"/>
              </w:rPr>
            </w:pPr>
            <w:r w:rsidRPr="00095F6F">
              <w:rPr>
                <w:rFonts w:ascii="Times New Roman" w:hAnsi="Times New Roman" w:cs="Times New Roman"/>
                <w:sz w:val="16"/>
              </w:rPr>
              <w:t>Табельный номер</w:t>
            </w:r>
          </w:p>
        </w:tc>
      </w:tr>
      <w:tr w:rsidR="00095F6F" w:rsidRPr="00095F6F" w:rsidTr="00DA7805">
        <w:trPr>
          <w:cantSplit/>
          <w:trHeight w:val="281"/>
        </w:trPr>
        <w:tc>
          <w:tcPr>
            <w:tcW w:w="7655" w:type="dxa"/>
            <w:tcBorders>
              <w:left w:val="nil"/>
              <w:bottom w:val="single" w:sz="4" w:space="0" w:color="auto"/>
            </w:tcBorders>
            <w:vAlign w:val="bottom"/>
          </w:tcPr>
          <w:p w:rsidR="00095F6F" w:rsidRPr="00095F6F" w:rsidRDefault="00095F6F" w:rsidP="00095F6F">
            <w:pPr>
              <w:spacing w:after="0"/>
              <w:jc w:val="center"/>
              <w:rPr>
                <w:rFonts w:ascii="Times New Roman" w:hAnsi="Times New Roman" w:cs="Times New Roman"/>
                <w:b/>
                <w:color w:val="FF0000"/>
                <w:sz w:val="28"/>
                <w:szCs w:val="28"/>
              </w:rPr>
            </w:pPr>
            <w:r w:rsidRPr="00095F6F">
              <w:rPr>
                <w:rFonts w:ascii="Times New Roman" w:hAnsi="Times New Roman" w:cs="Times New Roman"/>
                <w:b/>
                <w:color w:val="FF0000"/>
                <w:sz w:val="28"/>
                <w:szCs w:val="28"/>
              </w:rPr>
              <w:t xml:space="preserve">          МЕЛЬЧИКОВОЙ  МАРИНЕ ВАЛЕРЬЕВНЕ </w:t>
            </w:r>
          </w:p>
        </w:tc>
        <w:tc>
          <w:tcPr>
            <w:tcW w:w="2126" w:type="dxa"/>
            <w:tcBorders>
              <w:top w:val="single" w:sz="4" w:space="0" w:color="auto"/>
              <w:left w:val="single" w:sz="4" w:space="0" w:color="auto"/>
              <w:bottom w:val="single" w:sz="4" w:space="0" w:color="auto"/>
              <w:right w:val="single" w:sz="4" w:space="0" w:color="auto"/>
            </w:tcBorders>
          </w:tcPr>
          <w:p w:rsidR="00095F6F" w:rsidRPr="00095F6F" w:rsidRDefault="00095F6F" w:rsidP="00095F6F">
            <w:pPr>
              <w:spacing w:after="0"/>
              <w:ind w:right="-426"/>
              <w:rPr>
                <w:rFonts w:ascii="Times New Roman" w:hAnsi="Times New Roman" w:cs="Times New Roman"/>
                <w:sz w:val="16"/>
              </w:rPr>
            </w:pPr>
          </w:p>
        </w:tc>
      </w:tr>
      <w:tr w:rsidR="00095F6F" w:rsidRPr="00095F6F" w:rsidTr="00DA7805">
        <w:tblPrEx>
          <w:tblCellMar>
            <w:left w:w="108" w:type="dxa"/>
            <w:right w:w="108" w:type="dxa"/>
          </w:tblCellMar>
        </w:tblPrEx>
        <w:trPr>
          <w:trHeight w:val="120"/>
        </w:trPr>
        <w:tc>
          <w:tcPr>
            <w:tcW w:w="9781" w:type="dxa"/>
            <w:gridSpan w:val="2"/>
            <w:tcBorders>
              <w:top w:val="single" w:sz="4" w:space="0" w:color="auto"/>
              <w:bottom w:val="single" w:sz="4" w:space="0" w:color="auto"/>
            </w:tcBorders>
          </w:tcPr>
          <w:p w:rsidR="00095F6F" w:rsidRPr="00095F6F" w:rsidRDefault="00095F6F" w:rsidP="00095F6F">
            <w:pPr>
              <w:spacing w:after="0"/>
              <w:jc w:val="center"/>
              <w:rPr>
                <w:rFonts w:ascii="Times New Roman" w:hAnsi="Times New Roman" w:cs="Times New Roman"/>
                <w:sz w:val="20"/>
                <w:vertAlign w:val="superscript"/>
              </w:rPr>
            </w:pPr>
            <w:r w:rsidRPr="00095F6F">
              <w:rPr>
                <w:rFonts w:ascii="Times New Roman" w:hAnsi="Times New Roman" w:cs="Times New Roman"/>
                <w:sz w:val="20"/>
                <w:vertAlign w:val="superscript"/>
              </w:rPr>
              <w:t xml:space="preserve">фамилия, имя, отчество </w:t>
            </w:r>
          </w:p>
          <w:p w:rsidR="00095F6F" w:rsidRPr="00095F6F" w:rsidRDefault="00095F6F" w:rsidP="00095F6F">
            <w:pPr>
              <w:spacing w:after="0"/>
              <w:jc w:val="center"/>
              <w:rPr>
                <w:rFonts w:ascii="Times New Roman" w:hAnsi="Times New Roman" w:cs="Times New Roman"/>
                <w:sz w:val="28"/>
                <w:szCs w:val="28"/>
              </w:rPr>
            </w:pPr>
            <w:r w:rsidRPr="00095F6F">
              <w:rPr>
                <w:rFonts w:ascii="Times New Roman" w:hAnsi="Times New Roman" w:cs="Times New Roman"/>
                <w:sz w:val="28"/>
                <w:szCs w:val="28"/>
              </w:rPr>
              <w:t xml:space="preserve">помощнику воспитателя </w:t>
            </w:r>
          </w:p>
        </w:tc>
      </w:tr>
      <w:tr w:rsidR="00095F6F" w:rsidRPr="00095F6F" w:rsidTr="00DA7805">
        <w:tblPrEx>
          <w:tblCellMar>
            <w:left w:w="108" w:type="dxa"/>
            <w:right w:w="108" w:type="dxa"/>
          </w:tblCellMar>
        </w:tblPrEx>
        <w:trPr>
          <w:trHeight w:val="120"/>
        </w:trPr>
        <w:tc>
          <w:tcPr>
            <w:tcW w:w="9781" w:type="dxa"/>
            <w:gridSpan w:val="2"/>
            <w:tcBorders>
              <w:top w:val="single" w:sz="4" w:space="0" w:color="auto"/>
            </w:tcBorders>
          </w:tcPr>
          <w:p w:rsidR="00095F6F" w:rsidRPr="00095F6F" w:rsidRDefault="00095F6F" w:rsidP="00095F6F">
            <w:pPr>
              <w:spacing w:after="0"/>
              <w:jc w:val="center"/>
              <w:rPr>
                <w:rFonts w:ascii="Times New Roman" w:hAnsi="Times New Roman" w:cs="Times New Roman"/>
                <w:sz w:val="20"/>
                <w:vertAlign w:val="superscript"/>
              </w:rPr>
            </w:pPr>
            <w:r w:rsidRPr="00095F6F">
              <w:rPr>
                <w:rFonts w:ascii="Times New Roman" w:hAnsi="Times New Roman" w:cs="Times New Roman"/>
                <w:sz w:val="20"/>
                <w:vertAlign w:val="superscript"/>
              </w:rPr>
              <w:t xml:space="preserve">наименование профессии </w:t>
            </w:r>
            <w:proofErr w:type="gramStart"/>
            <w:r w:rsidRPr="00095F6F">
              <w:rPr>
                <w:rFonts w:ascii="Times New Roman" w:hAnsi="Times New Roman" w:cs="Times New Roman"/>
                <w:sz w:val="20"/>
                <w:vertAlign w:val="superscript"/>
              </w:rPr>
              <w:t xml:space="preserve">( </w:t>
            </w:r>
            <w:proofErr w:type="gramEnd"/>
            <w:r w:rsidRPr="00095F6F">
              <w:rPr>
                <w:rFonts w:ascii="Times New Roman" w:hAnsi="Times New Roman" w:cs="Times New Roman"/>
                <w:sz w:val="20"/>
                <w:vertAlign w:val="superscript"/>
              </w:rPr>
              <w:t>должности)</w:t>
            </w:r>
          </w:p>
          <w:p w:rsidR="00095F6F" w:rsidRPr="00095F6F" w:rsidRDefault="00095F6F" w:rsidP="00095F6F">
            <w:pPr>
              <w:spacing w:after="0"/>
              <w:jc w:val="center"/>
              <w:rPr>
                <w:rFonts w:ascii="Times New Roman" w:hAnsi="Times New Roman" w:cs="Times New Roman"/>
                <w:sz w:val="28"/>
                <w:szCs w:val="28"/>
              </w:rPr>
            </w:pPr>
            <w:r w:rsidRPr="00095F6F">
              <w:rPr>
                <w:rFonts w:ascii="Times New Roman" w:hAnsi="Times New Roman" w:cs="Times New Roman"/>
                <w:sz w:val="28"/>
                <w:szCs w:val="28"/>
              </w:rPr>
              <w:t>административный  персонал</w:t>
            </w:r>
          </w:p>
        </w:tc>
      </w:tr>
      <w:tr w:rsidR="00095F6F" w:rsidRPr="00095F6F" w:rsidTr="00DA7805">
        <w:tblPrEx>
          <w:tblCellMar>
            <w:left w:w="108" w:type="dxa"/>
            <w:right w:w="108" w:type="dxa"/>
          </w:tblCellMar>
        </w:tblPrEx>
        <w:trPr>
          <w:trHeight w:val="120"/>
        </w:trPr>
        <w:tc>
          <w:tcPr>
            <w:tcW w:w="9781" w:type="dxa"/>
            <w:gridSpan w:val="2"/>
            <w:tcBorders>
              <w:top w:val="single" w:sz="4" w:space="0" w:color="auto"/>
            </w:tcBorders>
          </w:tcPr>
          <w:p w:rsidR="00095F6F" w:rsidRPr="00095F6F" w:rsidRDefault="00095F6F" w:rsidP="00095F6F">
            <w:pPr>
              <w:spacing w:after="0"/>
              <w:jc w:val="center"/>
              <w:rPr>
                <w:rFonts w:ascii="Times New Roman" w:hAnsi="Times New Roman" w:cs="Times New Roman"/>
                <w:sz w:val="20"/>
                <w:vertAlign w:val="superscript"/>
              </w:rPr>
            </w:pPr>
            <w:r w:rsidRPr="00095F6F">
              <w:rPr>
                <w:rFonts w:ascii="Times New Roman" w:hAnsi="Times New Roman" w:cs="Times New Roman"/>
                <w:sz w:val="20"/>
                <w:vertAlign w:val="superscript"/>
              </w:rPr>
              <w:t>наименование структурного подразделения</w:t>
            </w:r>
          </w:p>
          <w:p w:rsidR="00095F6F" w:rsidRPr="00095F6F" w:rsidRDefault="00095F6F" w:rsidP="00095F6F">
            <w:pPr>
              <w:spacing w:after="0"/>
              <w:jc w:val="center"/>
              <w:rPr>
                <w:rFonts w:ascii="Times New Roman" w:hAnsi="Times New Roman" w:cs="Times New Roman"/>
                <w:sz w:val="28"/>
                <w:szCs w:val="28"/>
              </w:rPr>
            </w:pPr>
            <w:r w:rsidRPr="00095F6F">
              <w:rPr>
                <w:rFonts w:ascii="Times New Roman" w:hAnsi="Times New Roman" w:cs="Times New Roman"/>
                <w:sz w:val="28"/>
                <w:szCs w:val="28"/>
              </w:rPr>
              <w:t>ежегодный оплачиваемый отпуск</w:t>
            </w:r>
          </w:p>
        </w:tc>
      </w:tr>
      <w:tr w:rsidR="00095F6F" w:rsidRPr="00095F6F" w:rsidTr="00DA7805">
        <w:tblPrEx>
          <w:tblCellMar>
            <w:left w:w="108" w:type="dxa"/>
            <w:right w:w="108" w:type="dxa"/>
          </w:tblCellMar>
        </w:tblPrEx>
        <w:trPr>
          <w:trHeight w:val="120"/>
        </w:trPr>
        <w:tc>
          <w:tcPr>
            <w:tcW w:w="9781" w:type="dxa"/>
            <w:gridSpan w:val="2"/>
            <w:tcBorders>
              <w:top w:val="single" w:sz="4" w:space="0" w:color="auto"/>
            </w:tcBorders>
          </w:tcPr>
          <w:p w:rsidR="00095F6F" w:rsidRPr="00095F6F" w:rsidRDefault="00095F6F" w:rsidP="00095F6F">
            <w:pPr>
              <w:spacing w:after="0"/>
              <w:jc w:val="center"/>
              <w:rPr>
                <w:rFonts w:ascii="Times New Roman" w:hAnsi="Times New Roman" w:cs="Times New Roman"/>
              </w:rPr>
            </w:pPr>
            <w:r w:rsidRPr="00095F6F">
              <w:rPr>
                <w:rFonts w:ascii="Times New Roman" w:hAnsi="Times New Roman" w:cs="Times New Roman"/>
                <w:sz w:val="20"/>
                <w:vertAlign w:val="superscript"/>
              </w:rPr>
              <w:t>вид отпуска (ежегодный оплачиваемый, учебный, без сохранения заработной платы и другие)</w:t>
            </w:r>
          </w:p>
        </w:tc>
      </w:tr>
    </w:tbl>
    <w:p w:rsidR="00095F6F" w:rsidRPr="00095F6F" w:rsidRDefault="00095F6F" w:rsidP="00095F6F">
      <w:pPr>
        <w:spacing w:after="0"/>
        <w:rPr>
          <w:rFonts w:ascii="Times New Roman" w:hAnsi="Times New Roman" w:cs="Times New Roman"/>
          <w:sz w:val="28"/>
          <w:szCs w:val="28"/>
        </w:rPr>
      </w:pPr>
      <w:r w:rsidRPr="00095F6F">
        <w:rPr>
          <w:rFonts w:ascii="Times New Roman" w:hAnsi="Times New Roman" w:cs="Times New Roman"/>
          <w:sz w:val="28"/>
          <w:szCs w:val="28"/>
        </w:rPr>
        <w:t>за период работы  с    «03 » марта  201</w:t>
      </w:r>
      <w:r>
        <w:rPr>
          <w:rFonts w:ascii="Times New Roman" w:hAnsi="Times New Roman" w:cs="Times New Roman"/>
          <w:sz w:val="28"/>
          <w:szCs w:val="28"/>
        </w:rPr>
        <w:t>7</w:t>
      </w:r>
      <w:r w:rsidRPr="00095F6F">
        <w:rPr>
          <w:rFonts w:ascii="Times New Roman" w:hAnsi="Times New Roman" w:cs="Times New Roman"/>
          <w:sz w:val="28"/>
          <w:szCs w:val="28"/>
        </w:rPr>
        <w:t xml:space="preserve"> года по  «02» марта</w:t>
      </w:r>
      <w:r w:rsidRPr="00095F6F">
        <w:rPr>
          <w:rFonts w:ascii="Times New Roman" w:hAnsi="Times New Roman" w:cs="Times New Roman"/>
          <w:sz w:val="28"/>
          <w:szCs w:val="28"/>
          <w:u w:val="single"/>
        </w:rPr>
        <w:t xml:space="preserve"> </w:t>
      </w:r>
      <w:r w:rsidRPr="00095F6F">
        <w:rPr>
          <w:rFonts w:ascii="Times New Roman" w:hAnsi="Times New Roman" w:cs="Times New Roman"/>
          <w:sz w:val="28"/>
          <w:szCs w:val="28"/>
        </w:rPr>
        <w:t xml:space="preserve"> 201</w:t>
      </w:r>
      <w:r>
        <w:rPr>
          <w:rFonts w:ascii="Times New Roman" w:hAnsi="Times New Roman" w:cs="Times New Roman"/>
          <w:sz w:val="28"/>
          <w:szCs w:val="28"/>
        </w:rPr>
        <w:t>8</w:t>
      </w:r>
      <w:r w:rsidRPr="00095F6F">
        <w:rPr>
          <w:rFonts w:ascii="Times New Roman" w:hAnsi="Times New Roman" w:cs="Times New Roman"/>
          <w:sz w:val="28"/>
          <w:szCs w:val="28"/>
        </w:rPr>
        <w:t xml:space="preserve"> года</w:t>
      </w:r>
    </w:p>
    <w:p w:rsidR="00095F6F" w:rsidRPr="00095F6F" w:rsidRDefault="00095F6F" w:rsidP="00095F6F">
      <w:pPr>
        <w:spacing w:after="0"/>
        <w:rPr>
          <w:rFonts w:ascii="Times New Roman" w:hAnsi="Times New Roman" w:cs="Times New Roman"/>
          <w:sz w:val="28"/>
          <w:szCs w:val="28"/>
        </w:rPr>
      </w:pPr>
      <w:r w:rsidRPr="00095F6F">
        <w:rPr>
          <w:rFonts w:ascii="Times New Roman" w:hAnsi="Times New Roman" w:cs="Times New Roman"/>
          <w:sz w:val="28"/>
          <w:szCs w:val="28"/>
        </w:rPr>
        <w:t>в количестве:</w:t>
      </w:r>
    </w:p>
    <w:tbl>
      <w:tblPr>
        <w:tblW w:w="123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84"/>
        <w:gridCol w:w="2977"/>
        <w:gridCol w:w="340"/>
        <w:gridCol w:w="3345"/>
        <w:gridCol w:w="5386"/>
      </w:tblGrid>
      <w:tr w:rsidR="00095F6F" w:rsidRPr="00095F6F" w:rsidTr="00DA7805">
        <w:trPr>
          <w:cantSplit/>
        </w:trPr>
        <w:tc>
          <w:tcPr>
            <w:tcW w:w="284" w:type="dxa"/>
            <w:vMerge w:val="restart"/>
            <w:tcBorders>
              <w:top w:val="nil"/>
              <w:left w:val="nil"/>
              <w:bottom w:val="nil"/>
              <w:right w:val="nil"/>
            </w:tcBorders>
            <w:vAlign w:val="center"/>
          </w:tcPr>
          <w:p w:rsidR="00095F6F" w:rsidRPr="00095F6F" w:rsidRDefault="00095F6F" w:rsidP="00095F6F">
            <w:pPr>
              <w:spacing w:after="0"/>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vAlign w:val="bottom"/>
          </w:tcPr>
          <w:p w:rsidR="00095F6F" w:rsidRPr="00095F6F" w:rsidRDefault="00095F6F" w:rsidP="00095F6F">
            <w:pPr>
              <w:spacing w:after="0"/>
              <w:rPr>
                <w:rFonts w:ascii="Times New Roman" w:hAnsi="Times New Roman" w:cs="Times New Roman"/>
                <w:sz w:val="28"/>
                <w:szCs w:val="28"/>
              </w:rPr>
            </w:pPr>
            <w:r w:rsidRPr="00095F6F">
              <w:rPr>
                <w:rFonts w:ascii="Times New Roman" w:hAnsi="Times New Roman" w:cs="Times New Roman"/>
                <w:sz w:val="28"/>
                <w:szCs w:val="28"/>
              </w:rPr>
              <w:t>28 календарных дней</w:t>
            </w:r>
          </w:p>
        </w:tc>
        <w:tc>
          <w:tcPr>
            <w:tcW w:w="340" w:type="dxa"/>
            <w:tcBorders>
              <w:top w:val="nil"/>
              <w:left w:val="nil"/>
              <w:bottom w:val="nil"/>
              <w:right w:val="nil"/>
            </w:tcBorders>
            <w:vAlign w:val="bottom"/>
          </w:tcPr>
          <w:p w:rsidR="00095F6F" w:rsidRPr="00095F6F" w:rsidRDefault="00095F6F" w:rsidP="00095F6F">
            <w:pPr>
              <w:spacing w:after="0"/>
              <w:jc w:val="right"/>
              <w:rPr>
                <w:rFonts w:ascii="Times New Roman" w:hAnsi="Times New Roman" w:cs="Times New Roman"/>
                <w:sz w:val="28"/>
                <w:szCs w:val="28"/>
              </w:rPr>
            </w:pPr>
          </w:p>
        </w:tc>
        <w:tc>
          <w:tcPr>
            <w:tcW w:w="3345" w:type="dxa"/>
            <w:tcBorders>
              <w:top w:val="nil"/>
              <w:left w:val="nil"/>
              <w:bottom w:val="nil"/>
              <w:right w:val="nil"/>
            </w:tcBorders>
            <w:vAlign w:val="bottom"/>
          </w:tcPr>
          <w:p w:rsidR="00095F6F" w:rsidRPr="00095F6F" w:rsidRDefault="00095F6F" w:rsidP="00095F6F">
            <w:pPr>
              <w:spacing w:after="0"/>
              <w:rPr>
                <w:rFonts w:ascii="Times New Roman" w:hAnsi="Times New Roman" w:cs="Times New Roman"/>
                <w:sz w:val="28"/>
                <w:szCs w:val="28"/>
              </w:rPr>
            </w:pPr>
            <w:r w:rsidRPr="00095F6F">
              <w:rPr>
                <w:rFonts w:ascii="Times New Roman" w:hAnsi="Times New Roman" w:cs="Times New Roman"/>
                <w:sz w:val="28"/>
                <w:szCs w:val="28"/>
              </w:rPr>
              <w:t>основного</w:t>
            </w:r>
          </w:p>
        </w:tc>
        <w:tc>
          <w:tcPr>
            <w:tcW w:w="5386" w:type="dxa"/>
            <w:vMerge w:val="restart"/>
            <w:tcBorders>
              <w:top w:val="nil"/>
              <w:left w:val="nil"/>
              <w:bottom w:val="nil"/>
              <w:right w:val="nil"/>
            </w:tcBorders>
            <w:vAlign w:val="center"/>
          </w:tcPr>
          <w:p w:rsidR="00095F6F" w:rsidRPr="00095F6F" w:rsidRDefault="00095F6F" w:rsidP="00095F6F">
            <w:pPr>
              <w:spacing w:after="0"/>
              <w:ind w:firstLine="255"/>
              <w:rPr>
                <w:rFonts w:ascii="Times New Roman" w:hAnsi="Times New Roman" w:cs="Times New Roman"/>
                <w:sz w:val="28"/>
                <w:szCs w:val="28"/>
              </w:rPr>
            </w:pPr>
            <w:r w:rsidRPr="00095F6F">
              <w:rPr>
                <w:rFonts w:ascii="Times New Roman" w:hAnsi="Times New Roman" w:cs="Times New Roman"/>
                <w:sz w:val="28"/>
                <w:szCs w:val="28"/>
              </w:rPr>
              <w:t>отпуска</w:t>
            </w:r>
          </w:p>
        </w:tc>
      </w:tr>
      <w:tr w:rsidR="00095F6F" w:rsidRPr="00095F6F" w:rsidTr="00DA7805">
        <w:trPr>
          <w:cantSplit/>
        </w:trPr>
        <w:tc>
          <w:tcPr>
            <w:tcW w:w="284" w:type="dxa"/>
            <w:vMerge/>
            <w:tcBorders>
              <w:top w:val="nil"/>
              <w:left w:val="nil"/>
              <w:bottom w:val="nil"/>
              <w:right w:val="nil"/>
            </w:tcBorders>
          </w:tcPr>
          <w:p w:rsidR="00095F6F" w:rsidRPr="00095F6F" w:rsidRDefault="00095F6F" w:rsidP="00095F6F">
            <w:pPr>
              <w:spacing w:after="0"/>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095F6F" w:rsidRPr="00095F6F" w:rsidRDefault="00095F6F" w:rsidP="00095F6F">
            <w:pPr>
              <w:spacing w:after="0"/>
              <w:rPr>
                <w:rFonts w:ascii="Times New Roman" w:hAnsi="Times New Roman" w:cs="Times New Roman"/>
                <w:sz w:val="28"/>
                <w:szCs w:val="28"/>
              </w:rPr>
            </w:pPr>
            <w:r w:rsidRPr="00095F6F">
              <w:rPr>
                <w:rFonts w:ascii="Times New Roman" w:hAnsi="Times New Roman" w:cs="Times New Roman"/>
                <w:sz w:val="28"/>
                <w:szCs w:val="28"/>
              </w:rPr>
              <w:t>16 календарных дней</w:t>
            </w:r>
          </w:p>
        </w:tc>
        <w:tc>
          <w:tcPr>
            <w:tcW w:w="340" w:type="dxa"/>
            <w:tcBorders>
              <w:top w:val="nil"/>
              <w:left w:val="nil"/>
              <w:bottom w:val="nil"/>
              <w:right w:val="nil"/>
            </w:tcBorders>
          </w:tcPr>
          <w:p w:rsidR="00095F6F" w:rsidRPr="00095F6F" w:rsidRDefault="00095F6F" w:rsidP="00095F6F">
            <w:pPr>
              <w:spacing w:after="0"/>
              <w:jc w:val="right"/>
              <w:rPr>
                <w:rFonts w:ascii="Times New Roman" w:hAnsi="Times New Roman" w:cs="Times New Roman"/>
                <w:sz w:val="28"/>
                <w:szCs w:val="28"/>
              </w:rPr>
            </w:pPr>
          </w:p>
        </w:tc>
        <w:tc>
          <w:tcPr>
            <w:tcW w:w="3345" w:type="dxa"/>
            <w:tcBorders>
              <w:top w:val="single" w:sz="4" w:space="0" w:color="auto"/>
              <w:left w:val="nil"/>
              <w:bottom w:val="single" w:sz="4" w:space="0" w:color="auto"/>
              <w:right w:val="nil"/>
            </w:tcBorders>
          </w:tcPr>
          <w:p w:rsidR="00095F6F" w:rsidRPr="00095F6F" w:rsidRDefault="00095F6F" w:rsidP="00095F6F">
            <w:pPr>
              <w:spacing w:after="0"/>
              <w:rPr>
                <w:rFonts w:ascii="Times New Roman" w:hAnsi="Times New Roman" w:cs="Times New Roman"/>
                <w:sz w:val="28"/>
                <w:szCs w:val="28"/>
              </w:rPr>
            </w:pPr>
            <w:r w:rsidRPr="00095F6F">
              <w:rPr>
                <w:rFonts w:ascii="Times New Roman" w:hAnsi="Times New Roman" w:cs="Times New Roman"/>
                <w:sz w:val="28"/>
                <w:szCs w:val="28"/>
              </w:rPr>
              <w:t>дополнительного</w:t>
            </w:r>
          </w:p>
        </w:tc>
        <w:tc>
          <w:tcPr>
            <w:tcW w:w="5386" w:type="dxa"/>
            <w:vMerge/>
            <w:tcBorders>
              <w:top w:val="nil"/>
              <w:left w:val="nil"/>
              <w:bottom w:val="nil"/>
              <w:right w:val="nil"/>
            </w:tcBorders>
            <w:vAlign w:val="bottom"/>
          </w:tcPr>
          <w:p w:rsidR="00095F6F" w:rsidRPr="00095F6F" w:rsidRDefault="00095F6F" w:rsidP="00095F6F">
            <w:pPr>
              <w:spacing w:after="0"/>
              <w:rPr>
                <w:rFonts w:ascii="Times New Roman" w:hAnsi="Times New Roman" w:cs="Times New Roman"/>
                <w:sz w:val="28"/>
                <w:szCs w:val="28"/>
              </w:rPr>
            </w:pPr>
          </w:p>
        </w:tc>
      </w:tr>
      <w:tr w:rsidR="00095F6F" w:rsidRPr="00095F6F" w:rsidTr="00DA7805">
        <w:trPr>
          <w:cantSplit/>
        </w:trPr>
        <w:tc>
          <w:tcPr>
            <w:tcW w:w="284" w:type="dxa"/>
            <w:tcBorders>
              <w:top w:val="nil"/>
              <w:left w:val="nil"/>
              <w:bottom w:val="nil"/>
              <w:right w:val="nil"/>
            </w:tcBorders>
          </w:tcPr>
          <w:p w:rsidR="00095F6F" w:rsidRPr="00095F6F" w:rsidRDefault="00095F6F" w:rsidP="00095F6F">
            <w:pPr>
              <w:spacing w:after="0"/>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095F6F" w:rsidRPr="00095F6F" w:rsidRDefault="00095F6F" w:rsidP="00095F6F">
            <w:pPr>
              <w:spacing w:after="0"/>
              <w:rPr>
                <w:rFonts w:ascii="Times New Roman" w:hAnsi="Times New Roman" w:cs="Times New Roman"/>
                <w:sz w:val="28"/>
                <w:szCs w:val="28"/>
              </w:rPr>
            </w:pPr>
            <w:r w:rsidRPr="00095F6F">
              <w:rPr>
                <w:rFonts w:ascii="Times New Roman" w:hAnsi="Times New Roman" w:cs="Times New Roman"/>
                <w:sz w:val="28"/>
                <w:szCs w:val="28"/>
              </w:rPr>
              <w:t xml:space="preserve"> 7календарных дней</w:t>
            </w:r>
          </w:p>
        </w:tc>
        <w:tc>
          <w:tcPr>
            <w:tcW w:w="340" w:type="dxa"/>
            <w:tcBorders>
              <w:top w:val="nil"/>
              <w:left w:val="nil"/>
              <w:bottom w:val="nil"/>
              <w:right w:val="nil"/>
            </w:tcBorders>
          </w:tcPr>
          <w:p w:rsidR="00095F6F" w:rsidRPr="00095F6F" w:rsidRDefault="00095F6F" w:rsidP="00095F6F">
            <w:pPr>
              <w:spacing w:after="0"/>
              <w:jc w:val="right"/>
              <w:rPr>
                <w:rFonts w:ascii="Times New Roman" w:hAnsi="Times New Roman" w:cs="Times New Roman"/>
                <w:sz w:val="28"/>
                <w:szCs w:val="28"/>
              </w:rPr>
            </w:pPr>
          </w:p>
        </w:tc>
        <w:tc>
          <w:tcPr>
            <w:tcW w:w="3345" w:type="dxa"/>
            <w:tcBorders>
              <w:top w:val="single" w:sz="4" w:space="0" w:color="auto"/>
              <w:left w:val="nil"/>
              <w:bottom w:val="single" w:sz="4" w:space="0" w:color="auto"/>
              <w:right w:val="nil"/>
            </w:tcBorders>
          </w:tcPr>
          <w:p w:rsidR="00095F6F" w:rsidRPr="00095F6F" w:rsidRDefault="00095F6F" w:rsidP="00095F6F">
            <w:pPr>
              <w:spacing w:after="0"/>
              <w:rPr>
                <w:rFonts w:ascii="Times New Roman" w:hAnsi="Times New Roman" w:cs="Times New Roman"/>
                <w:sz w:val="28"/>
                <w:szCs w:val="28"/>
              </w:rPr>
            </w:pPr>
            <w:r w:rsidRPr="00095F6F">
              <w:rPr>
                <w:rFonts w:ascii="Times New Roman" w:hAnsi="Times New Roman" w:cs="Times New Roman"/>
                <w:sz w:val="28"/>
                <w:szCs w:val="28"/>
              </w:rPr>
              <w:t>за вредные условия труда</w:t>
            </w:r>
          </w:p>
        </w:tc>
        <w:tc>
          <w:tcPr>
            <w:tcW w:w="5386" w:type="dxa"/>
            <w:tcBorders>
              <w:top w:val="nil"/>
              <w:left w:val="nil"/>
              <w:bottom w:val="nil"/>
              <w:right w:val="nil"/>
            </w:tcBorders>
          </w:tcPr>
          <w:p w:rsidR="00095F6F" w:rsidRPr="00095F6F" w:rsidRDefault="00095F6F" w:rsidP="00095F6F">
            <w:pPr>
              <w:spacing w:after="0"/>
              <w:rPr>
                <w:rFonts w:ascii="Times New Roman" w:hAnsi="Times New Roman" w:cs="Times New Roman"/>
                <w:sz w:val="28"/>
                <w:szCs w:val="28"/>
              </w:rPr>
            </w:pPr>
          </w:p>
        </w:tc>
      </w:tr>
    </w:tbl>
    <w:p w:rsidR="00095F6F" w:rsidRPr="00095F6F" w:rsidRDefault="00095F6F" w:rsidP="00095F6F">
      <w:pPr>
        <w:spacing w:after="0"/>
        <w:ind w:right="283"/>
        <w:rPr>
          <w:rFonts w:ascii="Times New Roman" w:hAnsi="Times New Roman" w:cs="Times New Roman"/>
          <w:b/>
          <w:sz w:val="28"/>
          <w:szCs w:val="28"/>
        </w:rPr>
      </w:pPr>
      <w:r w:rsidRPr="00095F6F">
        <w:rPr>
          <w:rFonts w:ascii="Times New Roman" w:hAnsi="Times New Roman" w:cs="Times New Roman"/>
          <w:b/>
          <w:sz w:val="28"/>
          <w:szCs w:val="28"/>
        </w:rPr>
        <w:t>с  « 02 »февраля  20 1</w:t>
      </w:r>
      <w:r>
        <w:rPr>
          <w:rFonts w:ascii="Times New Roman" w:hAnsi="Times New Roman" w:cs="Times New Roman"/>
          <w:b/>
          <w:sz w:val="28"/>
          <w:szCs w:val="28"/>
        </w:rPr>
        <w:t>8</w:t>
      </w:r>
      <w:r w:rsidRPr="00095F6F">
        <w:rPr>
          <w:rFonts w:ascii="Times New Roman" w:hAnsi="Times New Roman" w:cs="Times New Roman"/>
          <w:b/>
          <w:sz w:val="28"/>
          <w:szCs w:val="28"/>
        </w:rPr>
        <w:t xml:space="preserve"> года     по  « 26 »  марта</w:t>
      </w:r>
      <w:r w:rsidRPr="00095F6F">
        <w:rPr>
          <w:rFonts w:ascii="Times New Roman" w:hAnsi="Times New Roman" w:cs="Times New Roman"/>
          <w:b/>
          <w:sz w:val="28"/>
          <w:szCs w:val="28"/>
          <w:u w:val="single"/>
        </w:rPr>
        <w:t xml:space="preserve"> </w:t>
      </w:r>
      <w:r w:rsidRPr="00095F6F">
        <w:rPr>
          <w:rFonts w:ascii="Times New Roman" w:hAnsi="Times New Roman" w:cs="Times New Roman"/>
          <w:b/>
          <w:sz w:val="28"/>
          <w:szCs w:val="28"/>
        </w:rPr>
        <w:t xml:space="preserve"> 20  1</w:t>
      </w:r>
      <w:r>
        <w:rPr>
          <w:rFonts w:ascii="Times New Roman" w:hAnsi="Times New Roman" w:cs="Times New Roman"/>
          <w:b/>
          <w:sz w:val="28"/>
          <w:szCs w:val="28"/>
        </w:rPr>
        <w:t>8</w:t>
      </w:r>
      <w:r w:rsidRPr="00095F6F">
        <w:rPr>
          <w:rFonts w:ascii="Times New Roman" w:hAnsi="Times New Roman" w:cs="Times New Roman"/>
          <w:b/>
          <w:sz w:val="28"/>
          <w:szCs w:val="28"/>
        </w:rPr>
        <w:t xml:space="preserve">  года.</w:t>
      </w:r>
    </w:p>
    <w:p w:rsidR="00095F6F" w:rsidRPr="00095F6F" w:rsidRDefault="00095F6F" w:rsidP="00095F6F">
      <w:pPr>
        <w:tabs>
          <w:tab w:val="left" w:pos="0"/>
          <w:tab w:val="left" w:pos="7380"/>
        </w:tabs>
        <w:spacing w:after="0"/>
        <w:ind w:firstLine="360"/>
        <w:jc w:val="both"/>
        <w:rPr>
          <w:rFonts w:ascii="Times New Roman" w:hAnsi="Times New Roman" w:cs="Times New Roman"/>
          <w:sz w:val="26"/>
          <w:szCs w:val="26"/>
        </w:rPr>
      </w:pPr>
      <w:r w:rsidRPr="00095F6F">
        <w:rPr>
          <w:rFonts w:ascii="Times New Roman" w:hAnsi="Times New Roman" w:cs="Times New Roman"/>
          <w:sz w:val="26"/>
          <w:szCs w:val="26"/>
        </w:rPr>
        <w:t xml:space="preserve">Бухгалтерии произвести оплату очередного отпуска за 51 календарных дней с выплатой материальной помощи в размере одного должностного оклада за 2014 год. </w:t>
      </w:r>
    </w:p>
    <w:p w:rsidR="00095F6F" w:rsidRPr="00095F6F" w:rsidRDefault="00095F6F" w:rsidP="00095F6F">
      <w:pPr>
        <w:tabs>
          <w:tab w:val="left" w:pos="0"/>
          <w:tab w:val="left" w:pos="7380"/>
        </w:tabs>
        <w:spacing w:after="0"/>
        <w:ind w:firstLine="360"/>
        <w:rPr>
          <w:rFonts w:ascii="Times New Roman" w:hAnsi="Times New Roman" w:cs="Times New Roman"/>
          <w:sz w:val="26"/>
          <w:szCs w:val="26"/>
        </w:rPr>
      </w:pPr>
      <w:r w:rsidRPr="00095F6F">
        <w:rPr>
          <w:rFonts w:ascii="Times New Roman" w:hAnsi="Times New Roman" w:cs="Times New Roman"/>
          <w:sz w:val="26"/>
          <w:szCs w:val="26"/>
        </w:rPr>
        <w:t>Основание: личное заявление, график отпусков.</w:t>
      </w:r>
    </w:p>
    <w:p w:rsidR="00095F6F" w:rsidRPr="00095F6F" w:rsidRDefault="00095F6F" w:rsidP="00095F6F">
      <w:pPr>
        <w:spacing w:after="0"/>
        <w:rPr>
          <w:rFonts w:ascii="Times New Roman" w:hAnsi="Times New Roman" w:cs="Times New Roman"/>
          <w:sz w:val="18"/>
        </w:rPr>
      </w:pPr>
    </w:p>
    <w:tbl>
      <w:tblPr>
        <w:tblW w:w="0" w:type="auto"/>
        <w:tblLayout w:type="fixed"/>
        <w:tblLook w:val="0000"/>
      </w:tblPr>
      <w:tblGrid>
        <w:gridCol w:w="3936"/>
        <w:gridCol w:w="283"/>
        <w:gridCol w:w="1701"/>
        <w:gridCol w:w="284"/>
        <w:gridCol w:w="2835"/>
      </w:tblGrid>
      <w:tr w:rsidR="00095F6F" w:rsidRPr="00095F6F" w:rsidTr="00DA7805">
        <w:trPr>
          <w:cantSplit/>
        </w:trPr>
        <w:tc>
          <w:tcPr>
            <w:tcW w:w="3936" w:type="dxa"/>
          </w:tcPr>
          <w:p w:rsidR="00095F6F" w:rsidRPr="00095F6F" w:rsidRDefault="00095F6F" w:rsidP="00095F6F">
            <w:pPr>
              <w:spacing w:after="0"/>
              <w:jc w:val="center"/>
              <w:rPr>
                <w:rFonts w:ascii="Times New Roman" w:hAnsi="Times New Roman" w:cs="Times New Roman"/>
                <w:sz w:val="20"/>
              </w:rPr>
            </w:pPr>
            <w:r w:rsidRPr="00095F6F">
              <w:rPr>
                <w:rFonts w:ascii="Times New Roman" w:hAnsi="Times New Roman" w:cs="Times New Roman"/>
              </w:rPr>
              <w:t>Заведующий</w:t>
            </w:r>
          </w:p>
        </w:tc>
        <w:tc>
          <w:tcPr>
            <w:tcW w:w="283" w:type="dxa"/>
          </w:tcPr>
          <w:p w:rsidR="00095F6F" w:rsidRPr="00095F6F" w:rsidRDefault="00095F6F" w:rsidP="00095F6F">
            <w:pPr>
              <w:spacing w:after="0"/>
              <w:jc w:val="center"/>
              <w:rPr>
                <w:rFonts w:ascii="Times New Roman" w:hAnsi="Times New Roman" w:cs="Times New Roman"/>
                <w:sz w:val="20"/>
              </w:rPr>
            </w:pPr>
          </w:p>
        </w:tc>
        <w:tc>
          <w:tcPr>
            <w:tcW w:w="1701" w:type="dxa"/>
            <w:tcBorders>
              <w:bottom w:val="single" w:sz="4" w:space="0" w:color="auto"/>
            </w:tcBorders>
          </w:tcPr>
          <w:p w:rsidR="00095F6F" w:rsidRPr="00095F6F" w:rsidRDefault="00095F6F" w:rsidP="00095F6F">
            <w:pPr>
              <w:spacing w:after="0"/>
              <w:jc w:val="center"/>
              <w:rPr>
                <w:rFonts w:ascii="Times New Roman" w:hAnsi="Times New Roman" w:cs="Times New Roman"/>
                <w:sz w:val="20"/>
              </w:rPr>
            </w:pPr>
          </w:p>
        </w:tc>
        <w:tc>
          <w:tcPr>
            <w:tcW w:w="284" w:type="dxa"/>
          </w:tcPr>
          <w:p w:rsidR="00095F6F" w:rsidRPr="00095F6F" w:rsidRDefault="00095F6F" w:rsidP="00095F6F">
            <w:pPr>
              <w:spacing w:after="0"/>
              <w:ind w:left="-108"/>
              <w:jc w:val="center"/>
              <w:rPr>
                <w:rFonts w:ascii="Times New Roman" w:hAnsi="Times New Roman" w:cs="Times New Roman"/>
                <w:sz w:val="20"/>
              </w:rPr>
            </w:pPr>
          </w:p>
        </w:tc>
        <w:tc>
          <w:tcPr>
            <w:tcW w:w="2835" w:type="dxa"/>
            <w:tcBorders>
              <w:bottom w:val="single" w:sz="4" w:space="0" w:color="auto"/>
            </w:tcBorders>
          </w:tcPr>
          <w:p w:rsidR="00095F6F" w:rsidRPr="00095F6F" w:rsidRDefault="00095F6F" w:rsidP="00095F6F">
            <w:pPr>
              <w:spacing w:after="0"/>
              <w:ind w:right="-426"/>
              <w:rPr>
                <w:rFonts w:ascii="Times New Roman" w:hAnsi="Times New Roman" w:cs="Times New Roman"/>
              </w:rPr>
            </w:pPr>
            <w:r w:rsidRPr="00095F6F">
              <w:rPr>
                <w:rFonts w:ascii="Times New Roman" w:hAnsi="Times New Roman" w:cs="Times New Roman"/>
              </w:rPr>
              <w:t xml:space="preserve">Л.П.Шуваева </w:t>
            </w:r>
          </w:p>
        </w:tc>
      </w:tr>
      <w:tr w:rsidR="00095F6F" w:rsidRPr="00095F6F" w:rsidTr="00DA7805">
        <w:trPr>
          <w:cantSplit/>
        </w:trPr>
        <w:tc>
          <w:tcPr>
            <w:tcW w:w="3936" w:type="dxa"/>
          </w:tcPr>
          <w:p w:rsidR="00095F6F" w:rsidRPr="00095F6F" w:rsidRDefault="00095F6F" w:rsidP="00095F6F">
            <w:pPr>
              <w:spacing w:after="0"/>
              <w:jc w:val="center"/>
              <w:rPr>
                <w:rFonts w:ascii="Times New Roman" w:hAnsi="Times New Roman" w:cs="Times New Roman"/>
                <w:sz w:val="20"/>
                <w:vertAlign w:val="superscript"/>
              </w:rPr>
            </w:pPr>
            <w:r w:rsidRPr="00095F6F">
              <w:rPr>
                <w:rFonts w:ascii="Times New Roman" w:hAnsi="Times New Roman" w:cs="Times New Roman"/>
                <w:sz w:val="20"/>
                <w:vertAlign w:val="superscript"/>
              </w:rPr>
              <w:t>должность</w:t>
            </w:r>
          </w:p>
        </w:tc>
        <w:tc>
          <w:tcPr>
            <w:tcW w:w="283" w:type="dxa"/>
          </w:tcPr>
          <w:p w:rsidR="00095F6F" w:rsidRPr="00095F6F" w:rsidRDefault="00095F6F" w:rsidP="00095F6F">
            <w:pPr>
              <w:spacing w:after="0"/>
              <w:jc w:val="center"/>
              <w:rPr>
                <w:rFonts w:ascii="Times New Roman" w:hAnsi="Times New Roman" w:cs="Times New Roman"/>
                <w:sz w:val="20"/>
                <w:vertAlign w:val="superscript"/>
              </w:rPr>
            </w:pPr>
          </w:p>
        </w:tc>
        <w:tc>
          <w:tcPr>
            <w:tcW w:w="1701" w:type="dxa"/>
          </w:tcPr>
          <w:p w:rsidR="00095F6F" w:rsidRPr="00095F6F" w:rsidRDefault="00095F6F" w:rsidP="00095F6F">
            <w:pPr>
              <w:spacing w:after="0"/>
              <w:jc w:val="center"/>
              <w:rPr>
                <w:rFonts w:ascii="Times New Roman" w:hAnsi="Times New Roman" w:cs="Times New Roman"/>
                <w:sz w:val="20"/>
                <w:vertAlign w:val="superscript"/>
              </w:rPr>
            </w:pPr>
            <w:r w:rsidRPr="00095F6F">
              <w:rPr>
                <w:rFonts w:ascii="Times New Roman" w:hAnsi="Times New Roman" w:cs="Times New Roman"/>
                <w:sz w:val="20"/>
                <w:vertAlign w:val="superscript"/>
              </w:rPr>
              <w:t>подпись</w:t>
            </w:r>
          </w:p>
        </w:tc>
        <w:tc>
          <w:tcPr>
            <w:tcW w:w="284" w:type="dxa"/>
          </w:tcPr>
          <w:p w:rsidR="00095F6F" w:rsidRPr="00095F6F" w:rsidRDefault="00095F6F" w:rsidP="00095F6F">
            <w:pPr>
              <w:spacing w:after="0"/>
              <w:jc w:val="center"/>
              <w:rPr>
                <w:rFonts w:ascii="Times New Roman" w:hAnsi="Times New Roman" w:cs="Times New Roman"/>
                <w:sz w:val="20"/>
                <w:vertAlign w:val="superscript"/>
              </w:rPr>
            </w:pPr>
          </w:p>
        </w:tc>
        <w:tc>
          <w:tcPr>
            <w:tcW w:w="2835" w:type="dxa"/>
          </w:tcPr>
          <w:p w:rsidR="00095F6F" w:rsidRPr="00095F6F" w:rsidRDefault="00095F6F" w:rsidP="00095F6F">
            <w:pPr>
              <w:spacing w:after="0"/>
              <w:ind w:right="-426"/>
              <w:jc w:val="center"/>
              <w:rPr>
                <w:rFonts w:ascii="Times New Roman" w:hAnsi="Times New Roman" w:cs="Times New Roman"/>
                <w:sz w:val="20"/>
                <w:vertAlign w:val="superscript"/>
              </w:rPr>
            </w:pPr>
            <w:r w:rsidRPr="00095F6F">
              <w:rPr>
                <w:rFonts w:ascii="Times New Roman" w:hAnsi="Times New Roman" w:cs="Times New Roman"/>
                <w:sz w:val="20"/>
                <w:vertAlign w:val="superscript"/>
              </w:rPr>
              <w:t>расшифровка  подписи</w:t>
            </w:r>
          </w:p>
        </w:tc>
      </w:tr>
    </w:tbl>
    <w:p w:rsidR="00095F6F" w:rsidRPr="00095F6F" w:rsidRDefault="00095F6F" w:rsidP="00095F6F">
      <w:pPr>
        <w:spacing w:after="0"/>
        <w:rPr>
          <w:rFonts w:ascii="Times New Roman" w:hAnsi="Times New Roman" w:cs="Times New Roman"/>
        </w:rPr>
      </w:pPr>
      <w:r w:rsidRPr="00095F6F">
        <w:rPr>
          <w:rFonts w:ascii="Times New Roman" w:hAnsi="Times New Roman" w:cs="Times New Roman"/>
        </w:rPr>
        <w:t xml:space="preserve">                                                                                         М.П.</w:t>
      </w:r>
    </w:p>
    <w:p w:rsidR="00095F6F" w:rsidRDefault="00095F6F" w:rsidP="00095F6F">
      <w:pPr>
        <w:tabs>
          <w:tab w:val="left" w:pos="7380"/>
        </w:tabs>
        <w:spacing w:after="0"/>
        <w:jc w:val="center"/>
        <w:rPr>
          <w:rFonts w:ascii="Times New Roman" w:hAnsi="Times New Roman" w:cs="Times New Roman"/>
          <w:sz w:val="26"/>
          <w:szCs w:val="26"/>
        </w:rPr>
      </w:pPr>
    </w:p>
    <w:p w:rsidR="00E97202" w:rsidRPr="00095F6F" w:rsidRDefault="00E97202" w:rsidP="00095F6F">
      <w:pPr>
        <w:tabs>
          <w:tab w:val="left" w:pos="7380"/>
        </w:tabs>
        <w:spacing w:after="0"/>
        <w:jc w:val="center"/>
        <w:rPr>
          <w:rFonts w:ascii="Times New Roman" w:hAnsi="Times New Roman" w:cs="Times New Roman"/>
          <w:sz w:val="26"/>
          <w:szCs w:val="26"/>
        </w:rPr>
      </w:pPr>
    </w:p>
    <w:p w:rsidR="00D6387A" w:rsidRPr="007358FC" w:rsidRDefault="00D6387A">
      <w:pPr>
        <w:pStyle w:val="ConsPlusNormal"/>
        <w:jc w:val="right"/>
        <w:outlineLvl w:val="0"/>
        <w:rPr>
          <w:rFonts w:ascii="Times New Roman" w:hAnsi="Times New Roman" w:cs="Times New Roman"/>
          <w:sz w:val="28"/>
          <w:szCs w:val="28"/>
        </w:rPr>
      </w:pPr>
      <w:r w:rsidRPr="007358FC">
        <w:rPr>
          <w:rFonts w:ascii="Times New Roman" w:hAnsi="Times New Roman" w:cs="Times New Roman"/>
          <w:sz w:val="28"/>
          <w:szCs w:val="28"/>
        </w:rPr>
        <w:lastRenderedPageBreak/>
        <w:t>Приложение</w:t>
      </w:r>
      <w:proofErr w:type="gramStart"/>
      <w:r w:rsidRPr="007358FC">
        <w:rPr>
          <w:rFonts w:ascii="Times New Roman" w:hAnsi="Times New Roman" w:cs="Times New Roman"/>
          <w:sz w:val="28"/>
          <w:szCs w:val="28"/>
        </w:rPr>
        <w:t xml:space="preserve"> В</w:t>
      </w:r>
      <w:proofErr w:type="gramEnd"/>
    </w:p>
    <w:p w:rsidR="00D6387A" w:rsidRPr="007358FC" w:rsidRDefault="00D6387A">
      <w:pPr>
        <w:pStyle w:val="ConsPlusNormal"/>
        <w:jc w:val="right"/>
        <w:rPr>
          <w:rFonts w:ascii="Times New Roman" w:hAnsi="Times New Roman" w:cs="Times New Roman"/>
          <w:sz w:val="28"/>
          <w:szCs w:val="28"/>
        </w:rPr>
      </w:pPr>
      <w:r w:rsidRPr="007358FC">
        <w:rPr>
          <w:rFonts w:ascii="Times New Roman" w:hAnsi="Times New Roman" w:cs="Times New Roman"/>
          <w:sz w:val="28"/>
          <w:szCs w:val="28"/>
        </w:rPr>
        <w:t>(справочное)</w:t>
      </w:r>
    </w:p>
    <w:p w:rsidR="00D6387A" w:rsidRPr="007358FC" w:rsidRDefault="00D6387A">
      <w:pPr>
        <w:pStyle w:val="ConsPlusNormal"/>
        <w:jc w:val="both"/>
        <w:rPr>
          <w:rFonts w:ascii="Times New Roman" w:hAnsi="Times New Roman" w:cs="Times New Roman"/>
          <w:sz w:val="28"/>
          <w:szCs w:val="28"/>
        </w:rPr>
      </w:pPr>
    </w:p>
    <w:p w:rsidR="00D6387A" w:rsidRPr="007358FC" w:rsidRDefault="00D6387A">
      <w:pPr>
        <w:pStyle w:val="ConsPlusTitle"/>
        <w:jc w:val="center"/>
        <w:rPr>
          <w:rFonts w:ascii="Times New Roman" w:hAnsi="Times New Roman" w:cs="Times New Roman"/>
          <w:sz w:val="28"/>
          <w:szCs w:val="28"/>
        </w:rPr>
      </w:pPr>
      <w:r w:rsidRPr="007358FC">
        <w:rPr>
          <w:rFonts w:ascii="Times New Roman" w:hAnsi="Times New Roman" w:cs="Times New Roman"/>
          <w:sz w:val="28"/>
          <w:szCs w:val="28"/>
        </w:rPr>
        <w:t>ОБРАЗЦЫ БЛАНКОВ ДОКУМЕНТОВ</w:t>
      </w:r>
    </w:p>
    <w:p w:rsidR="00D6387A" w:rsidRPr="007358FC" w:rsidRDefault="00D6387A">
      <w:pPr>
        <w:pStyle w:val="ConsPlusNormal"/>
        <w:jc w:val="both"/>
        <w:rPr>
          <w:rFonts w:ascii="Times New Roman" w:hAnsi="Times New Roman" w:cs="Times New Roman"/>
          <w:sz w:val="28"/>
          <w:szCs w:val="28"/>
        </w:rPr>
      </w:pPr>
    </w:p>
    <w:p w:rsidR="00983714" w:rsidRPr="00A9041B" w:rsidRDefault="00983714" w:rsidP="00983714">
      <w:pPr>
        <w:jc w:val="center"/>
        <w:rPr>
          <w:rFonts w:ascii="Times New Roman" w:hAnsi="Times New Roman" w:cs="Times New Roman"/>
          <w:sz w:val="24"/>
          <w:szCs w:val="24"/>
        </w:rPr>
      </w:pPr>
      <w:r w:rsidRPr="00A9041B">
        <w:rPr>
          <w:rFonts w:ascii="Times New Roman" w:hAnsi="Times New Roman" w:cs="Times New Roman"/>
          <w:sz w:val="24"/>
          <w:szCs w:val="24"/>
        </w:rPr>
        <w:t>МУНИЦИПАЛЬНОЕ БЮДЖЕТНОЕ ДОШКОЛЬНОЕ ОБРАЗОВАТЕЛЬНОЕ УЧРЕЖДЕНИЕ ДЕТСКИЙ САД КОМБИНИРОВАННОГО ВИДА № 47 ПОСЕЛКА ЭЛЬБАН АМУРСКОГО МУНИЦИПАЛЬНОГО РАЙОНА ХАБАРОВСКОГО КРАЯ</w:t>
      </w:r>
    </w:p>
    <w:p w:rsidR="00983714" w:rsidRPr="00A9041B" w:rsidRDefault="00983714" w:rsidP="00983714">
      <w:pPr>
        <w:jc w:val="center"/>
        <w:rPr>
          <w:rFonts w:ascii="Times New Roman" w:hAnsi="Times New Roman" w:cs="Times New Roman"/>
          <w:sz w:val="28"/>
          <w:szCs w:val="28"/>
        </w:rPr>
      </w:pPr>
    </w:p>
    <w:p w:rsidR="00983714" w:rsidRPr="00A9041B" w:rsidRDefault="00983714" w:rsidP="00983714">
      <w:pPr>
        <w:jc w:val="center"/>
        <w:rPr>
          <w:rFonts w:ascii="Times New Roman" w:hAnsi="Times New Roman" w:cs="Times New Roman"/>
          <w:sz w:val="28"/>
          <w:szCs w:val="28"/>
        </w:rPr>
      </w:pPr>
      <w:r w:rsidRPr="00A9041B">
        <w:rPr>
          <w:rFonts w:ascii="Times New Roman" w:hAnsi="Times New Roman" w:cs="Times New Roman"/>
          <w:sz w:val="28"/>
          <w:szCs w:val="28"/>
        </w:rPr>
        <w:t>ПРИКАЗ</w:t>
      </w:r>
    </w:p>
    <w:p w:rsidR="00983714" w:rsidRPr="00A9041B" w:rsidRDefault="00983714" w:rsidP="00983714">
      <w:pPr>
        <w:jc w:val="center"/>
        <w:rPr>
          <w:rFonts w:ascii="Times New Roman" w:hAnsi="Times New Roman" w:cs="Times New Roman"/>
          <w:sz w:val="28"/>
          <w:szCs w:val="28"/>
        </w:rPr>
      </w:pPr>
      <w:r w:rsidRPr="00A9041B">
        <w:rPr>
          <w:rFonts w:ascii="Times New Roman" w:hAnsi="Times New Roman" w:cs="Times New Roman"/>
          <w:sz w:val="28"/>
          <w:szCs w:val="28"/>
        </w:rPr>
        <w:t>пос. Эльбан</w:t>
      </w:r>
    </w:p>
    <w:p w:rsidR="00983714" w:rsidRPr="00A9041B" w:rsidRDefault="00983714" w:rsidP="00983714">
      <w:pPr>
        <w:rPr>
          <w:rFonts w:ascii="Times New Roman" w:hAnsi="Times New Roman" w:cs="Times New Roman"/>
          <w:sz w:val="28"/>
          <w:szCs w:val="28"/>
        </w:rPr>
      </w:pPr>
      <w:r w:rsidRPr="00A9041B">
        <w:rPr>
          <w:rFonts w:ascii="Times New Roman" w:hAnsi="Times New Roman" w:cs="Times New Roman"/>
          <w:sz w:val="28"/>
          <w:szCs w:val="28"/>
        </w:rPr>
        <w:t xml:space="preserve">от </w:t>
      </w:r>
      <w:r>
        <w:rPr>
          <w:rFonts w:ascii="Times New Roman" w:hAnsi="Times New Roman" w:cs="Times New Roman"/>
          <w:sz w:val="28"/>
          <w:szCs w:val="28"/>
        </w:rPr>
        <w:t>___________</w:t>
      </w:r>
      <w:r w:rsidRPr="00A904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9041B">
        <w:rPr>
          <w:rFonts w:ascii="Times New Roman" w:hAnsi="Times New Roman" w:cs="Times New Roman"/>
          <w:sz w:val="28"/>
          <w:szCs w:val="28"/>
        </w:rPr>
        <w:t>________</w:t>
      </w:r>
    </w:p>
    <w:p w:rsidR="00D6387A" w:rsidRPr="007358FC" w:rsidRDefault="00D6387A">
      <w:pPr>
        <w:pStyle w:val="ConsPlusNormal"/>
        <w:jc w:val="both"/>
        <w:rPr>
          <w:rFonts w:ascii="Times New Roman" w:hAnsi="Times New Roman" w:cs="Times New Roman"/>
          <w:sz w:val="28"/>
          <w:szCs w:val="28"/>
        </w:rPr>
      </w:pPr>
    </w:p>
    <w:p w:rsidR="00AD0CBD" w:rsidRDefault="000E4F29" w:rsidP="000E4F29">
      <w:pPr>
        <w:pStyle w:val="ConsPlusNormal"/>
        <w:rPr>
          <w:rFonts w:ascii="Times New Roman" w:hAnsi="Times New Roman" w:cs="Times New Roman"/>
          <w:sz w:val="28"/>
          <w:szCs w:val="28"/>
        </w:rPr>
      </w:pPr>
      <w:r>
        <w:rPr>
          <w:rFonts w:ascii="Times New Roman" w:hAnsi="Times New Roman" w:cs="Times New Roman"/>
          <w:sz w:val="28"/>
          <w:szCs w:val="28"/>
        </w:rPr>
        <w:t>О чем</w:t>
      </w:r>
    </w:p>
    <w:p w:rsidR="000E4F29" w:rsidRDefault="000E4F29" w:rsidP="000E4F29">
      <w:pPr>
        <w:pStyle w:val="ConsPlusNormal"/>
        <w:rPr>
          <w:rFonts w:ascii="Times New Roman" w:hAnsi="Times New Roman" w:cs="Times New Roman"/>
          <w:sz w:val="28"/>
          <w:szCs w:val="28"/>
        </w:rPr>
      </w:pPr>
      <w:r>
        <w:rPr>
          <w:rFonts w:ascii="Times New Roman" w:hAnsi="Times New Roman" w:cs="Times New Roman"/>
          <w:sz w:val="28"/>
          <w:szCs w:val="28"/>
        </w:rPr>
        <w:t>ПРИКАЗЫВАЮ:</w:t>
      </w:r>
    </w:p>
    <w:p w:rsidR="000E4F29" w:rsidRDefault="000E4F29" w:rsidP="000E4F29">
      <w:pPr>
        <w:pStyle w:val="ConsPlusNormal"/>
        <w:rPr>
          <w:rFonts w:ascii="Times New Roman" w:hAnsi="Times New Roman" w:cs="Times New Roman"/>
          <w:sz w:val="28"/>
          <w:szCs w:val="28"/>
        </w:rPr>
      </w:pPr>
    </w:p>
    <w:p w:rsidR="00983714" w:rsidRDefault="00983714" w:rsidP="00983714">
      <w:pPr>
        <w:pStyle w:val="ConsPlusNonformat"/>
        <w:jc w:val="both"/>
        <w:rPr>
          <w:rFonts w:ascii="Times New Roman" w:hAnsi="Times New Roman" w:cs="Times New Roman"/>
          <w:sz w:val="28"/>
          <w:szCs w:val="28"/>
        </w:rPr>
      </w:pPr>
    </w:p>
    <w:p w:rsidR="00AD0CBD" w:rsidRDefault="00AD0CBD">
      <w:pPr>
        <w:pStyle w:val="ConsPlusNormal"/>
        <w:jc w:val="center"/>
        <w:rPr>
          <w:rFonts w:ascii="Times New Roman" w:hAnsi="Times New Roman" w:cs="Times New Roman"/>
          <w:sz w:val="28"/>
          <w:szCs w:val="28"/>
        </w:rPr>
      </w:pPr>
    </w:p>
    <w:p w:rsidR="00741DBF" w:rsidRDefault="00741DBF">
      <w:pPr>
        <w:pStyle w:val="ConsPlusNormal"/>
        <w:jc w:val="center"/>
        <w:rPr>
          <w:rFonts w:ascii="Times New Roman" w:hAnsi="Times New Roman" w:cs="Times New Roman"/>
          <w:sz w:val="28"/>
          <w:szCs w:val="28"/>
        </w:rPr>
      </w:pPr>
    </w:p>
    <w:p w:rsidR="00AD0CBD" w:rsidRDefault="00AD0CBD">
      <w:pPr>
        <w:pStyle w:val="ConsPlusNormal"/>
        <w:jc w:val="center"/>
        <w:rPr>
          <w:rFonts w:ascii="Times New Roman" w:hAnsi="Times New Roman" w:cs="Times New Roman"/>
          <w:sz w:val="28"/>
          <w:szCs w:val="28"/>
        </w:rPr>
      </w:pPr>
    </w:p>
    <w:p w:rsidR="00D6387A" w:rsidRPr="007358FC" w:rsidRDefault="00D6387A">
      <w:pPr>
        <w:pStyle w:val="ConsPlusNormal"/>
        <w:jc w:val="center"/>
        <w:rPr>
          <w:rFonts w:ascii="Times New Roman" w:hAnsi="Times New Roman" w:cs="Times New Roman"/>
          <w:sz w:val="28"/>
          <w:szCs w:val="28"/>
        </w:rPr>
      </w:pPr>
      <w:r w:rsidRPr="007358FC">
        <w:rPr>
          <w:rFonts w:ascii="Times New Roman" w:hAnsi="Times New Roman" w:cs="Times New Roman"/>
          <w:sz w:val="28"/>
          <w:szCs w:val="28"/>
        </w:rPr>
        <w:t>Рисунок В.2 - Образец углового бланка письма организации</w:t>
      </w:r>
    </w:p>
    <w:p w:rsidR="00D6387A" w:rsidRPr="007358FC" w:rsidRDefault="00D6387A">
      <w:pPr>
        <w:pStyle w:val="ConsPlusNormal"/>
        <w:jc w:val="both"/>
        <w:rPr>
          <w:rFonts w:ascii="Times New Roman" w:hAnsi="Times New Roman" w:cs="Times New Roman"/>
          <w:sz w:val="28"/>
          <w:szCs w:val="28"/>
        </w:rPr>
      </w:pPr>
    </w:p>
    <w:p w:rsidR="00D6387A" w:rsidRDefault="00D6387A">
      <w:pPr>
        <w:pStyle w:val="ConsPlusNormal"/>
        <w:jc w:val="both"/>
        <w:rPr>
          <w:rFonts w:ascii="Times New Roman" w:hAnsi="Times New Roman" w:cs="Times New Roman"/>
          <w:sz w:val="28"/>
          <w:szCs w:val="28"/>
        </w:rPr>
      </w:pPr>
    </w:p>
    <w:p w:rsidR="00511AE8" w:rsidRDefault="00511AE8">
      <w:pPr>
        <w:pStyle w:val="ConsPlusNormal"/>
        <w:jc w:val="both"/>
        <w:rPr>
          <w:rFonts w:ascii="Times New Roman" w:hAnsi="Times New Roman" w:cs="Times New Roman"/>
          <w:sz w:val="28"/>
          <w:szCs w:val="28"/>
        </w:rPr>
      </w:pPr>
    </w:p>
    <w:tbl>
      <w:tblPr>
        <w:tblpPr w:leftFromText="180" w:rightFromText="180" w:vertAnchor="text" w:horzAnchor="margin" w:tblpY="-127"/>
        <w:tblW w:w="0" w:type="auto"/>
        <w:tblLook w:val="04A0"/>
      </w:tblPr>
      <w:tblGrid>
        <w:gridCol w:w="5070"/>
      </w:tblGrid>
      <w:tr w:rsidR="00786074" w:rsidRPr="004D1074" w:rsidTr="003533A4">
        <w:trPr>
          <w:trHeight w:val="3310"/>
        </w:trPr>
        <w:tc>
          <w:tcPr>
            <w:tcW w:w="5070" w:type="dxa"/>
          </w:tcPr>
          <w:p w:rsidR="00786074" w:rsidRPr="00EF508E" w:rsidRDefault="00786074" w:rsidP="003533A4">
            <w:pPr>
              <w:spacing w:after="0" w:line="240" w:lineRule="auto"/>
              <w:jc w:val="center"/>
              <w:rPr>
                <w:rFonts w:ascii="Times New Roman" w:hAnsi="Times New Roman"/>
                <w:sz w:val="18"/>
                <w:szCs w:val="18"/>
              </w:rPr>
            </w:pPr>
            <w:r w:rsidRPr="00EF508E">
              <w:t xml:space="preserve">  </w:t>
            </w:r>
            <w:r w:rsidRPr="00EF508E">
              <w:rPr>
                <w:rFonts w:ascii="Times New Roman" w:hAnsi="Times New Roman"/>
                <w:sz w:val="18"/>
                <w:szCs w:val="18"/>
              </w:rPr>
              <w:t>Управление образования администрации</w:t>
            </w:r>
          </w:p>
          <w:p w:rsidR="00786074" w:rsidRPr="00EF508E" w:rsidRDefault="00786074" w:rsidP="003533A4">
            <w:pPr>
              <w:spacing w:after="0" w:line="240" w:lineRule="auto"/>
              <w:jc w:val="center"/>
              <w:rPr>
                <w:rFonts w:ascii="Times New Roman" w:hAnsi="Times New Roman"/>
                <w:sz w:val="18"/>
                <w:szCs w:val="18"/>
              </w:rPr>
            </w:pPr>
            <w:r w:rsidRPr="00EF508E">
              <w:rPr>
                <w:rFonts w:ascii="Times New Roman" w:hAnsi="Times New Roman"/>
                <w:sz w:val="18"/>
                <w:szCs w:val="18"/>
              </w:rPr>
              <w:t>Амурского муниципального района</w:t>
            </w:r>
          </w:p>
          <w:p w:rsidR="00786074" w:rsidRPr="00EF508E" w:rsidRDefault="00786074" w:rsidP="003533A4">
            <w:pPr>
              <w:spacing w:after="0" w:line="240" w:lineRule="auto"/>
              <w:jc w:val="center"/>
              <w:rPr>
                <w:rFonts w:ascii="Times New Roman" w:hAnsi="Times New Roman"/>
                <w:sz w:val="18"/>
                <w:szCs w:val="18"/>
              </w:rPr>
            </w:pPr>
            <w:r w:rsidRPr="00EF508E">
              <w:rPr>
                <w:rFonts w:ascii="Times New Roman" w:hAnsi="Times New Roman"/>
                <w:sz w:val="18"/>
                <w:szCs w:val="18"/>
              </w:rPr>
              <w:t>Хабаровского края</w:t>
            </w:r>
          </w:p>
          <w:p w:rsidR="00786074" w:rsidRPr="00786074" w:rsidRDefault="00786074" w:rsidP="003533A4">
            <w:pPr>
              <w:spacing w:after="0" w:line="240" w:lineRule="auto"/>
              <w:jc w:val="center"/>
              <w:rPr>
                <w:rFonts w:ascii="Times New Roman" w:hAnsi="Times New Roman"/>
                <w:b/>
                <w:sz w:val="20"/>
                <w:szCs w:val="20"/>
              </w:rPr>
            </w:pPr>
            <w:r w:rsidRPr="00786074">
              <w:rPr>
                <w:rFonts w:ascii="Times New Roman" w:hAnsi="Times New Roman"/>
                <w:b/>
                <w:sz w:val="20"/>
                <w:szCs w:val="20"/>
              </w:rPr>
              <w:t xml:space="preserve">МУНИЦИПАЛЬНОЕ БЮДЖЕТНОЕ ДОШКОЛЬНОЕ ОБРАЗОВАТЕЛЬНОЕ УЧРЕЖДЕНИЕ </w:t>
            </w:r>
          </w:p>
          <w:p w:rsidR="00786074" w:rsidRPr="00786074" w:rsidRDefault="00786074" w:rsidP="003533A4">
            <w:pPr>
              <w:spacing w:after="0" w:line="240" w:lineRule="auto"/>
              <w:jc w:val="center"/>
              <w:rPr>
                <w:rFonts w:ascii="Times New Roman" w:hAnsi="Times New Roman"/>
                <w:b/>
                <w:sz w:val="20"/>
                <w:szCs w:val="20"/>
              </w:rPr>
            </w:pPr>
            <w:r w:rsidRPr="00786074">
              <w:rPr>
                <w:rFonts w:ascii="Times New Roman" w:hAnsi="Times New Roman"/>
                <w:b/>
                <w:sz w:val="20"/>
                <w:szCs w:val="20"/>
              </w:rPr>
              <w:t xml:space="preserve">ДЕТСКИЙ САД </w:t>
            </w:r>
            <w:proofErr w:type="gramStart"/>
            <w:r w:rsidRPr="00786074">
              <w:rPr>
                <w:rFonts w:ascii="Times New Roman" w:hAnsi="Times New Roman"/>
                <w:b/>
                <w:sz w:val="20"/>
                <w:szCs w:val="20"/>
              </w:rPr>
              <w:t>КОМБИНИРОВАННОГО</w:t>
            </w:r>
            <w:proofErr w:type="gramEnd"/>
            <w:r w:rsidRPr="00786074">
              <w:rPr>
                <w:rFonts w:ascii="Times New Roman" w:hAnsi="Times New Roman"/>
                <w:b/>
                <w:sz w:val="20"/>
                <w:szCs w:val="20"/>
              </w:rPr>
              <w:t xml:space="preserve"> </w:t>
            </w:r>
          </w:p>
          <w:p w:rsidR="00786074" w:rsidRPr="00786074" w:rsidRDefault="00786074" w:rsidP="003533A4">
            <w:pPr>
              <w:spacing w:after="0" w:line="240" w:lineRule="auto"/>
              <w:jc w:val="center"/>
              <w:rPr>
                <w:rFonts w:ascii="Times New Roman" w:hAnsi="Times New Roman"/>
                <w:b/>
                <w:sz w:val="20"/>
                <w:szCs w:val="20"/>
              </w:rPr>
            </w:pPr>
            <w:r w:rsidRPr="00786074">
              <w:rPr>
                <w:rFonts w:ascii="Times New Roman" w:hAnsi="Times New Roman"/>
                <w:b/>
                <w:sz w:val="20"/>
                <w:szCs w:val="20"/>
              </w:rPr>
              <w:t xml:space="preserve">ВИДА  № 47 ПОСЕЛКА ЭЛЬБАН </w:t>
            </w:r>
          </w:p>
          <w:p w:rsidR="00786074" w:rsidRPr="00786074" w:rsidRDefault="00786074" w:rsidP="003533A4">
            <w:pPr>
              <w:spacing w:after="0" w:line="240" w:lineRule="auto"/>
              <w:jc w:val="center"/>
              <w:rPr>
                <w:rFonts w:ascii="Times New Roman" w:hAnsi="Times New Roman"/>
                <w:b/>
                <w:sz w:val="20"/>
                <w:szCs w:val="20"/>
              </w:rPr>
            </w:pPr>
            <w:r w:rsidRPr="00786074">
              <w:rPr>
                <w:rFonts w:ascii="Times New Roman" w:hAnsi="Times New Roman"/>
                <w:b/>
                <w:sz w:val="20"/>
                <w:szCs w:val="20"/>
              </w:rPr>
              <w:t>АМУРСКОГО МУНИЦИПАЛЬНОГО РАЙОНА ХАБАРОВСКОГО КРАЯ</w:t>
            </w:r>
          </w:p>
          <w:p w:rsidR="00786074" w:rsidRPr="008B222C" w:rsidRDefault="00786074" w:rsidP="003533A4">
            <w:pPr>
              <w:spacing w:after="0" w:line="240" w:lineRule="auto"/>
              <w:jc w:val="center"/>
              <w:rPr>
                <w:rFonts w:ascii="Times New Roman" w:hAnsi="Times New Roman"/>
                <w:b/>
                <w:sz w:val="18"/>
                <w:szCs w:val="18"/>
              </w:rPr>
            </w:pPr>
            <w:r w:rsidRPr="00786074">
              <w:rPr>
                <w:rFonts w:ascii="Times New Roman" w:hAnsi="Times New Roman"/>
                <w:b/>
                <w:sz w:val="20"/>
                <w:szCs w:val="20"/>
              </w:rPr>
              <w:t xml:space="preserve"> (МБДОУ № 47 пос.Эльбан</w:t>
            </w:r>
            <w:r>
              <w:rPr>
                <w:rFonts w:ascii="Times New Roman" w:hAnsi="Times New Roman"/>
                <w:b/>
                <w:sz w:val="18"/>
                <w:szCs w:val="18"/>
              </w:rPr>
              <w:t>)</w:t>
            </w:r>
          </w:p>
          <w:p w:rsidR="00786074" w:rsidRPr="00A41CF1" w:rsidRDefault="00786074" w:rsidP="00786074">
            <w:pPr>
              <w:spacing w:after="0" w:line="240" w:lineRule="auto"/>
              <w:jc w:val="center"/>
              <w:rPr>
                <w:rFonts w:ascii="Times New Roman" w:hAnsi="Times New Roman"/>
                <w:sz w:val="18"/>
                <w:szCs w:val="18"/>
              </w:rPr>
            </w:pPr>
            <w:r w:rsidRPr="00EF508E">
              <w:rPr>
                <w:rFonts w:ascii="Times New Roman" w:hAnsi="Times New Roman"/>
                <w:sz w:val="16"/>
                <w:szCs w:val="16"/>
              </w:rPr>
              <w:t xml:space="preserve">1 микрорайон, дом 41, пос.Эльбан, Амурский район, </w:t>
            </w:r>
            <w:r>
              <w:rPr>
                <w:rFonts w:ascii="Times New Roman" w:hAnsi="Times New Roman"/>
                <w:sz w:val="16"/>
                <w:szCs w:val="16"/>
              </w:rPr>
              <w:t xml:space="preserve">               </w:t>
            </w:r>
            <w:r>
              <w:rPr>
                <w:rFonts w:ascii="Times New Roman" w:hAnsi="Times New Roman"/>
                <w:sz w:val="18"/>
                <w:szCs w:val="18"/>
              </w:rPr>
              <w:t xml:space="preserve"> kalinka</w:t>
            </w:r>
            <w:r w:rsidRPr="00A41CF1">
              <w:rPr>
                <w:rFonts w:ascii="Times New Roman" w:hAnsi="Times New Roman"/>
                <w:sz w:val="18"/>
                <w:szCs w:val="18"/>
              </w:rPr>
              <w:t>-</w:t>
            </w:r>
            <w:r>
              <w:rPr>
                <w:rFonts w:ascii="Times New Roman" w:hAnsi="Times New Roman"/>
                <w:sz w:val="18"/>
                <w:szCs w:val="18"/>
              </w:rPr>
              <w:t>ds</w:t>
            </w:r>
            <w:r w:rsidRPr="00A41CF1">
              <w:rPr>
                <w:rFonts w:ascii="Times New Roman" w:hAnsi="Times New Roman"/>
                <w:sz w:val="18"/>
                <w:szCs w:val="18"/>
              </w:rPr>
              <w:t>@</w:t>
            </w:r>
            <w:r>
              <w:rPr>
                <w:rFonts w:ascii="Times New Roman" w:hAnsi="Times New Roman"/>
                <w:sz w:val="18"/>
                <w:szCs w:val="18"/>
              </w:rPr>
              <w:t>yandex</w:t>
            </w:r>
            <w:r w:rsidRPr="00A41CF1">
              <w:rPr>
                <w:rFonts w:ascii="Times New Roman" w:hAnsi="Times New Roman"/>
                <w:sz w:val="18"/>
                <w:szCs w:val="18"/>
              </w:rPr>
              <w:t>.</w:t>
            </w:r>
            <w:r>
              <w:rPr>
                <w:rFonts w:ascii="Times New Roman" w:hAnsi="Times New Roman"/>
                <w:sz w:val="18"/>
                <w:szCs w:val="18"/>
              </w:rPr>
              <w:t>ru</w:t>
            </w:r>
          </w:p>
          <w:p w:rsidR="00786074" w:rsidRPr="00EF508E" w:rsidRDefault="00786074" w:rsidP="003533A4">
            <w:pPr>
              <w:spacing w:after="0" w:line="240" w:lineRule="auto"/>
              <w:jc w:val="center"/>
              <w:rPr>
                <w:rFonts w:ascii="Times New Roman" w:hAnsi="Times New Roman"/>
                <w:sz w:val="16"/>
                <w:szCs w:val="16"/>
              </w:rPr>
            </w:pPr>
            <w:r w:rsidRPr="00EF508E">
              <w:rPr>
                <w:rFonts w:ascii="Times New Roman" w:hAnsi="Times New Roman"/>
                <w:sz w:val="16"/>
                <w:szCs w:val="16"/>
              </w:rPr>
              <w:t>Хабаровский край, 682610, т</w:t>
            </w:r>
            <w:r w:rsidRPr="00EF508E">
              <w:rPr>
                <w:rFonts w:ascii="Times New Roman" w:hAnsi="Times New Roman"/>
                <w:sz w:val="14"/>
                <w:szCs w:val="14"/>
              </w:rPr>
              <w:t>ел</w:t>
            </w:r>
            <w:r>
              <w:rPr>
                <w:rFonts w:ascii="Times New Roman" w:hAnsi="Times New Roman"/>
                <w:sz w:val="14"/>
                <w:szCs w:val="14"/>
              </w:rPr>
              <w:t>/факс</w:t>
            </w:r>
            <w:proofErr w:type="gramStart"/>
            <w:r w:rsidRPr="00EF508E">
              <w:rPr>
                <w:rFonts w:ascii="Times New Roman" w:hAnsi="Times New Roman"/>
                <w:sz w:val="14"/>
                <w:szCs w:val="14"/>
              </w:rPr>
              <w:t xml:space="preserve">.: </w:t>
            </w:r>
            <w:r>
              <w:rPr>
                <w:rFonts w:ascii="Times New Roman" w:hAnsi="Times New Roman"/>
                <w:sz w:val="14"/>
                <w:szCs w:val="14"/>
              </w:rPr>
              <w:t>(</w:t>
            </w:r>
            <w:proofErr w:type="gramEnd"/>
            <w:r>
              <w:rPr>
                <w:rFonts w:ascii="Times New Roman" w:hAnsi="Times New Roman"/>
                <w:sz w:val="14"/>
                <w:szCs w:val="14"/>
              </w:rPr>
              <w:t xml:space="preserve">42142) </w:t>
            </w:r>
            <w:r w:rsidRPr="00EF508E">
              <w:rPr>
                <w:rFonts w:ascii="Times New Roman" w:hAnsi="Times New Roman"/>
                <w:sz w:val="14"/>
                <w:szCs w:val="14"/>
              </w:rPr>
              <w:t>42 –</w:t>
            </w:r>
            <w:r>
              <w:rPr>
                <w:rFonts w:ascii="Times New Roman" w:hAnsi="Times New Roman"/>
                <w:sz w:val="14"/>
                <w:szCs w:val="14"/>
              </w:rPr>
              <w:t>1</w:t>
            </w:r>
            <w:r w:rsidRPr="00EF508E">
              <w:rPr>
                <w:rFonts w:ascii="Times New Roman" w:hAnsi="Times New Roman"/>
                <w:sz w:val="14"/>
                <w:szCs w:val="14"/>
              </w:rPr>
              <w:t xml:space="preserve"> – </w:t>
            </w:r>
            <w:r>
              <w:rPr>
                <w:rFonts w:ascii="Times New Roman" w:hAnsi="Times New Roman"/>
                <w:sz w:val="14"/>
                <w:szCs w:val="14"/>
              </w:rPr>
              <w:t>65</w:t>
            </w:r>
            <w:r w:rsidRPr="00EF508E">
              <w:rPr>
                <w:rFonts w:ascii="Times New Roman" w:hAnsi="Times New Roman"/>
                <w:sz w:val="14"/>
                <w:szCs w:val="14"/>
              </w:rPr>
              <w:t xml:space="preserve"> </w:t>
            </w:r>
          </w:p>
          <w:p w:rsidR="00786074" w:rsidRPr="004D1074" w:rsidRDefault="00786074" w:rsidP="003533A4">
            <w:pPr>
              <w:spacing w:after="0" w:line="240" w:lineRule="auto"/>
              <w:jc w:val="center"/>
              <w:rPr>
                <w:rFonts w:ascii="Times New Roman" w:hAnsi="Times New Roman"/>
                <w:sz w:val="18"/>
                <w:szCs w:val="18"/>
              </w:rPr>
            </w:pPr>
            <w:r w:rsidRPr="004D1074">
              <w:rPr>
                <w:rFonts w:ascii="Times New Roman" w:hAnsi="Times New Roman"/>
                <w:sz w:val="18"/>
                <w:szCs w:val="18"/>
              </w:rPr>
              <w:t>ОКПО 44681691   ОГРН 1022700652281</w:t>
            </w:r>
          </w:p>
          <w:p w:rsidR="00786074" w:rsidRPr="004D1074" w:rsidRDefault="00786074" w:rsidP="003533A4">
            <w:pPr>
              <w:spacing w:after="0" w:line="240" w:lineRule="auto"/>
              <w:jc w:val="center"/>
              <w:rPr>
                <w:rFonts w:ascii="Times New Roman" w:hAnsi="Times New Roman"/>
                <w:sz w:val="18"/>
                <w:szCs w:val="18"/>
              </w:rPr>
            </w:pPr>
            <w:r w:rsidRPr="004D1074">
              <w:rPr>
                <w:rFonts w:ascii="Times New Roman" w:hAnsi="Times New Roman"/>
                <w:sz w:val="18"/>
                <w:szCs w:val="18"/>
              </w:rPr>
              <w:t>ИНН/КПП 27060117585/270601001</w:t>
            </w:r>
          </w:p>
          <w:tbl>
            <w:tblPr>
              <w:tblW w:w="0" w:type="auto"/>
              <w:tblLook w:val="01E0"/>
            </w:tblPr>
            <w:tblGrid>
              <w:gridCol w:w="851"/>
              <w:gridCol w:w="1473"/>
              <w:gridCol w:w="521"/>
              <w:gridCol w:w="1975"/>
            </w:tblGrid>
            <w:tr w:rsidR="00786074" w:rsidRPr="004D1074" w:rsidTr="003533A4">
              <w:trPr>
                <w:trHeight w:val="280"/>
              </w:trPr>
              <w:tc>
                <w:tcPr>
                  <w:tcW w:w="2324" w:type="dxa"/>
                  <w:gridSpan w:val="2"/>
                  <w:tcBorders>
                    <w:bottom w:val="single" w:sz="4" w:space="0" w:color="auto"/>
                  </w:tcBorders>
                </w:tcPr>
                <w:p w:rsidR="00786074" w:rsidRPr="004D1074" w:rsidRDefault="00786074" w:rsidP="00994A16">
                  <w:pPr>
                    <w:framePr w:hSpace="180" w:wrap="around" w:vAnchor="text" w:hAnchor="margin" w:y="-127"/>
                    <w:jc w:val="center"/>
                    <w:rPr>
                      <w:rFonts w:ascii="Times New Roman" w:hAnsi="Times New Roman"/>
                      <w:i/>
                      <w:sz w:val="28"/>
                      <w:szCs w:val="28"/>
                    </w:rPr>
                  </w:pPr>
                  <w:r w:rsidRPr="004D1074">
                    <w:rPr>
                      <w:rFonts w:ascii="Times New Roman" w:hAnsi="Times New Roman"/>
                      <w:i/>
                      <w:sz w:val="20"/>
                      <w:szCs w:val="20"/>
                    </w:rPr>
                    <w:t>.201</w:t>
                  </w:r>
                  <w:r>
                    <w:rPr>
                      <w:rFonts w:ascii="Times New Roman" w:hAnsi="Times New Roman"/>
                      <w:i/>
                      <w:sz w:val="20"/>
                      <w:szCs w:val="20"/>
                    </w:rPr>
                    <w:t>8</w:t>
                  </w:r>
                  <w:r w:rsidRPr="004D1074">
                    <w:rPr>
                      <w:rFonts w:ascii="Times New Roman" w:hAnsi="Times New Roman"/>
                      <w:i/>
                      <w:sz w:val="20"/>
                      <w:szCs w:val="20"/>
                    </w:rPr>
                    <w:t>г.</w:t>
                  </w:r>
                </w:p>
              </w:tc>
              <w:tc>
                <w:tcPr>
                  <w:tcW w:w="521" w:type="dxa"/>
                </w:tcPr>
                <w:p w:rsidR="00786074" w:rsidRPr="004D1074" w:rsidRDefault="00786074" w:rsidP="00994A16">
                  <w:pPr>
                    <w:framePr w:hSpace="180" w:wrap="around" w:vAnchor="text" w:hAnchor="margin" w:y="-127"/>
                    <w:spacing w:after="0" w:line="240" w:lineRule="auto"/>
                    <w:jc w:val="center"/>
                    <w:rPr>
                      <w:rFonts w:ascii="Times New Roman" w:hAnsi="Times New Roman"/>
                      <w:i/>
                    </w:rPr>
                  </w:pPr>
                  <w:r w:rsidRPr="004D1074">
                    <w:rPr>
                      <w:rFonts w:ascii="Times New Roman" w:hAnsi="Times New Roman"/>
                      <w:i/>
                    </w:rPr>
                    <w:t>№</w:t>
                  </w:r>
                </w:p>
              </w:tc>
              <w:tc>
                <w:tcPr>
                  <w:tcW w:w="1975" w:type="dxa"/>
                  <w:tcBorders>
                    <w:bottom w:val="single" w:sz="4" w:space="0" w:color="auto"/>
                  </w:tcBorders>
                </w:tcPr>
                <w:p w:rsidR="00786074" w:rsidRPr="004D1074" w:rsidRDefault="00786074" w:rsidP="00994A16">
                  <w:pPr>
                    <w:framePr w:hSpace="180" w:wrap="around" w:vAnchor="text" w:hAnchor="margin" w:y="-127"/>
                    <w:spacing w:after="0" w:line="240" w:lineRule="auto"/>
                    <w:jc w:val="center"/>
                    <w:rPr>
                      <w:rFonts w:ascii="Times New Roman" w:hAnsi="Times New Roman"/>
                      <w:i/>
                      <w:sz w:val="20"/>
                      <w:szCs w:val="20"/>
                    </w:rPr>
                  </w:pPr>
                  <w:r>
                    <w:rPr>
                      <w:rFonts w:ascii="Times New Roman" w:hAnsi="Times New Roman"/>
                      <w:i/>
                      <w:sz w:val="20"/>
                      <w:szCs w:val="20"/>
                    </w:rPr>
                    <w:t xml:space="preserve">04-23 / </w:t>
                  </w:r>
                </w:p>
              </w:tc>
            </w:tr>
            <w:tr w:rsidR="00786074" w:rsidRPr="004D1074" w:rsidTr="003533A4">
              <w:trPr>
                <w:trHeight w:val="258"/>
              </w:trPr>
              <w:tc>
                <w:tcPr>
                  <w:tcW w:w="851" w:type="dxa"/>
                  <w:tcBorders>
                    <w:top w:val="single" w:sz="4" w:space="0" w:color="auto"/>
                  </w:tcBorders>
                </w:tcPr>
                <w:p w:rsidR="00786074" w:rsidRPr="004D1074" w:rsidRDefault="00786074" w:rsidP="00994A16">
                  <w:pPr>
                    <w:framePr w:hSpace="180" w:wrap="around" w:vAnchor="text" w:hAnchor="margin" w:y="-127"/>
                    <w:spacing w:after="0" w:line="240" w:lineRule="auto"/>
                    <w:ind w:left="-180" w:right="-108"/>
                    <w:jc w:val="center"/>
                    <w:rPr>
                      <w:rFonts w:ascii="Times New Roman" w:hAnsi="Times New Roman"/>
                      <w:i/>
                    </w:rPr>
                  </w:pPr>
                  <w:r w:rsidRPr="004D1074">
                    <w:rPr>
                      <w:rFonts w:ascii="Times New Roman" w:hAnsi="Times New Roman"/>
                      <w:i/>
                    </w:rPr>
                    <w:t>На №</w:t>
                  </w:r>
                </w:p>
              </w:tc>
              <w:tc>
                <w:tcPr>
                  <w:tcW w:w="1473" w:type="dxa"/>
                  <w:tcBorders>
                    <w:bottom w:val="single" w:sz="4" w:space="0" w:color="auto"/>
                  </w:tcBorders>
                </w:tcPr>
                <w:p w:rsidR="00786074" w:rsidRPr="00557C02" w:rsidRDefault="00786074" w:rsidP="00994A16">
                  <w:pPr>
                    <w:framePr w:hSpace="180" w:wrap="around" w:vAnchor="text" w:hAnchor="margin" w:y="-127"/>
                    <w:spacing w:after="0" w:line="240" w:lineRule="auto"/>
                    <w:jc w:val="center"/>
                    <w:rPr>
                      <w:rFonts w:ascii="Times New Roman" w:hAnsi="Times New Roman"/>
                      <w:i/>
                    </w:rPr>
                  </w:pPr>
                </w:p>
              </w:tc>
              <w:tc>
                <w:tcPr>
                  <w:tcW w:w="521" w:type="dxa"/>
                  <w:vAlign w:val="bottom"/>
                </w:tcPr>
                <w:p w:rsidR="00786074" w:rsidRPr="004D1074" w:rsidRDefault="00786074" w:rsidP="00994A16">
                  <w:pPr>
                    <w:framePr w:hSpace="180" w:wrap="around" w:vAnchor="text" w:hAnchor="margin" w:y="-127"/>
                    <w:spacing w:after="0" w:line="240" w:lineRule="auto"/>
                    <w:jc w:val="center"/>
                    <w:rPr>
                      <w:rFonts w:ascii="Times New Roman" w:hAnsi="Times New Roman"/>
                      <w:i/>
                    </w:rPr>
                  </w:pPr>
                  <w:r w:rsidRPr="004D1074">
                    <w:rPr>
                      <w:rFonts w:ascii="Times New Roman" w:hAnsi="Times New Roman"/>
                      <w:i/>
                    </w:rPr>
                    <w:t>от</w:t>
                  </w:r>
                </w:p>
              </w:tc>
              <w:tc>
                <w:tcPr>
                  <w:tcW w:w="1975" w:type="dxa"/>
                  <w:tcBorders>
                    <w:bottom w:val="single" w:sz="4" w:space="0" w:color="auto"/>
                  </w:tcBorders>
                </w:tcPr>
                <w:p w:rsidR="00786074" w:rsidRPr="004D1074" w:rsidRDefault="00786074" w:rsidP="00994A16">
                  <w:pPr>
                    <w:framePr w:hSpace="180" w:wrap="around" w:vAnchor="text" w:hAnchor="margin" w:y="-127"/>
                    <w:spacing w:after="0" w:line="240" w:lineRule="auto"/>
                    <w:jc w:val="center"/>
                    <w:rPr>
                      <w:rFonts w:ascii="Times New Roman" w:hAnsi="Times New Roman"/>
                      <w:i/>
                      <w:sz w:val="20"/>
                      <w:szCs w:val="20"/>
                    </w:rPr>
                  </w:pPr>
                </w:p>
              </w:tc>
            </w:tr>
          </w:tbl>
          <w:p w:rsidR="00786074" w:rsidRPr="008C1894" w:rsidRDefault="00786074" w:rsidP="003533A4">
            <w:pPr>
              <w:spacing w:after="0" w:line="240" w:lineRule="auto"/>
              <w:rPr>
                <w:rFonts w:ascii="Times New Roman" w:hAnsi="Times New Roman"/>
                <w:sz w:val="28"/>
                <w:szCs w:val="28"/>
              </w:rPr>
            </w:pPr>
          </w:p>
        </w:tc>
      </w:tr>
    </w:tbl>
    <w:p w:rsidR="00511AE8" w:rsidRPr="007358FC" w:rsidRDefault="00511AE8">
      <w:pPr>
        <w:pStyle w:val="ConsPlusNormal"/>
        <w:jc w:val="both"/>
        <w:rPr>
          <w:rFonts w:ascii="Times New Roman" w:hAnsi="Times New Roman" w:cs="Times New Roman"/>
          <w:sz w:val="28"/>
          <w:szCs w:val="28"/>
        </w:rPr>
      </w:pPr>
    </w:p>
    <w:p w:rsidR="00D6387A" w:rsidRDefault="00D6387A">
      <w:pPr>
        <w:pStyle w:val="ConsPlusNormal"/>
        <w:jc w:val="both"/>
        <w:rPr>
          <w:rFonts w:ascii="Times New Roman" w:hAnsi="Times New Roman" w:cs="Times New Roman"/>
          <w:sz w:val="28"/>
          <w:szCs w:val="28"/>
        </w:rPr>
      </w:pPr>
    </w:p>
    <w:p w:rsidR="00DB415B" w:rsidRDefault="00741DBF">
      <w:pPr>
        <w:pStyle w:val="ConsPlusNormal"/>
        <w:jc w:val="both"/>
        <w:rPr>
          <w:rFonts w:ascii="Times New Roman" w:hAnsi="Times New Roman" w:cs="Times New Roman"/>
          <w:sz w:val="28"/>
          <w:szCs w:val="28"/>
        </w:rPr>
      </w:pPr>
      <w:r>
        <w:rPr>
          <w:rFonts w:ascii="Times New Roman" w:hAnsi="Times New Roman" w:cs="Times New Roman"/>
          <w:sz w:val="28"/>
          <w:szCs w:val="28"/>
        </w:rPr>
        <w:t>Кому:</w:t>
      </w:r>
    </w:p>
    <w:p w:rsidR="00DB415B" w:rsidRDefault="00DB415B">
      <w:pPr>
        <w:pStyle w:val="ConsPlusNormal"/>
        <w:jc w:val="both"/>
        <w:rPr>
          <w:rFonts w:ascii="Times New Roman" w:hAnsi="Times New Roman" w:cs="Times New Roman"/>
          <w:sz w:val="28"/>
          <w:szCs w:val="28"/>
        </w:rPr>
      </w:pPr>
    </w:p>
    <w:p w:rsidR="00DB415B" w:rsidRDefault="00DB415B">
      <w:pPr>
        <w:pStyle w:val="ConsPlusNormal"/>
        <w:jc w:val="both"/>
        <w:rPr>
          <w:rFonts w:ascii="Times New Roman" w:hAnsi="Times New Roman" w:cs="Times New Roman"/>
          <w:sz w:val="28"/>
          <w:szCs w:val="28"/>
        </w:rPr>
      </w:pPr>
    </w:p>
    <w:p w:rsidR="00DB415B" w:rsidRDefault="00DB415B">
      <w:pPr>
        <w:pStyle w:val="ConsPlusNormal"/>
        <w:jc w:val="both"/>
        <w:rPr>
          <w:rFonts w:ascii="Times New Roman" w:hAnsi="Times New Roman" w:cs="Times New Roman"/>
          <w:sz w:val="28"/>
          <w:szCs w:val="28"/>
        </w:rPr>
      </w:pPr>
    </w:p>
    <w:p w:rsidR="00DB415B" w:rsidRDefault="00DB415B">
      <w:pPr>
        <w:pStyle w:val="ConsPlusNormal"/>
        <w:jc w:val="both"/>
        <w:rPr>
          <w:rFonts w:ascii="Times New Roman" w:hAnsi="Times New Roman" w:cs="Times New Roman"/>
          <w:sz w:val="28"/>
          <w:szCs w:val="28"/>
        </w:rPr>
      </w:pPr>
    </w:p>
    <w:p w:rsidR="00DB415B" w:rsidRDefault="00DB415B">
      <w:pPr>
        <w:pStyle w:val="ConsPlusNormal"/>
        <w:jc w:val="both"/>
        <w:rPr>
          <w:rFonts w:ascii="Times New Roman" w:hAnsi="Times New Roman" w:cs="Times New Roman"/>
          <w:sz w:val="28"/>
          <w:szCs w:val="28"/>
        </w:rPr>
      </w:pPr>
    </w:p>
    <w:p w:rsidR="00DB415B" w:rsidRDefault="00DB415B">
      <w:pPr>
        <w:pStyle w:val="ConsPlusNormal"/>
        <w:jc w:val="both"/>
        <w:rPr>
          <w:rFonts w:ascii="Times New Roman" w:hAnsi="Times New Roman" w:cs="Times New Roman"/>
          <w:sz w:val="28"/>
          <w:szCs w:val="28"/>
        </w:rPr>
      </w:pPr>
    </w:p>
    <w:p w:rsidR="00DB415B" w:rsidRDefault="00DB415B">
      <w:pPr>
        <w:pStyle w:val="ConsPlusNormal"/>
        <w:jc w:val="both"/>
        <w:rPr>
          <w:rFonts w:ascii="Times New Roman" w:hAnsi="Times New Roman" w:cs="Times New Roman"/>
          <w:sz w:val="28"/>
          <w:szCs w:val="28"/>
        </w:rPr>
      </w:pPr>
    </w:p>
    <w:p w:rsidR="00DB415B" w:rsidRDefault="00DB415B">
      <w:pPr>
        <w:pStyle w:val="ConsPlusNormal"/>
        <w:jc w:val="both"/>
        <w:rPr>
          <w:rFonts w:ascii="Times New Roman" w:hAnsi="Times New Roman" w:cs="Times New Roman"/>
          <w:sz w:val="28"/>
          <w:szCs w:val="28"/>
        </w:rPr>
      </w:pPr>
    </w:p>
    <w:p w:rsidR="00DB415B" w:rsidRDefault="00DB415B">
      <w:pPr>
        <w:pStyle w:val="ConsPlusNormal"/>
        <w:jc w:val="both"/>
        <w:rPr>
          <w:rFonts w:ascii="Times New Roman" w:hAnsi="Times New Roman" w:cs="Times New Roman"/>
          <w:sz w:val="28"/>
          <w:szCs w:val="28"/>
        </w:rPr>
      </w:pPr>
    </w:p>
    <w:p w:rsidR="00DB415B" w:rsidRDefault="00DB415B">
      <w:pPr>
        <w:pStyle w:val="ConsPlusNormal"/>
        <w:jc w:val="both"/>
        <w:rPr>
          <w:rFonts w:ascii="Times New Roman" w:hAnsi="Times New Roman" w:cs="Times New Roman"/>
          <w:sz w:val="28"/>
          <w:szCs w:val="28"/>
        </w:rPr>
      </w:pPr>
    </w:p>
    <w:p w:rsidR="00DB415B" w:rsidRDefault="00DB415B">
      <w:pPr>
        <w:pStyle w:val="ConsPlusNormal"/>
        <w:jc w:val="both"/>
        <w:rPr>
          <w:rFonts w:ascii="Times New Roman" w:hAnsi="Times New Roman" w:cs="Times New Roman"/>
          <w:sz w:val="28"/>
          <w:szCs w:val="28"/>
        </w:rPr>
      </w:pPr>
    </w:p>
    <w:p w:rsidR="00DB415B" w:rsidRDefault="00DB415B">
      <w:pPr>
        <w:pStyle w:val="ConsPlusNormal"/>
        <w:jc w:val="both"/>
        <w:rPr>
          <w:rFonts w:ascii="Times New Roman" w:hAnsi="Times New Roman" w:cs="Times New Roman"/>
          <w:sz w:val="28"/>
          <w:szCs w:val="28"/>
        </w:rPr>
      </w:pPr>
    </w:p>
    <w:p w:rsidR="00166B08" w:rsidRDefault="00166B08">
      <w:pPr>
        <w:pStyle w:val="ConsPlusNormal"/>
        <w:jc w:val="both"/>
        <w:rPr>
          <w:rFonts w:ascii="Times New Roman" w:hAnsi="Times New Roman" w:cs="Times New Roman"/>
          <w:sz w:val="28"/>
          <w:szCs w:val="28"/>
        </w:rPr>
      </w:pPr>
    </w:p>
    <w:p w:rsidR="00166B08" w:rsidRDefault="00166B08">
      <w:pPr>
        <w:pStyle w:val="ConsPlusNormal"/>
        <w:jc w:val="both"/>
        <w:rPr>
          <w:rFonts w:ascii="Times New Roman" w:hAnsi="Times New Roman" w:cs="Times New Roman"/>
          <w:sz w:val="28"/>
          <w:szCs w:val="28"/>
        </w:rPr>
      </w:pPr>
    </w:p>
    <w:p w:rsidR="00D6387A" w:rsidRPr="007358FC" w:rsidRDefault="00D6387A">
      <w:pPr>
        <w:pStyle w:val="ConsPlusNormal"/>
        <w:jc w:val="center"/>
        <w:rPr>
          <w:rFonts w:ascii="Times New Roman" w:hAnsi="Times New Roman" w:cs="Times New Roman"/>
          <w:sz w:val="28"/>
          <w:szCs w:val="28"/>
        </w:rPr>
      </w:pPr>
      <w:r w:rsidRPr="007358FC">
        <w:rPr>
          <w:rFonts w:ascii="Times New Roman" w:hAnsi="Times New Roman" w:cs="Times New Roman"/>
          <w:sz w:val="28"/>
          <w:szCs w:val="28"/>
        </w:rPr>
        <w:lastRenderedPageBreak/>
        <w:t xml:space="preserve">Рисунок В.3 - Образец продольного бланка </w:t>
      </w:r>
      <w:r w:rsidR="006620D9">
        <w:rPr>
          <w:rFonts w:ascii="Times New Roman" w:hAnsi="Times New Roman" w:cs="Times New Roman"/>
          <w:sz w:val="28"/>
          <w:szCs w:val="28"/>
        </w:rPr>
        <w:t xml:space="preserve">справки, </w:t>
      </w:r>
      <w:r w:rsidRPr="007358FC">
        <w:rPr>
          <w:rFonts w:ascii="Times New Roman" w:hAnsi="Times New Roman" w:cs="Times New Roman"/>
          <w:sz w:val="28"/>
          <w:szCs w:val="28"/>
        </w:rPr>
        <w:t>письма организации</w:t>
      </w:r>
    </w:p>
    <w:p w:rsidR="00D6387A" w:rsidRPr="007358FC" w:rsidRDefault="00D6387A">
      <w:pPr>
        <w:pStyle w:val="ConsPlusNormal"/>
        <w:jc w:val="both"/>
        <w:rPr>
          <w:rFonts w:ascii="Times New Roman" w:hAnsi="Times New Roman" w:cs="Times New Roman"/>
          <w:sz w:val="28"/>
          <w:szCs w:val="28"/>
        </w:rPr>
      </w:pPr>
    </w:p>
    <w:p w:rsidR="004C67E4" w:rsidRDefault="004C67E4" w:rsidP="004C67E4">
      <w:pPr>
        <w:pBdr>
          <w:bottom w:val="single" w:sz="6" w:space="1" w:color="auto"/>
        </w:pBdr>
        <w:spacing w:after="0"/>
        <w:jc w:val="center"/>
        <w:rPr>
          <w:rFonts w:ascii="Times New Roman" w:hAnsi="Times New Roman" w:cs="Times New Roman"/>
          <w:b/>
          <w:sz w:val="24"/>
          <w:szCs w:val="24"/>
        </w:rPr>
      </w:pPr>
      <w:r w:rsidRPr="00C75961">
        <w:rPr>
          <w:rFonts w:ascii="Times New Roman" w:hAnsi="Times New Roman" w:cs="Times New Roman"/>
          <w:b/>
          <w:sz w:val="24"/>
          <w:szCs w:val="24"/>
        </w:rPr>
        <w:t xml:space="preserve">МУНИЦИПАЛЬНОЕ </w:t>
      </w:r>
      <w:r>
        <w:rPr>
          <w:rFonts w:ascii="Times New Roman" w:hAnsi="Times New Roman" w:cs="Times New Roman"/>
          <w:b/>
          <w:sz w:val="24"/>
          <w:szCs w:val="24"/>
        </w:rPr>
        <w:t xml:space="preserve">БЮДЖЕТНОЕ </w:t>
      </w:r>
      <w:r w:rsidRPr="00C75961">
        <w:rPr>
          <w:rFonts w:ascii="Times New Roman" w:hAnsi="Times New Roman" w:cs="Times New Roman"/>
          <w:b/>
          <w:sz w:val="24"/>
          <w:szCs w:val="24"/>
        </w:rPr>
        <w:t>ДОШКОЛЬНОЕ ОБРАЗОВАТЕЛЬНОЕ УЧРЕЖДЕНИЕ ДЕТСКИЙ САД КОМБИНИРОВАННОГО ВИДА № 47 ПОСЕЛКА ЭЛЬБАН АМУРСКОГО МУНИЦИПАЛЬНОГО РАЙОНА ХАБАРОВСКОГО КРАЯ</w:t>
      </w:r>
    </w:p>
    <w:p w:rsidR="004C67E4" w:rsidRPr="00C75961" w:rsidRDefault="004C67E4" w:rsidP="004C67E4">
      <w:pPr>
        <w:pBdr>
          <w:bottom w:val="single" w:sz="6" w:space="1" w:color="auto"/>
        </w:pBdr>
        <w:spacing w:after="0"/>
        <w:jc w:val="center"/>
        <w:rPr>
          <w:rFonts w:ascii="Times New Roman" w:hAnsi="Times New Roman" w:cs="Times New Roman"/>
          <w:b/>
          <w:sz w:val="24"/>
          <w:szCs w:val="24"/>
        </w:rPr>
      </w:pPr>
      <w:r>
        <w:rPr>
          <w:rFonts w:ascii="Times New Roman" w:hAnsi="Times New Roman" w:cs="Times New Roman"/>
          <w:b/>
          <w:sz w:val="24"/>
          <w:szCs w:val="24"/>
        </w:rPr>
        <w:t>(МБДОУ № 47 пос.Эльбан)</w:t>
      </w:r>
    </w:p>
    <w:p w:rsidR="004C67E4" w:rsidRDefault="004C67E4" w:rsidP="004C67E4">
      <w:pPr>
        <w:pBdr>
          <w:bottom w:val="single" w:sz="6" w:space="1" w:color="auto"/>
        </w:pBdr>
        <w:spacing w:after="0"/>
        <w:jc w:val="center"/>
        <w:rPr>
          <w:rFonts w:ascii="Times New Roman" w:hAnsi="Times New Roman"/>
          <w:sz w:val="18"/>
          <w:szCs w:val="18"/>
        </w:rPr>
      </w:pPr>
      <w:r>
        <w:rPr>
          <w:rFonts w:ascii="Times New Roman" w:hAnsi="Times New Roman" w:cs="Times New Roman"/>
          <w:sz w:val="24"/>
          <w:szCs w:val="24"/>
        </w:rPr>
        <w:t xml:space="preserve">682610 </w:t>
      </w:r>
      <w:r w:rsidRPr="00AF5EBD">
        <w:rPr>
          <w:rFonts w:ascii="Times New Roman" w:hAnsi="Times New Roman"/>
          <w:sz w:val="24"/>
          <w:szCs w:val="24"/>
        </w:rPr>
        <w:t>Хабаровский край</w:t>
      </w:r>
      <w:r w:rsidRPr="00EF508E">
        <w:rPr>
          <w:rFonts w:ascii="Times New Roman" w:hAnsi="Times New Roman"/>
          <w:sz w:val="16"/>
          <w:szCs w:val="16"/>
        </w:rPr>
        <w:t xml:space="preserve">, </w:t>
      </w:r>
      <w:r>
        <w:rPr>
          <w:rFonts w:ascii="Times New Roman" w:hAnsi="Times New Roman" w:cs="Times New Roman"/>
          <w:sz w:val="24"/>
          <w:szCs w:val="24"/>
        </w:rPr>
        <w:t>пос.Эльбан, 1 микрорайон дом 41, тел/факс (42142) 42-1-65</w:t>
      </w:r>
      <w:r w:rsidRPr="00AF5EBD">
        <w:rPr>
          <w:rFonts w:ascii="Times New Roman" w:hAnsi="Times New Roman"/>
          <w:sz w:val="18"/>
          <w:szCs w:val="18"/>
        </w:rPr>
        <w:t xml:space="preserve"> </w:t>
      </w:r>
    </w:p>
    <w:p w:rsidR="004C67E4" w:rsidRDefault="004C67E4" w:rsidP="004C67E4">
      <w:pPr>
        <w:pBdr>
          <w:bottom w:val="single" w:sz="6" w:space="1" w:color="auto"/>
        </w:pBdr>
        <w:spacing w:after="0"/>
        <w:jc w:val="center"/>
        <w:rPr>
          <w:rFonts w:ascii="Times New Roman" w:hAnsi="Times New Roman" w:cs="Times New Roman"/>
          <w:sz w:val="24"/>
          <w:szCs w:val="24"/>
        </w:rPr>
      </w:pPr>
      <w:r w:rsidRPr="004D1074">
        <w:rPr>
          <w:rFonts w:ascii="Times New Roman" w:hAnsi="Times New Roman"/>
          <w:sz w:val="18"/>
          <w:szCs w:val="18"/>
        </w:rPr>
        <w:t>ОКПО 44681691   ОГРН 1022700652281</w:t>
      </w:r>
      <w:r>
        <w:rPr>
          <w:rFonts w:ascii="Times New Roman" w:hAnsi="Times New Roman"/>
          <w:sz w:val="18"/>
          <w:szCs w:val="18"/>
        </w:rPr>
        <w:t xml:space="preserve">  </w:t>
      </w:r>
      <w:r w:rsidRPr="00AF5EBD">
        <w:rPr>
          <w:rFonts w:ascii="Times New Roman" w:hAnsi="Times New Roman"/>
          <w:sz w:val="18"/>
          <w:szCs w:val="18"/>
        </w:rPr>
        <w:t xml:space="preserve"> </w:t>
      </w:r>
      <w:r w:rsidRPr="004D1074">
        <w:rPr>
          <w:rFonts w:ascii="Times New Roman" w:hAnsi="Times New Roman"/>
          <w:sz w:val="18"/>
          <w:szCs w:val="18"/>
        </w:rPr>
        <w:t>ИНН/КПП 27060117585/270601001</w:t>
      </w:r>
      <w:r w:rsidRPr="00AF5EBD">
        <w:rPr>
          <w:rFonts w:ascii="Times New Roman" w:hAnsi="Times New Roman"/>
          <w:sz w:val="18"/>
          <w:szCs w:val="18"/>
        </w:rPr>
        <w:t xml:space="preserve"> </w:t>
      </w:r>
    </w:p>
    <w:p w:rsidR="004C67E4" w:rsidRDefault="004C67E4" w:rsidP="004C67E4">
      <w:pPr>
        <w:pBdr>
          <w:bottom w:val="single" w:sz="6" w:space="1" w:color="auto"/>
        </w:pBdr>
        <w:spacing w:after="0"/>
        <w:jc w:val="center"/>
        <w:rPr>
          <w:rFonts w:ascii="Times New Roman" w:hAnsi="Times New Roman" w:cs="Times New Roman"/>
          <w:sz w:val="24"/>
          <w:szCs w:val="24"/>
        </w:rPr>
      </w:pPr>
      <w:r>
        <w:rPr>
          <w:rFonts w:ascii="Times New Roman" w:hAnsi="Times New Roman"/>
          <w:sz w:val="18"/>
          <w:szCs w:val="18"/>
        </w:rPr>
        <w:t>kalinka</w:t>
      </w:r>
      <w:r w:rsidRPr="00A41CF1">
        <w:rPr>
          <w:rFonts w:ascii="Times New Roman" w:hAnsi="Times New Roman"/>
          <w:sz w:val="18"/>
          <w:szCs w:val="18"/>
        </w:rPr>
        <w:t>-</w:t>
      </w:r>
      <w:r>
        <w:rPr>
          <w:rFonts w:ascii="Times New Roman" w:hAnsi="Times New Roman"/>
          <w:sz w:val="18"/>
          <w:szCs w:val="18"/>
        </w:rPr>
        <w:t>ds</w:t>
      </w:r>
      <w:r w:rsidRPr="00A41CF1">
        <w:rPr>
          <w:rFonts w:ascii="Times New Roman" w:hAnsi="Times New Roman"/>
          <w:sz w:val="18"/>
          <w:szCs w:val="18"/>
        </w:rPr>
        <w:t>@</w:t>
      </w:r>
      <w:r>
        <w:rPr>
          <w:rFonts w:ascii="Times New Roman" w:hAnsi="Times New Roman"/>
          <w:sz w:val="18"/>
          <w:szCs w:val="18"/>
        </w:rPr>
        <w:t>yandex</w:t>
      </w:r>
      <w:r w:rsidRPr="00A41CF1">
        <w:rPr>
          <w:rFonts w:ascii="Times New Roman" w:hAnsi="Times New Roman"/>
          <w:sz w:val="18"/>
          <w:szCs w:val="18"/>
        </w:rPr>
        <w:t>.</w:t>
      </w:r>
      <w:r>
        <w:rPr>
          <w:rFonts w:ascii="Times New Roman" w:hAnsi="Times New Roman"/>
          <w:sz w:val="18"/>
          <w:szCs w:val="18"/>
        </w:rPr>
        <w:t>ru</w:t>
      </w:r>
    </w:p>
    <w:p w:rsidR="004C67E4" w:rsidRPr="00A41CF1" w:rsidRDefault="004C67E4" w:rsidP="004C67E4">
      <w:pPr>
        <w:spacing w:after="0" w:line="240" w:lineRule="auto"/>
        <w:jc w:val="center"/>
        <w:rPr>
          <w:rFonts w:ascii="Times New Roman" w:hAnsi="Times New Roman"/>
          <w:sz w:val="18"/>
          <w:szCs w:val="18"/>
        </w:rPr>
      </w:pPr>
    </w:p>
    <w:p w:rsidR="004C67E4" w:rsidRDefault="004C67E4" w:rsidP="004C67E4">
      <w:pPr>
        <w:tabs>
          <w:tab w:val="left" w:pos="6237"/>
        </w:tabs>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u w:val="single"/>
        </w:rPr>
        <w:t>97</w:t>
      </w:r>
      <w:r>
        <w:rPr>
          <w:rFonts w:ascii="Times New Roman" w:hAnsi="Times New Roman" w:cs="Times New Roman"/>
          <w:sz w:val="24"/>
          <w:szCs w:val="24"/>
        </w:rPr>
        <w:t>____</w:t>
      </w:r>
      <w:r>
        <w:rPr>
          <w:rFonts w:ascii="Times New Roman" w:hAnsi="Times New Roman" w:cs="Times New Roman"/>
          <w:sz w:val="24"/>
          <w:szCs w:val="24"/>
        </w:rPr>
        <w:tab/>
        <w:t>« 20»</w:t>
      </w:r>
      <w:r>
        <w:rPr>
          <w:rFonts w:ascii="Times New Roman" w:hAnsi="Times New Roman" w:cs="Times New Roman"/>
          <w:sz w:val="24"/>
          <w:szCs w:val="24"/>
          <w:u w:val="single"/>
        </w:rPr>
        <w:t xml:space="preserve">  сентября  </w:t>
      </w:r>
      <w:r>
        <w:rPr>
          <w:rFonts w:ascii="Times New Roman" w:hAnsi="Times New Roman" w:cs="Times New Roman"/>
          <w:sz w:val="24"/>
          <w:szCs w:val="24"/>
        </w:rPr>
        <w:t>20</w:t>
      </w:r>
      <w:r>
        <w:rPr>
          <w:rFonts w:ascii="Times New Roman" w:hAnsi="Times New Roman" w:cs="Times New Roman"/>
          <w:sz w:val="24"/>
          <w:szCs w:val="24"/>
          <w:u w:val="single"/>
        </w:rPr>
        <w:t>17г.</w:t>
      </w:r>
      <w:r>
        <w:rPr>
          <w:rFonts w:ascii="Times New Roman" w:hAnsi="Times New Roman" w:cs="Times New Roman"/>
          <w:sz w:val="24"/>
          <w:szCs w:val="24"/>
        </w:rPr>
        <w:t>_</w:t>
      </w:r>
    </w:p>
    <w:p w:rsidR="004C67E4" w:rsidRPr="00C054D3" w:rsidRDefault="004C67E4" w:rsidP="004C67E4">
      <w:pPr>
        <w:tabs>
          <w:tab w:val="left" w:pos="6237"/>
        </w:tabs>
        <w:spacing w:after="0"/>
        <w:jc w:val="center"/>
        <w:rPr>
          <w:rFonts w:ascii="Times New Roman" w:hAnsi="Times New Roman" w:cs="Times New Roman"/>
          <w:b/>
          <w:sz w:val="32"/>
          <w:szCs w:val="32"/>
        </w:rPr>
      </w:pPr>
      <w:r w:rsidRPr="00C054D3">
        <w:rPr>
          <w:rFonts w:ascii="Times New Roman" w:hAnsi="Times New Roman" w:cs="Times New Roman"/>
          <w:b/>
          <w:sz w:val="32"/>
          <w:szCs w:val="32"/>
        </w:rPr>
        <w:t>СПРАВКА</w:t>
      </w:r>
    </w:p>
    <w:p w:rsidR="004C67E4" w:rsidRPr="00C75961" w:rsidRDefault="004C67E4" w:rsidP="004C67E4">
      <w:pPr>
        <w:tabs>
          <w:tab w:val="left" w:pos="6237"/>
        </w:tabs>
        <w:spacing w:after="0"/>
        <w:jc w:val="center"/>
        <w:rPr>
          <w:rFonts w:ascii="Times New Roman" w:hAnsi="Times New Roman" w:cs="Times New Roman"/>
          <w:b/>
          <w:sz w:val="26"/>
          <w:szCs w:val="26"/>
        </w:rPr>
      </w:pPr>
      <w:proofErr w:type="gramStart"/>
      <w:r w:rsidRPr="00C75961">
        <w:rPr>
          <w:rFonts w:ascii="Times New Roman" w:hAnsi="Times New Roman" w:cs="Times New Roman"/>
          <w:b/>
          <w:sz w:val="26"/>
          <w:szCs w:val="26"/>
        </w:rPr>
        <w:t>уточняющая</w:t>
      </w:r>
      <w:proofErr w:type="gramEnd"/>
      <w:r w:rsidRPr="00C75961">
        <w:rPr>
          <w:rFonts w:ascii="Times New Roman" w:hAnsi="Times New Roman" w:cs="Times New Roman"/>
          <w:b/>
          <w:sz w:val="26"/>
          <w:szCs w:val="26"/>
        </w:rPr>
        <w:t xml:space="preserve"> специальный трудовой стаж, необходимый для назначения досрочной пенсии в соответствии с</w:t>
      </w:r>
      <w:r>
        <w:rPr>
          <w:rFonts w:ascii="Times New Roman" w:hAnsi="Times New Roman" w:cs="Times New Roman"/>
          <w:b/>
          <w:sz w:val="26"/>
          <w:szCs w:val="26"/>
        </w:rPr>
        <w:t xml:space="preserve"> Федеральным законом № 400-ФЗ от 28</w:t>
      </w:r>
      <w:r w:rsidRPr="00C75961">
        <w:rPr>
          <w:rFonts w:ascii="Times New Roman" w:hAnsi="Times New Roman" w:cs="Times New Roman"/>
          <w:b/>
          <w:sz w:val="26"/>
          <w:szCs w:val="26"/>
        </w:rPr>
        <w:t>.12.201</w:t>
      </w:r>
      <w:r>
        <w:rPr>
          <w:rFonts w:ascii="Times New Roman" w:hAnsi="Times New Roman" w:cs="Times New Roman"/>
          <w:b/>
          <w:sz w:val="26"/>
          <w:szCs w:val="26"/>
        </w:rPr>
        <w:t>3</w:t>
      </w:r>
      <w:r w:rsidRPr="00C75961">
        <w:rPr>
          <w:rFonts w:ascii="Times New Roman" w:hAnsi="Times New Roman" w:cs="Times New Roman"/>
          <w:b/>
          <w:sz w:val="26"/>
          <w:szCs w:val="26"/>
        </w:rPr>
        <w:t xml:space="preserve">г. «О </w:t>
      </w:r>
      <w:r>
        <w:rPr>
          <w:rFonts w:ascii="Times New Roman" w:hAnsi="Times New Roman" w:cs="Times New Roman"/>
          <w:b/>
          <w:sz w:val="26"/>
          <w:szCs w:val="26"/>
        </w:rPr>
        <w:t>страховых</w:t>
      </w:r>
      <w:r w:rsidRPr="00C75961">
        <w:rPr>
          <w:rFonts w:ascii="Times New Roman" w:hAnsi="Times New Roman" w:cs="Times New Roman"/>
          <w:b/>
          <w:sz w:val="26"/>
          <w:szCs w:val="26"/>
        </w:rPr>
        <w:t xml:space="preserve"> пенсиях»</w:t>
      </w:r>
    </w:p>
    <w:p w:rsidR="004C67E4" w:rsidRDefault="004C67E4" w:rsidP="004C67E4">
      <w:pPr>
        <w:tabs>
          <w:tab w:val="left" w:pos="6237"/>
        </w:tabs>
        <w:spacing w:after="0" w:line="240" w:lineRule="auto"/>
        <w:jc w:val="both"/>
        <w:rPr>
          <w:rFonts w:ascii="Times New Roman" w:hAnsi="Times New Roman" w:cs="Times New Roman"/>
          <w:sz w:val="24"/>
          <w:szCs w:val="24"/>
        </w:rPr>
      </w:pPr>
    </w:p>
    <w:p w:rsidR="004C67E4" w:rsidRDefault="004C67E4" w:rsidP="004C67E4">
      <w:pPr>
        <w:tabs>
          <w:tab w:val="left" w:pos="6237"/>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Выдана</w:t>
      </w:r>
      <w:proofErr w:type="gramEnd"/>
      <w:r>
        <w:rPr>
          <w:rFonts w:ascii="Times New Roman" w:hAnsi="Times New Roman" w:cs="Times New Roman"/>
          <w:sz w:val="28"/>
          <w:szCs w:val="28"/>
        </w:rPr>
        <w:t xml:space="preserve"> </w:t>
      </w:r>
      <w:r>
        <w:rPr>
          <w:rFonts w:ascii="Times New Roman" w:hAnsi="Times New Roman" w:cs="Times New Roman"/>
          <w:b/>
          <w:sz w:val="28"/>
          <w:szCs w:val="28"/>
        </w:rPr>
        <w:t>Колобовой Татьяне Петровне</w:t>
      </w:r>
      <w:r>
        <w:rPr>
          <w:rFonts w:ascii="Times New Roman" w:hAnsi="Times New Roman" w:cs="Times New Roman"/>
          <w:sz w:val="28"/>
          <w:szCs w:val="28"/>
        </w:rPr>
        <w:t>, 08.08.1970г.р. (СНИЛС 055-136-816-51)</w:t>
      </w:r>
    </w:p>
    <w:p w:rsidR="004C67E4" w:rsidRPr="00AF7732" w:rsidRDefault="004C67E4" w:rsidP="004C67E4">
      <w:pPr>
        <w:tabs>
          <w:tab w:val="left" w:pos="6237"/>
        </w:tabs>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в том, что она работает полный рабочий день, полную рабочую неделю  в </w:t>
      </w:r>
      <w:r w:rsidRPr="00C054D3">
        <w:rPr>
          <w:rFonts w:ascii="Times New Roman" w:hAnsi="Times New Roman" w:cs="Times New Roman"/>
          <w:b/>
          <w:sz w:val="28"/>
          <w:szCs w:val="28"/>
        </w:rPr>
        <w:t xml:space="preserve">муниципальном дошкольном образовательном учреждении детском саду </w:t>
      </w:r>
      <w:r>
        <w:rPr>
          <w:rFonts w:ascii="Times New Roman" w:hAnsi="Times New Roman" w:cs="Times New Roman"/>
          <w:b/>
          <w:i/>
          <w:sz w:val="28"/>
          <w:szCs w:val="28"/>
        </w:rPr>
        <w:t>комбинированного вида № 47 поселка Эльбан Амурского муниципального района Хабаровского края (регистрационный номер в ПФР 037-010-002281)</w:t>
      </w:r>
      <w:r w:rsidRPr="00AF7732">
        <w:rPr>
          <w:rFonts w:ascii="Times New Roman" w:hAnsi="Times New Roman" w:cs="Times New Roman"/>
          <w:b/>
          <w:i/>
          <w:sz w:val="28"/>
          <w:szCs w:val="28"/>
        </w:rPr>
        <w:t xml:space="preserve">, </w:t>
      </w:r>
    </w:p>
    <w:p w:rsidR="004C67E4" w:rsidRDefault="004C67E4" w:rsidP="004C67E4">
      <w:pPr>
        <w:tabs>
          <w:tab w:val="left" w:pos="623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 23 февраля 1996г. по настоящее время в должности воспитателя</w:t>
      </w:r>
    </w:p>
    <w:p w:rsidR="004C67E4" w:rsidRPr="008C53AB" w:rsidRDefault="004C67E4" w:rsidP="004C67E4">
      <w:pPr>
        <w:tabs>
          <w:tab w:val="left" w:pos="623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w:t>
      </w:r>
      <w:r w:rsidRPr="008C53AB">
        <w:rPr>
          <w:rFonts w:ascii="Times New Roman" w:hAnsi="Times New Roman" w:cs="Times New Roman"/>
          <w:b/>
          <w:sz w:val="28"/>
          <w:szCs w:val="28"/>
        </w:rPr>
        <w:t xml:space="preserve"> </w:t>
      </w:r>
      <w:r>
        <w:rPr>
          <w:rFonts w:ascii="Times New Roman" w:hAnsi="Times New Roman" w:cs="Times New Roman"/>
          <w:b/>
          <w:sz w:val="28"/>
          <w:szCs w:val="28"/>
        </w:rPr>
        <w:t>нагрузкой  36</w:t>
      </w:r>
      <w:r w:rsidRPr="008C53AB">
        <w:rPr>
          <w:rFonts w:ascii="Times New Roman" w:hAnsi="Times New Roman" w:cs="Times New Roman"/>
          <w:b/>
          <w:sz w:val="28"/>
          <w:szCs w:val="28"/>
        </w:rPr>
        <w:t xml:space="preserve"> час</w:t>
      </w:r>
      <w:r>
        <w:rPr>
          <w:rFonts w:ascii="Times New Roman" w:hAnsi="Times New Roman" w:cs="Times New Roman"/>
          <w:b/>
          <w:sz w:val="28"/>
          <w:szCs w:val="28"/>
        </w:rPr>
        <w:t>ов</w:t>
      </w:r>
      <w:r w:rsidRPr="008C53AB">
        <w:rPr>
          <w:rFonts w:ascii="Times New Roman" w:hAnsi="Times New Roman" w:cs="Times New Roman"/>
          <w:b/>
          <w:sz w:val="28"/>
          <w:szCs w:val="28"/>
        </w:rPr>
        <w:t xml:space="preserve"> в неделю</w:t>
      </w:r>
      <w:r>
        <w:rPr>
          <w:rFonts w:ascii="Times New Roman" w:hAnsi="Times New Roman" w:cs="Times New Roman"/>
          <w:b/>
          <w:sz w:val="28"/>
          <w:szCs w:val="28"/>
        </w:rPr>
        <w:t xml:space="preserve">. </w:t>
      </w:r>
    </w:p>
    <w:p w:rsidR="004C67E4" w:rsidRDefault="004C67E4" w:rsidP="004C67E4">
      <w:pPr>
        <w:tabs>
          <w:tab w:val="left" w:pos="623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условии ведения педагогической работы в образовательном учреждении для детей в объеме не менее 36 часов в неделю, фактически выполняла с 23 февраля 1996 года по настоящее время – 36 часов на 1 ставку.</w:t>
      </w:r>
    </w:p>
    <w:p w:rsidR="004C67E4" w:rsidRDefault="004C67E4" w:rsidP="004C67E4">
      <w:pPr>
        <w:tabs>
          <w:tab w:val="left" w:pos="623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За исключением следующих периодов, не подлежащих включению в специальный трудовой стаж:</w:t>
      </w:r>
    </w:p>
    <w:p w:rsidR="004C67E4" w:rsidRDefault="004C67E4" w:rsidP="004C67E4">
      <w:pPr>
        <w:tabs>
          <w:tab w:val="left" w:pos="623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Отпуска без сохранения заработной платы: </w:t>
      </w:r>
      <w:r w:rsidRPr="00C054D3">
        <w:rPr>
          <w:rFonts w:ascii="Times New Roman" w:hAnsi="Times New Roman" w:cs="Times New Roman"/>
          <w:b/>
          <w:sz w:val="28"/>
          <w:szCs w:val="28"/>
        </w:rPr>
        <w:t>нет</w:t>
      </w:r>
    </w:p>
    <w:p w:rsidR="004C67E4" w:rsidRDefault="004C67E4" w:rsidP="004C67E4">
      <w:pPr>
        <w:tabs>
          <w:tab w:val="left" w:pos="623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Административные отпуска в связи с приостановкой производства: </w:t>
      </w:r>
      <w:r w:rsidRPr="00C054D3">
        <w:rPr>
          <w:rFonts w:ascii="Times New Roman" w:hAnsi="Times New Roman" w:cs="Times New Roman"/>
          <w:b/>
          <w:sz w:val="28"/>
          <w:szCs w:val="28"/>
        </w:rPr>
        <w:t>нет</w:t>
      </w:r>
    </w:p>
    <w:p w:rsidR="004C67E4" w:rsidRPr="00E56140" w:rsidRDefault="004C67E4" w:rsidP="004C67E4">
      <w:pPr>
        <w:tabs>
          <w:tab w:val="left" w:pos="6237"/>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Учебные отпуска: </w:t>
      </w:r>
      <w:r w:rsidRPr="009E77E6">
        <w:rPr>
          <w:rFonts w:ascii="Times New Roman" w:hAnsi="Times New Roman" w:cs="Times New Roman"/>
          <w:b/>
          <w:sz w:val="28"/>
          <w:szCs w:val="28"/>
        </w:rPr>
        <w:t xml:space="preserve">с </w:t>
      </w:r>
      <w:r>
        <w:rPr>
          <w:rFonts w:ascii="Times New Roman" w:hAnsi="Times New Roman" w:cs="Times New Roman"/>
          <w:b/>
          <w:sz w:val="28"/>
          <w:szCs w:val="28"/>
        </w:rPr>
        <w:t>16.10.00 по 04.11.00</w:t>
      </w:r>
    </w:p>
    <w:p w:rsidR="004C67E4" w:rsidRDefault="004C67E4" w:rsidP="004C67E4">
      <w:pPr>
        <w:tabs>
          <w:tab w:val="left" w:pos="6237"/>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Курсы </w:t>
      </w:r>
      <w:r>
        <w:rPr>
          <w:rFonts w:ascii="Times New Roman" w:hAnsi="Times New Roman" w:cs="Times New Roman"/>
          <w:b/>
          <w:sz w:val="28"/>
          <w:szCs w:val="28"/>
        </w:rPr>
        <w:t>с 07.11.06 по 07.12.06 с</w:t>
      </w:r>
      <w:r w:rsidRPr="009E77E6">
        <w:rPr>
          <w:rFonts w:ascii="Times New Roman" w:hAnsi="Times New Roman" w:cs="Times New Roman"/>
          <w:b/>
          <w:sz w:val="28"/>
          <w:szCs w:val="28"/>
        </w:rPr>
        <w:t xml:space="preserve"> сохранением заработной платы</w:t>
      </w:r>
    </w:p>
    <w:p w:rsidR="004C67E4" w:rsidRPr="009E77E6" w:rsidRDefault="004C67E4" w:rsidP="004C67E4">
      <w:pPr>
        <w:tabs>
          <w:tab w:val="left" w:pos="6237"/>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Отпуск по уходу за ребенком до </w:t>
      </w:r>
      <w:proofErr w:type="gramStart"/>
      <w:r>
        <w:rPr>
          <w:rFonts w:ascii="Times New Roman" w:hAnsi="Times New Roman" w:cs="Times New Roman"/>
          <w:sz w:val="28"/>
          <w:szCs w:val="28"/>
        </w:rPr>
        <w:t>достижении</w:t>
      </w:r>
      <w:proofErr w:type="gramEnd"/>
      <w:r>
        <w:rPr>
          <w:rFonts w:ascii="Times New Roman" w:hAnsi="Times New Roman" w:cs="Times New Roman"/>
          <w:sz w:val="28"/>
          <w:szCs w:val="28"/>
        </w:rPr>
        <w:t xml:space="preserve"> возраста до 1,5 лет: </w:t>
      </w:r>
      <w:r>
        <w:rPr>
          <w:rFonts w:ascii="Times New Roman" w:hAnsi="Times New Roman" w:cs="Times New Roman"/>
          <w:b/>
          <w:sz w:val="28"/>
          <w:szCs w:val="28"/>
        </w:rPr>
        <w:t>с 23.02.1996г. по 30.08.1996г.</w:t>
      </w:r>
      <w:r w:rsidRPr="00E46771">
        <w:rPr>
          <w:rFonts w:ascii="Times New Roman" w:hAnsi="Times New Roman" w:cs="Times New Roman"/>
          <w:sz w:val="28"/>
          <w:szCs w:val="28"/>
        </w:rPr>
        <w:t xml:space="preserve"> (Приказ № 10 от 06.03.1996г.)</w:t>
      </w:r>
    </w:p>
    <w:p w:rsidR="004C67E4" w:rsidRPr="00E46771" w:rsidRDefault="004C67E4" w:rsidP="004C67E4">
      <w:pPr>
        <w:tabs>
          <w:tab w:val="left" w:pos="623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 3-х лет: </w:t>
      </w:r>
      <w:r>
        <w:rPr>
          <w:rFonts w:ascii="Times New Roman" w:hAnsi="Times New Roman" w:cs="Times New Roman"/>
          <w:b/>
          <w:sz w:val="28"/>
          <w:szCs w:val="28"/>
        </w:rPr>
        <w:t xml:space="preserve">с 31.08.1996г. по 19.11.1997г. </w:t>
      </w:r>
      <w:r w:rsidRPr="00E46771">
        <w:rPr>
          <w:rFonts w:ascii="Times New Roman" w:hAnsi="Times New Roman" w:cs="Times New Roman"/>
          <w:sz w:val="28"/>
          <w:szCs w:val="28"/>
        </w:rPr>
        <w:t>(Приказ № 37-К от 27.08.1996)</w:t>
      </w:r>
    </w:p>
    <w:p w:rsidR="004C67E4" w:rsidRPr="00E46771" w:rsidRDefault="004C67E4" w:rsidP="004C67E4">
      <w:pPr>
        <w:tabs>
          <w:tab w:val="left" w:pos="6237"/>
        </w:tabs>
        <w:spacing w:after="0" w:line="240" w:lineRule="auto"/>
        <w:jc w:val="both"/>
        <w:rPr>
          <w:rFonts w:ascii="Times New Roman" w:hAnsi="Times New Roman" w:cs="Times New Roman"/>
          <w:sz w:val="28"/>
          <w:szCs w:val="28"/>
        </w:rPr>
      </w:pPr>
      <w:r w:rsidRPr="00E46771">
        <w:rPr>
          <w:rFonts w:ascii="Times New Roman" w:hAnsi="Times New Roman" w:cs="Times New Roman"/>
          <w:sz w:val="28"/>
          <w:szCs w:val="28"/>
        </w:rPr>
        <w:t>(</w:t>
      </w:r>
      <w:r>
        <w:rPr>
          <w:rFonts w:ascii="Times New Roman" w:hAnsi="Times New Roman" w:cs="Times New Roman"/>
          <w:sz w:val="28"/>
          <w:szCs w:val="28"/>
        </w:rPr>
        <w:t xml:space="preserve">с 20.11.1997 года выход из отпуска по уходу за ребенком по </w:t>
      </w:r>
      <w:proofErr w:type="gramStart"/>
      <w:r>
        <w:rPr>
          <w:rFonts w:ascii="Times New Roman" w:hAnsi="Times New Roman" w:cs="Times New Roman"/>
          <w:sz w:val="28"/>
          <w:szCs w:val="28"/>
        </w:rPr>
        <w:t>достижении</w:t>
      </w:r>
      <w:proofErr w:type="gramEnd"/>
      <w:r>
        <w:rPr>
          <w:rFonts w:ascii="Times New Roman" w:hAnsi="Times New Roman" w:cs="Times New Roman"/>
          <w:sz w:val="28"/>
          <w:szCs w:val="28"/>
        </w:rPr>
        <w:t xml:space="preserve"> возраста 3-х лет, согласно табеля учета рабочего времени за ноябрь 1997 года)</w:t>
      </w:r>
    </w:p>
    <w:p w:rsidR="004C67E4" w:rsidRDefault="004C67E4" w:rsidP="004C67E4">
      <w:pPr>
        <w:tabs>
          <w:tab w:val="left" w:pos="623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Другие периоды работы, не подлежащие включению в специальный стаж: </w:t>
      </w:r>
      <w:r w:rsidRPr="00C054D3">
        <w:rPr>
          <w:rFonts w:ascii="Times New Roman" w:hAnsi="Times New Roman" w:cs="Times New Roman"/>
          <w:b/>
          <w:sz w:val="28"/>
          <w:szCs w:val="28"/>
        </w:rPr>
        <w:t>нет</w:t>
      </w:r>
    </w:p>
    <w:p w:rsidR="004C67E4" w:rsidRDefault="004C67E4" w:rsidP="004C67E4">
      <w:pPr>
        <w:tabs>
          <w:tab w:val="left" w:pos="623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 указанный период работа</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а) полный рабочий день в режиме неполной рабочей недели, в связи с сокращением объемов производства установленной 5-ти дневной рабочей недели: </w:t>
      </w:r>
      <w:r w:rsidRPr="00C054D3">
        <w:rPr>
          <w:rFonts w:ascii="Times New Roman" w:hAnsi="Times New Roman" w:cs="Times New Roman"/>
          <w:b/>
          <w:sz w:val="28"/>
          <w:szCs w:val="28"/>
        </w:rPr>
        <w:t>нет</w:t>
      </w:r>
    </w:p>
    <w:p w:rsidR="004C67E4" w:rsidRDefault="004C67E4" w:rsidP="004C67E4">
      <w:pPr>
        <w:tabs>
          <w:tab w:val="left" w:pos="6237"/>
        </w:tabs>
        <w:spacing w:after="0" w:line="240" w:lineRule="auto"/>
        <w:jc w:val="both"/>
        <w:rPr>
          <w:rFonts w:ascii="Times New Roman" w:hAnsi="Times New Roman" w:cs="Times New Roman"/>
          <w:sz w:val="28"/>
          <w:szCs w:val="28"/>
        </w:rPr>
      </w:pPr>
    </w:p>
    <w:p w:rsidR="004C67E4" w:rsidRDefault="004C67E4" w:rsidP="004C67E4">
      <w:pPr>
        <w:tabs>
          <w:tab w:val="left" w:pos="623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Справка выдана на основании следующих документов:</w:t>
      </w:r>
    </w:p>
    <w:p w:rsidR="004C67E4" w:rsidRDefault="004C67E4" w:rsidP="004C67E4">
      <w:pPr>
        <w:tabs>
          <w:tab w:val="left" w:pos="623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Личная карточка формы Т-2, лицевые счета за 1996-2017г.г., приказы за 1996-2017г.г., штатные расписания за 1997-2017г.г., тарификационные списки за 1996-2017г.г., табеля учета рабочего времени за 1996-2017г.г.</w:t>
      </w:r>
    </w:p>
    <w:p w:rsidR="004C67E4" w:rsidRDefault="004C67E4" w:rsidP="004C67E4">
      <w:pPr>
        <w:tabs>
          <w:tab w:val="left" w:pos="6237"/>
        </w:tabs>
        <w:spacing w:after="0" w:line="240" w:lineRule="auto"/>
        <w:jc w:val="both"/>
        <w:rPr>
          <w:rFonts w:ascii="Times New Roman" w:hAnsi="Times New Roman" w:cs="Times New Roman"/>
          <w:sz w:val="28"/>
          <w:szCs w:val="28"/>
        </w:rPr>
      </w:pPr>
    </w:p>
    <w:p w:rsidR="004C67E4" w:rsidRDefault="004C67E4" w:rsidP="004C67E4">
      <w:pPr>
        <w:tabs>
          <w:tab w:val="left" w:pos="623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соответствии со ст.28 Федерального закона от 28.12.2013г. № 400-ФЗ «О страховых пенсиях» учреждение несет ответственность за достоверность сведений, указанных в справке для назначения льготной пенсии.</w:t>
      </w:r>
    </w:p>
    <w:p w:rsidR="004C67E4" w:rsidRDefault="004C67E4" w:rsidP="004C67E4">
      <w:pPr>
        <w:tabs>
          <w:tab w:val="left" w:pos="6237"/>
        </w:tabs>
        <w:spacing w:after="0" w:line="240" w:lineRule="auto"/>
        <w:jc w:val="both"/>
        <w:rPr>
          <w:rFonts w:ascii="Times New Roman" w:hAnsi="Times New Roman" w:cs="Times New Roman"/>
          <w:sz w:val="28"/>
          <w:szCs w:val="28"/>
        </w:rPr>
      </w:pPr>
    </w:p>
    <w:p w:rsidR="004C67E4" w:rsidRDefault="004C67E4" w:rsidP="004C67E4">
      <w:pPr>
        <w:tabs>
          <w:tab w:val="left" w:pos="623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основании приказа № 193 от 07.02.1996 года с 19.02.1996 года детский сад «Калинка» передан в муниципальную собственность в Управление образования 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мурска на основании решения администрации района.</w:t>
      </w:r>
    </w:p>
    <w:p w:rsidR="004C67E4" w:rsidRDefault="004C67E4" w:rsidP="004C67E4">
      <w:pPr>
        <w:tabs>
          <w:tab w:val="left" w:pos="623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основании приказа № 51 от 01.10.2000 муниципальное образовательное учреждение </w:t>
      </w:r>
      <w:proofErr w:type="gramStart"/>
      <w:r>
        <w:rPr>
          <w:rFonts w:ascii="Times New Roman" w:hAnsi="Times New Roman" w:cs="Times New Roman"/>
          <w:sz w:val="28"/>
          <w:szCs w:val="28"/>
        </w:rPr>
        <w:t>ясли-сад</w:t>
      </w:r>
      <w:proofErr w:type="gramEnd"/>
      <w:r>
        <w:rPr>
          <w:rFonts w:ascii="Times New Roman" w:hAnsi="Times New Roman" w:cs="Times New Roman"/>
          <w:sz w:val="28"/>
          <w:szCs w:val="28"/>
        </w:rPr>
        <w:t xml:space="preserve"> «Калинка» переименовано  в муниципальное дошкольное образовательное учреждение детский сад комбинированного вида № 47 поселка Эльбан.</w:t>
      </w:r>
    </w:p>
    <w:p w:rsidR="004C67E4" w:rsidRDefault="004C67E4" w:rsidP="004C67E4">
      <w:pPr>
        <w:tabs>
          <w:tab w:val="left" w:pos="6237"/>
        </w:tabs>
        <w:spacing w:after="0" w:line="240" w:lineRule="auto"/>
        <w:jc w:val="both"/>
        <w:rPr>
          <w:rFonts w:ascii="Times New Roman" w:hAnsi="Times New Roman" w:cs="Times New Roman"/>
          <w:sz w:val="28"/>
          <w:szCs w:val="28"/>
        </w:rPr>
      </w:pPr>
    </w:p>
    <w:p w:rsidR="004C67E4" w:rsidRDefault="004C67E4" w:rsidP="004C67E4">
      <w:pPr>
        <w:tabs>
          <w:tab w:val="left" w:pos="623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основании приказа № 2Д от 10.01.2012 муниципальное дошкольное образовательное учреждение детский сад комбинированного вида № 47 поселка Эльбан переименовано в муниципальное бюджетное дошкольное образовательное учреждение детский сад комбинированного вида № 47 поселка Эльбан Амурского муниципального района Хабаровского края.</w:t>
      </w:r>
    </w:p>
    <w:p w:rsidR="004C67E4" w:rsidRDefault="004C67E4" w:rsidP="004C67E4">
      <w:pPr>
        <w:tabs>
          <w:tab w:val="left" w:pos="6237"/>
        </w:tabs>
        <w:spacing w:after="0" w:line="240" w:lineRule="auto"/>
        <w:jc w:val="both"/>
        <w:rPr>
          <w:rFonts w:ascii="Times New Roman" w:hAnsi="Times New Roman" w:cs="Times New Roman"/>
          <w:sz w:val="28"/>
          <w:szCs w:val="28"/>
        </w:rPr>
      </w:pPr>
    </w:p>
    <w:p w:rsidR="004C67E4" w:rsidRDefault="004C67E4" w:rsidP="004C67E4">
      <w:pPr>
        <w:tabs>
          <w:tab w:val="left" w:pos="6237"/>
        </w:tabs>
        <w:spacing w:after="0" w:line="240" w:lineRule="auto"/>
        <w:jc w:val="both"/>
        <w:rPr>
          <w:rFonts w:ascii="Times New Roman" w:hAnsi="Times New Roman" w:cs="Times New Roman"/>
          <w:sz w:val="28"/>
          <w:szCs w:val="28"/>
        </w:rPr>
      </w:pPr>
    </w:p>
    <w:p w:rsidR="004C67E4" w:rsidRDefault="004C67E4" w:rsidP="004C67E4">
      <w:pPr>
        <w:tabs>
          <w:tab w:val="left" w:pos="6237"/>
        </w:tabs>
        <w:spacing w:after="0"/>
        <w:jc w:val="both"/>
        <w:rPr>
          <w:rFonts w:ascii="Times New Roman" w:hAnsi="Times New Roman" w:cs="Times New Roman"/>
          <w:sz w:val="28"/>
          <w:szCs w:val="28"/>
        </w:rPr>
      </w:pPr>
      <w:proofErr w:type="gramStart"/>
      <w:r w:rsidRPr="00087EFE">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бюджетное </w:t>
      </w:r>
      <w:r w:rsidRPr="00087EFE">
        <w:rPr>
          <w:rFonts w:ascii="Times New Roman" w:hAnsi="Times New Roman" w:cs="Times New Roman"/>
          <w:sz w:val="28"/>
          <w:szCs w:val="28"/>
        </w:rPr>
        <w:t xml:space="preserve">дошкольное образовательное учреждение детский сад </w:t>
      </w:r>
      <w:r>
        <w:rPr>
          <w:rFonts w:ascii="Times New Roman" w:hAnsi="Times New Roman" w:cs="Times New Roman"/>
          <w:sz w:val="28"/>
          <w:szCs w:val="28"/>
        </w:rPr>
        <w:t>комбинированного вида № 47 поселка Э</w:t>
      </w:r>
      <w:r w:rsidRPr="00087EFE">
        <w:rPr>
          <w:rFonts w:ascii="Times New Roman" w:hAnsi="Times New Roman" w:cs="Times New Roman"/>
          <w:sz w:val="28"/>
          <w:szCs w:val="28"/>
        </w:rPr>
        <w:t xml:space="preserve">льбан </w:t>
      </w:r>
      <w:r>
        <w:rPr>
          <w:rFonts w:ascii="Times New Roman" w:hAnsi="Times New Roman" w:cs="Times New Roman"/>
          <w:sz w:val="28"/>
          <w:szCs w:val="28"/>
        </w:rPr>
        <w:t>Амурского муниципального района находился на территории поселка Эльбан Амурского района Х</w:t>
      </w:r>
      <w:r w:rsidRPr="00087EFE">
        <w:rPr>
          <w:rFonts w:ascii="Times New Roman" w:hAnsi="Times New Roman" w:cs="Times New Roman"/>
          <w:sz w:val="28"/>
          <w:szCs w:val="28"/>
        </w:rPr>
        <w:t>абаровского края</w:t>
      </w:r>
      <w:r>
        <w:rPr>
          <w:rFonts w:ascii="Times New Roman" w:hAnsi="Times New Roman" w:cs="Times New Roman"/>
          <w:sz w:val="28"/>
          <w:szCs w:val="28"/>
        </w:rPr>
        <w:t>, и отнесен к местности, приравненной к районам Крайнего Севера, на основании Указа Президиума Верховного Совета СССР от 26.09.1967г. и Постановлений Совета Министров ССР 1029 от 10.11.1967 и 110 от 08.02.1977г.</w:t>
      </w:r>
      <w:proofErr w:type="gramEnd"/>
    </w:p>
    <w:p w:rsidR="004C67E4" w:rsidRDefault="004C67E4" w:rsidP="004C67E4">
      <w:pPr>
        <w:tabs>
          <w:tab w:val="left" w:pos="6237"/>
        </w:tabs>
        <w:spacing w:after="0"/>
        <w:jc w:val="both"/>
        <w:rPr>
          <w:rFonts w:ascii="Times New Roman" w:hAnsi="Times New Roman" w:cs="Times New Roman"/>
          <w:sz w:val="28"/>
          <w:szCs w:val="28"/>
        </w:rPr>
      </w:pPr>
    </w:p>
    <w:p w:rsidR="004C67E4" w:rsidRDefault="004C67E4" w:rsidP="004C67E4">
      <w:pPr>
        <w:tabs>
          <w:tab w:val="left" w:pos="6237"/>
        </w:tabs>
        <w:spacing w:after="0"/>
        <w:jc w:val="both"/>
        <w:rPr>
          <w:rFonts w:ascii="Times New Roman" w:hAnsi="Times New Roman" w:cs="Times New Roman"/>
          <w:sz w:val="28"/>
          <w:szCs w:val="28"/>
        </w:rPr>
      </w:pPr>
    </w:p>
    <w:p w:rsidR="004C67E4" w:rsidRDefault="004C67E4" w:rsidP="004C67E4">
      <w:pPr>
        <w:tabs>
          <w:tab w:val="left" w:pos="6237"/>
          <w:tab w:val="left" w:pos="7655"/>
        </w:tabs>
        <w:spacing w:after="0"/>
        <w:jc w:val="both"/>
        <w:rPr>
          <w:rFonts w:ascii="Times New Roman" w:hAnsi="Times New Roman" w:cs="Times New Roman"/>
          <w:sz w:val="28"/>
          <w:szCs w:val="28"/>
        </w:rPr>
      </w:pPr>
      <w:r>
        <w:rPr>
          <w:rFonts w:ascii="Times New Roman" w:hAnsi="Times New Roman" w:cs="Times New Roman"/>
          <w:sz w:val="28"/>
          <w:szCs w:val="28"/>
        </w:rPr>
        <w:t>Заведующая МБДОУ № 47 пос.Эльбан</w:t>
      </w:r>
      <w:r>
        <w:rPr>
          <w:rFonts w:ascii="Times New Roman" w:hAnsi="Times New Roman" w:cs="Times New Roman"/>
          <w:sz w:val="28"/>
          <w:szCs w:val="28"/>
        </w:rPr>
        <w:tab/>
      </w:r>
      <w:r>
        <w:rPr>
          <w:rFonts w:ascii="Times New Roman" w:hAnsi="Times New Roman" w:cs="Times New Roman"/>
          <w:sz w:val="28"/>
          <w:szCs w:val="28"/>
        </w:rPr>
        <w:tab/>
        <w:t>Л.П.Шуваева</w:t>
      </w:r>
    </w:p>
    <w:p w:rsidR="004C67E4" w:rsidRDefault="004C67E4" w:rsidP="004C67E4">
      <w:pPr>
        <w:tabs>
          <w:tab w:val="left" w:pos="6237"/>
          <w:tab w:val="left" w:pos="7655"/>
        </w:tabs>
        <w:spacing w:after="0"/>
        <w:jc w:val="both"/>
        <w:rPr>
          <w:rFonts w:ascii="Times New Roman" w:hAnsi="Times New Roman" w:cs="Times New Roman"/>
          <w:sz w:val="28"/>
          <w:szCs w:val="28"/>
        </w:rPr>
      </w:pPr>
    </w:p>
    <w:p w:rsidR="004C67E4" w:rsidRDefault="004C67E4" w:rsidP="004C67E4">
      <w:pPr>
        <w:tabs>
          <w:tab w:val="left" w:pos="6237"/>
          <w:tab w:val="left" w:pos="7655"/>
        </w:tabs>
        <w:spacing w:after="0"/>
        <w:jc w:val="both"/>
        <w:rPr>
          <w:rFonts w:ascii="Times New Roman" w:hAnsi="Times New Roman" w:cs="Times New Roman"/>
          <w:sz w:val="28"/>
          <w:szCs w:val="28"/>
        </w:rPr>
      </w:pPr>
      <w:r>
        <w:rPr>
          <w:rFonts w:ascii="Times New Roman" w:hAnsi="Times New Roman" w:cs="Times New Roman"/>
          <w:sz w:val="28"/>
          <w:szCs w:val="28"/>
        </w:rPr>
        <w:t>Главный бухгалтер</w:t>
      </w:r>
      <w:r>
        <w:rPr>
          <w:rFonts w:ascii="Times New Roman" w:hAnsi="Times New Roman" w:cs="Times New Roman"/>
          <w:sz w:val="28"/>
          <w:szCs w:val="28"/>
        </w:rPr>
        <w:tab/>
      </w:r>
      <w:r>
        <w:rPr>
          <w:rFonts w:ascii="Times New Roman" w:hAnsi="Times New Roman" w:cs="Times New Roman"/>
          <w:sz w:val="28"/>
          <w:szCs w:val="28"/>
        </w:rPr>
        <w:tab/>
        <w:t>Л.Н.Сазонова</w:t>
      </w:r>
    </w:p>
    <w:p w:rsidR="004C67E4" w:rsidRDefault="004C67E4" w:rsidP="004C67E4">
      <w:pPr>
        <w:tabs>
          <w:tab w:val="left" w:pos="6237"/>
          <w:tab w:val="left" w:pos="7655"/>
        </w:tabs>
        <w:spacing w:after="0"/>
        <w:jc w:val="both"/>
        <w:rPr>
          <w:rFonts w:ascii="Times New Roman" w:hAnsi="Times New Roman" w:cs="Times New Roman"/>
          <w:sz w:val="28"/>
          <w:szCs w:val="28"/>
        </w:rPr>
      </w:pPr>
    </w:p>
    <w:p w:rsidR="004C67E4" w:rsidRDefault="004C67E4" w:rsidP="004C67E4">
      <w:pPr>
        <w:tabs>
          <w:tab w:val="left" w:pos="6237"/>
          <w:tab w:val="left" w:pos="7655"/>
        </w:tabs>
        <w:spacing w:after="0"/>
        <w:jc w:val="both"/>
        <w:rPr>
          <w:rFonts w:ascii="Times New Roman" w:hAnsi="Times New Roman" w:cs="Times New Roman"/>
          <w:sz w:val="28"/>
          <w:szCs w:val="28"/>
        </w:rPr>
      </w:pPr>
      <w:r>
        <w:rPr>
          <w:rFonts w:ascii="Times New Roman" w:hAnsi="Times New Roman" w:cs="Times New Roman"/>
          <w:sz w:val="28"/>
          <w:szCs w:val="28"/>
        </w:rPr>
        <w:t>Специалист по кадрам</w:t>
      </w:r>
      <w:r>
        <w:rPr>
          <w:rFonts w:ascii="Times New Roman" w:hAnsi="Times New Roman" w:cs="Times New Roman"/>
          <w:sz w:val="28"/>
          <w:szCs w:val="28"/>
        </w:rPr>
        <w:tab/>
      </w:r>
      <w:r>
        <w:rPr>
          <w:rFonts w:ascii="Times New Roman" w:hAnsi="Times New Roman" w:cs="Times New Roman"/>
          <w:sz w:val="28"/>
          <w:szCs w:val="28"/>
        </w:rPr>
        <w:tab/>
        <w:t>И.И.Митрика</w:t>
      </w:r>
    </w:p>
    <w:p w:rsidR="004C67E4" w:rsidRPr="00EC4F23" w:rsidRDefault="004C67E4" w:rsidP="004C67E4">
      <w:pPr>
        <w:rPr>
          <w:rFonts w:ascii="Times New Roman" w:hAnsi="Times New Roman" w:cs="Times New Roman"/>
          <w:sz w:val="28"/>
          <w:szCs w:val="28"/>
        </w:rPr>
      </w:pPr>
      <w:r>
        <w:rPr>
          <w:rFonts w:ascii="Times New Roman" w:hAnsi="Times New Roman" w:cs="Times New Roman"/>
          <w:sz w:val="28"/>
          <w:szCs w:val="28"/>
        </w:rPr>
        <w:t>М.П.</w:t>
      </w:r>
    </w:p>
    <w:p w:rsidR="00D6387A" w:rsidRPr="007358FC" w:rsidRDefault="00D6387A">
      <w:pPr>
        <w:pStyle w:val="ConsPlusNormal"/>
        <w:jc w:val="both"/>
        <w:rPr>
          <w:rFonts w:ascii="Times New Roman" w:hAnsi="Times New Roman" w:cs="Times New Roman"/>
          <w:sz w:val="28"/>
          <w:szCs w:val="28"/>
        </w:rPr>
      </w:pPr>
    </w:p>
    <w:p w:rsidR="00D6387A" w:rsidRPr="007358FC" w:rsidRDefault="00D6387A">
      <w:pPr>
        <w:pStyle w:val="ConsPlusNormal"/>
        <w:jc w:val="both"/>
        <w:rPr>
          <w:rFonts w:ascii="Times New Roman" w:hAnsi="Times New Roman" w:cs="Times New Roman"/>
          <w:sz w:val="28"/>
          <w:szCs w:val="28"/>
        </w:rPr>
      </w:pPr>
    </w:p>
    <w:p w:rsidR="00D6387A" w:rsidRPr="007358FC" w:rsidRDefault="00D6387A">
      <w:pPr>
        <w:pStyle w:val="ConsPlusNormal"/>
        <w:jc w:val="center"/>
        <w:rPr>
          <w:rFonts w:ascii="Times New Roman" w:hAnsi="Times New Roman" w:cs="Times New Roman"/>
          <w:sz w:val="28"/>
          <w:szCs w:val="28"/>
        </w:rPr>
      </w:pPr>
      <w:r w:rsidRPr="007358FC">
        <w:rPr>
          <w:rFonts w:ascii="Times New Roman" w:hAnsi="Times New Roman" w:cs="Times New Roman"/>
          <w:sz w:val="28"/>
          <w:szCs w:val="28"/>
        </w:rPr>
        <w:lastRenderedPageBreak/>
        <w:t>Рисунок В</w:t>
      </w:r>
      <w:r w:rsidR="005815D4">
        <w:rPr>
          <w:rFonts w:ascii="Times New Roman" w:hAnsi="Times New Roman" w:cs="Times New Roman"/>
          <w:sz w:val="28"/>
          <w:szCs w:val="28"/>
        </w:rPr>
        <w:t xml:space="preserve">.4 - Образец продольного бланка </w:t>
      </w:r>
      <w:r w:rsidRPr="007358FC">
        <w:rPr>
          <w:rFonts w:ascii="Times New Roman" w:hAnsi="Times New Roman" w:cs="Times New Roman"/>
          <w:sz w:val="28"/>
          <w:szCs w:val="28"/>
        </w:rPr>
        <w:t>письма</w:t>
      </w:r>
    </w:p>
    <w:p w:rsidR="00D6387A" w:rsidRDefault="00D6387A">
      <w:pPr>
        <w:pStyle w:val="ConsPlusNormal"/>
        <w:jc w:val="center"/>
        <w:rPr>
          <w:rFonts w:ascii="Times New Roman" w:hAnsi="Times New Roman" w:cs="Times New Roman"/>
          <w:sz w:val="28"/>
          <w:szCs w:val="28"/>
        </w:rPr>
      </w:pPr>
      <w:r w:rsidRPr="007358FC">
        <w:rPr>
          <w:rFonts w:ascii="Times New Roman" w:hAnsi="Times New Roman" w:cs="Times New Roman"/>
          <w:sz w:val="28"/>
          <w:szCs w:val="28"/>
        </w:rPr>
        <w:t>должностного лица</w:t>
      </w:r>
    </w:p>
    <w:p w:rsidR="00DA33A8" w:rsidRPr="007358FC" w:rsidRDefault="00DA33A8">
      <w:pPr>
        <w:pStyle w:val="ConsPlusNormal"/>
        <w:jc w:val="center"/>
        <w:rPr>
          <w:rFonts w:ascii="Times New Roman" w:hAnsi="Times New Roman" w:cs="Times New Roman"/>
          <w:sz w:val="28"/>
          <w:szCs w:val="28"/>
        </w:rPr>
      </w:pPr>
    </w:p>
    <w:p w:rsidR="00D6387A" w:rsidRPr="007358FC" w:rsidRDefault="00D6387A">
      <w:pPr>
        <w:pStyle w:val="ConsPlusNormal"/>
        <w:jc w:val="both"/>
        <w:rPr>
          <w:rFonts w:ascii="Times New Roman" w:hAnsi="Times New Roman" w:cs="Times New Roman"/>
          <w:sz w:val="28"/>
          <w:szCs w:val="28"/>
        </w:rPr>
      </w:pPr>
    </w:p>
    <w:tbl>
      <w:tblPr>
        <w:tblpPr w:leftFromText="180" w:rightFromText="180" w:vertAnchor="text" w:horzAnchor="margin" w:tblpY="-127"/>
        <w:tblW w:w="0" w:type="auto"/>
        <w:tblLook w:val="04A0"/>
      </w:tblPr>
      <w:tblGrid>
        <w:gridCol w:w="4631"/>
      </w:tblGrid>
      <w:tr w:rsidR="00DA33A8" w:rsidRPr="004D1074" w:rsidTr="00DA7805">
        <w:trPr>
          <w:trHeight w:val="3310"/>
        </w:trPr>
        <w:tc>
          <w:tcPr>
            <w:tcW w:w="4631" w:type="dxa"/>
          </w:tcPr>
          <w:p w:rsidR="00DA33A8" w:rsidRPr="00EF508E" w:rsidRDefault="00DA33A8" w:rsidP="00DA7805">
            <w:pPr>
              <w:spacing w:after="0" w:line="240" w:lineRule="auto"/>
              <w:jc w:val="center"/>
              <w:rPr>
                <w:rFonts w:ascii="Times New Roman" w:hAnsi="Times New Roman"/>
                <w:sz w:val="18"/>
                <w:szCs w:val="18"/>
              </w:rPr>
            </w:pPr>
            <w:r w:rsidRPr="00EF508E">
              <w:t xml:space="preserve">  </w:t>
            </w:r>
            <w:r w:rsidRPr="00EF508E">
              <w:rPr>
                <w:rFonts w:ascii="Times New Roman" w:hAnsi="Times New Roman"/>
                <w:sz w:val="18"/>
                <w:szCs w:val="18"/>
              </w:rPr>
              <w:t>Управление образования администрации</w:t>
            </w:r>
          </w:p>
          <w:p w:rsidR="00DA33A8" w:rsidRPr="00EF508E" w:rsidRDefault="00DA33A8" w:rsidP="00DA7805">
            <w:pPr>
              <w:spacing w:after="0" w:line="240" w:lineRule="auto"/>
              <w:jc w:val="center"/>
              <w:rPr>
                <w:rFonts w:ascii="Times New Roman" w:hAnsi="Times New Roman"/>
                <w:sz w:val="18"/>
                <w:szCs w:val="18"/>
              </w:rPr>
            </w:pPr>
            <w:r w:rsidRPr="00EF508E">
              <w:rPr>
                <w:rFonts w:ascii="Times New Roman" w:hAnsi="Times New Roman"/>
                <w:sz w:val="18"/>
                <w:szCs w:val="18"/>
              </w:rPr>
              <w:t>Амурского муниципального района</w:t>
            </w:r>
          </w:p>
          <w:p w:rsidR="00DA33A8" w:rsidRPr="00EF508E" w:rsidRDefault="00DA33A8" w:rsidP="00DA7805">
            <w:pPr>
              <w:spacing w:after="0" w:line="240" w:lineRule="auto"/>
              <w:jc w:val="center"/>
              <w:rPr>
                <w:rFonts w:ascii="Times New Roman" w:hAnsi="Times New Roman"/>
                <w:sz w:val="18"/>
                <w:szCs w:val="18"/>
              </w:rPr>
            </w:pPr>
            <w:r w:rsidRPr="00EF508E">
              <w:rPr>
                <w:rFonts w:ascii="Times New Roman" w:hAnsi="Times New Roman"/>
                <w:sz w:val="18"/>
                <w:szCs w:val="18"/>
              </w:rPr>
              <w:t>Хабаровского края</w:t>
            </w:r>
          </w:p>
          <w:p w:rsidR="00DA33A8" w:rsidRPr="00EF508E" w:rsidRDefault="00DA33A8" w:rsidP="00DA7805">
            <w:pPr>
              <w:spacing w:after="0" w:line="240" w:lineRule="auto"/>
              <w:jc w:val="center"/>
              <w:rPr>
                <w:rFonts w:ascii="Times New Roman" w:hAnsi="Times New Roman"/>
                <w:b/>
                <w:sz w:val="18"/>
                <w:szCs w:val="18"/>
              </w:rPr>
            </w:pPr>
            <w:r w:rsidRPr="00EF508E">
              <w:rPr>
                <w:rFonts w:ascii="Times New Roman" w:hAnsi="Times New Roman"/>
                <w:b/>
                <w:sz w:val="18"/>
                <w:szCs w:val="18"/>
              </w:rPr>
              <w:t xml:space="preserve">МУНИЦИПАЛЬНОЕ </w:t>
            </w:r>
            <w:r>
              <w:rPr>
                <w:rFonts w:ascii="Times New Roman" w:hAnsi="Times New Roman"/>
                <w:b/>
                <w:sz w:val="18"/>
                <w:szCs w:val="18"/>
              </w:rPr>
              <w:t xml:space="preserve">БЮДЖЕТНОЕ </w:t>
            </w:r>
            <w:r w:rsidRPr="00EF508E">
              <w:rPr>
                <w:rFonts w:ascii="Times New Roman" w:hAnsi="Times New Roman"/>
                <w:b/>
                <w:sz w:val="18"/>
                <w:szCs w:val="18"/>
              </w:rPr>
              <w:t xml:space="preserve">ДОШКОЛЬНОЕ ОБРАЗОВАТЕЛЬНОЕ УЧРЕЖДЕНИЕ </w:t>
            </w:r>
          </w:p>
          <w:p w:rsidR="00DA33A8" w:rsidRPr="00EF508E" w:rsidRDefault="00DA33A8" w:rsidP="00DA7805">
            <w:pPr>
              <w:spacing w:after="0" w:line="240" w:lineRule="auto"/>
              <w:jc w:val="center"/>
              <w:rPr>
                <w:rFonts w:ascii="Times New Roman" w:hAnsi="Times New Roman"/>
                <w:b/>
                <w:sz w:val="18"/>
                <w:szCs w:val="18"/>
              </w:rPr>
            </w:pPr>
            <w:r w:rsidRPr="00EF508E">
              <w:rPr>
                <w:rFonts w:ascii="Times New Roman" w:hAnsi="Times New Roman"/>
                <w:b/>
                <w:sz w:val="18"/>
                <w:szCs w:val="18"/>
              </w:rPr>
              <w:t xml:space="preserve">ДЕТСКИЙ САД </w:t>
            </w:r>
            <w:proofErr w:type="gramStart"/>
            <w:r w:rsidRPr="00EF508E">
              <w:rPr>
                <w:rFonts w:ascii="Times New Roman" w:hAnsi="Times New Roman"/>
                <w:b/>
                <w:sz w:val="18"/>
                <w:szCs w:val="18"/>
              </w:rPr>
              <w:t>КОМБИНИРОВАННОГО</w:t>
            </w:r>
            <w:proofErr w:type="gramEnd"/>
            <w:r w:rsidRPr="00EF508E">
              <w:rPr>
                <w:rFonts w:ascii="Times New Roman" w:hAnsi="Times New Roman"/>
                <w:b/>
                <w:sz w:val="18"/>
                <w:szCs w:val="18"/>
              </w:rPr>
              <w:t xml:space="preserve"> </w:t>
            </w:r>
          </w:p>
          <w:p w:rsidR="00DA33A8" w:rsidRPr="00EF508E" w:rsidRDefault="00DA33A8" w:rsidP="00DA7805">
            <w:pPr>
              <w:spacing w:after="0" w:line="240" w:lineRule="auto"/>
              <w:jc w:val="center"/>
              <w:rPr>
                <w:rFonts w:ascii="Times New Roman" w:hAnsi="Times New Roman"/>
                <w:b/>
                <w:sz w:val="18"/>
                <w:szCs w:val="18"/>
              </w:rPr>
            </w:pPr>
            <w:r w:rsidRPr="00EF508E">
              <w:rPr>
                <w:rFonts w:ascii="Times New Roman" w:hAnsi="Times New Roman"/>
                <w:b/>
                <w:sz w:val="18"/>
                <w:szCs w:val="18"/>
              </w:rPr>
              <w:t xml:space="preserve">ВИДА  № 47 ПОСЕЛКА ЭЛЬБАН </w:t>
            </w:r>
          </w:p>
          <w:p w:rsidR="00DA33A8" w:rsidRPr="00EF508E" w:rsidRDefault="00DA33A8" w:rsidP="00DA7805">
            <w:pPr>
              <w:spacing w:after="0" w:line="240" w:lineRule="auto"/>
              <w:jc w:val="center"/>
              <w:rPr>
                <w:rFonts w:ascii="Times New Roman" w:hAnsi="Times New Roman"/>
                <w:sz w:val="18"/>
                <w:szCs w:val="18"/>
              </w:rPr>
            </w:pPr>
            <w:r w:rsidRPr="00EF508E">
              <w:rPr>
                <w:rFonts w:ascii="Times New Roman" w:hAnsi="Times New Roman"/>
                <w:sz w:val="18"/>
                <w:szCs w:val="18"/>
              </w:rPr>
              <w:t>АМУРСКОГО МУНИЦИПАЛЬНОГО РАЙОНА ХАБАРОВСКОГО КРАЯ</w:t>
            </w:r>
          </w:p>
          <w:p w:rsidR="00DA33A8" w:rsidRPr="00A41CF1" w:rsidRDefault="00DA33A8" w:rsidP="00DA7805">
            <w:pPr>
              <w:spacing w:after="0" w:line="240" w:lineRule="auto"/>
              <w:jc w:val="center"/>
              <w:rPr>
                <w:rFonts w:ascii="Times New Roman" w:hAnsi="Times New Roman"/>
                <w:sz w:val="18"/>
                <w:szCs w:val="18"/>
              </w:rPr>
            </w:pPr>
            <w:r>
              <w:rPr>
                <w:rFonts w:ascii="Times New Roman" w:hAnsi="Times New Roman"/>
                <w:sz w:val="18"/>
                <w:szCs w:val="18"/>
              </w:rPr>
              <w:t>kalinka</w:t>
            </w:r>
            <w:r w:rsidRPr="00A41CF1">
              <w:rPr>
                <w:rFonts w:ascii="Times New Roman" w:hAnsi="Times New Roman"/>
                <w:sz w:val="18"/>
                <w:szCs w:val="18"/>
              </w:rPr>
              <w:t>-</w:t>
            </w:r>
            <w:r>
              <w:rPr>
                <w:rFonts w:ascii="Times New Roman" w:hAnsi="Times New Roman"/>
                <w:sz w:val="18"/>
                <w:szCs w:val="18"/>
              </w:rPr>
              <w:t>ds</w:t>
            </w:r>
            <w:r w:rsidRPr="00A41CF1">
              <w:rPr>
                <w:rFonts w:ascii="Times New Roman" w:hAnsi="Times New Roman"/>
                <w:sz w:val="18"/>
                <w:szCs w:val="18"/>
              </w:rPr>
              <w:t>@</w:t>
            </w:r>
            <w:r>
              <w:rPr>
                <w:rFonts w:ascii="Times New Roman" w:hAnsi="Times New Roman"/>
                <w:sz w:val="18"/>
                <w:szCs w:val="18"/>
              </w:rPr>
              <w:t>yandex</w:t>
            </w:r>
            <w:r w:rsidRPr="00A41CF1">
              <w:rPr>
                <w:rFonts w:ascii="Times New Roman" w:hAnsi="Times New Roman"/>
                <w:sz w:val="18"/>
                <w:szCs w:val="18"/>
              </w:rPr>
              <w:t>.</w:t>
            </w:r>
            <w:r>
              <w:rPr>
                <w:rFonts w:ascii="Times New Roman" w:hAnsi="Times New Roman"/>
                <w:sz w:val="18"/>
                <w:szCs w:val="18"/>
              </w:rPr>
              <w:t>ru</w:t>
            </w:r>
          </w:p>
          <w:p w:rsidR="00DA33A8" w:rsidRPr="00EF508E" w:rsidRDefault="00DA33A8" w:rsidP="00DA7805">
            <w:pPr>
              <w:spacing w:after="0" w:line="240" w:lineRule="auto"/>
              <w:jc w:val="center"/>
              <w:rPr>
                <w:rFonts w:ascii="Times New Roman" w:hAnsi="Times New Roman"/>
                <w:sz w:val="16"/>
                <w:szCs w:val="16"/>
              </w:rPr>
            </w:pPr>
            <w:r w:rsidRPr="00EF508E">
              <w:rPr>
                <w:rFonts w:ascii="Times New Roman" w:hAnsi="Times New Roman"/>
                <w:sz w:val="16"/>
                <w:szCs w:val="16"/>
              </w:rPr>
              <w:t>1 микрорайон, дом 41, пос.Эльбан, Амурский район, Хабаровский край, 682610, т</w:t>
            </w:r>
            <w:r w:rsidRPr="00EF508E">
              <w:rPr>
                <w:rFonts w:ascii="Times New Roman" w:hAnsi="Times New Roman"/>
                <w:sz w:val="14"/>
                <w:szCs w:val="14"/>
              </w:rPr>
              <w:t>ел</w:t>
            </w:r>
            <w:r>
              <w:rPr>
                <w:rFonts w:ascii="Times New Roman" w:hAnsi="Times New Roman"/>
                <w:sz w:val="14"/>
                <w:szCs w:val="14"/>
              </w:rPr>
              <w:t>/факс</w:t>
            </w:r>
            <w:proofErr w:type="gramStart"/>
            <w:r w:rsidRPr="00EF508E">
              <w:rPr>
                <w:rFonts w:ascii="Times New Roman" w:hAnsi="Times New Roman"/>
                <w:sz w:val="14"/>
                <w:szCs w:val="14"/>
              </w:rPr>
              <w:t xml:space="preserve">.: </w:t>
            </w:r>
            <w:r>
              <w:rPr>
                <w:rFonts w:ascii="Times New Roman" w:hAnsi="Times New Roman"/>
                <w:sz w:val="14"/>
                <w:szCs w:val="14"/>
              </w:rPr>
              <w:t>(</w:t>
            </w:r>
            <w:proofErr w:type="gramEnd"/>
            <w:r>
              <w:rPr>
                <w:rFonts w:ascii="Times New Roman" w:hAnsi="Times New Roman"/>
                <w:sz w:val="14"/>
                <w:szCs w:val="14"/>
              </w:rPr>
              <w:t xml:space="preserve">42142) </w:t>
            </w:r>
            <w:r w:rsidRPr="00EF508E">
              <w:rPr>
                <w:rFonts w:ascii="Times New Roman" w:hAnsi="Times New Roman"/>
                <w:sz w:val="14"/>
                <w:szCs w:val="14"/>
              </w:rPr>
              <w:t>42 –</w:t>
            </w:r>
            <w:r>
              <w:rPr>
                <w:rFonts w:ascii="Times New Roman" w:hAnsi="Times New Roman"/>
                <w:sz w:val="14"/>
                <w:szCs w:val="14"/>
              </w:rPr>
              <w:t>1</w:t>
            </w:r>
            <w:r w:rsidRPr="00EF508E">
              <w:rPr>
                <w:rFonts w:ascii="Times New Roman" w:hAnsi="Times New Roman"/>
                <w:sz w:val="14"/>
                <w:szCs w:val="14"/>
              </w:rPr>
              <w:t xml:space="preserve"> – </w:t>
            </w:r>
            <w:r>
              <w:rPr>
                <w:rFonts w:ascii="Times New Roman" w:hAnsi="Times New Roman"/>
                <w:sz w:val="14"/>
                <w:szCs w:val="14"/>
              </w:rPr>
              <w:t>65</w:t>
            </w:r>
            <w:r w:rsidRPr="00EF508E">
              <w:rPr>
                <w:rFonts w:ascii="Times New Roman" w:hAnsi="Times New Roman"/>
                <w:sz w:val="14"/>
                <w:szCs w:val="14"/>
              </w:rPr>
              <w:t xml:space="preserve"> </w:t>
            </w:r>
          </w:p>
          <w:p w:rsidR="00DA33A8" w:rsidRPr="004D1074" w:rsidRDefault="00DA33A8" w:rsidP="00DA7805">
            <w:pPr>
              <w:spacing w:after="0" w:line="240" w:lineRule="auto"/>
              <w:jc w:val="center"/>
              <w:rPr>
                <w:rFonts w:ascii="Times New Roman" w:hAnsi="Times New Roman"/>
                <w:sz w:val="18"/>
                <w:szCs w:val="18"/>
              </w:rPr>
            </w:pPr>
            <w:r w:rsidRPr="004D1074">
              <w:rPr>
                <w:rFonts w:ascii="Times New Roman" w:hAnsi="Times New Roman"/>
                <w:sz w:val="18"/>
                <w:szCs w:val="18"/>
              </w:rPr>
              <w:t>ОКПО 44681691   ОГРН 1022700652281</w:t>
            </w:r>
          </w:p>
          <w:p w:rsidR="00DA33A8" w:rsidRPr="004D1074" w:rsidRDefault="00DA33A8" w:rsidP="00DA7805">
            <w:pPr>
              <w:spacing w:after="0" w:line="240" w:lineRule="auto"/>
              <w:jc w:val="center"/>
              <w:rPr>
                <w:rFonts w:ascii="Times New Roman" w:hAnsi="Times New Roman"/>
                <w:sz w:val="18"/>
                <w:szCs w:val="18"/>
              </w:rPr>
            </w:pPr>
            <w:r w:rsidRPr="004D1074">
              <w:rPr>
                <w:rFonts w:ascii="Times New Roman" w:hAnsi="Times New Roman"/>
                <w:sz w:val="18"/>
                <w:szCs w:val="18"/>
              </w:rPr>
              <w:t>ИНН/КПП 27060117585/270601001</w:t>
            </w:r>
          </w:p>
          <w:tbl>
            <w:tblPr>
              <w:tblW w:w="0" w:type="auto"/>
              <w:tblLook w:val="01E0"/>
            </w:tblPr>
            <w:tblGrid>
              <w:gridCol w:w="851"/>
              <w:gridCol w:w="1473"/>
              <w:gridCol w:w="521"/>
              <w:gridCol w:w="1570"/>
            </w:tblGrid>
            <w:tr w:rsidR="00DA33A8" w:rsidRPr="004D1074" w:rsidTr="00DA7805">
              <w:trPr>
                <w:trHeight w:val="280"/>
              </w:trPr>
              <w:tc>
                <w:tcPr>
                  <w:tcW w:w="2324" w:type="dxa"/>
                  <w:gridSpan w:val="2"/>
                  <w:tcBorders>
                    <w:bottom w:val="single" w:sz="4" w:space="0" w:color="auto"/>
                  </w:tcBorders>
                </w:tcPr>
                <w:p w:rsidR="00DA33A8" w:rsidRPr="004D1074" w:rsidRDefault="00DA33A8" w:rsidP="00994A16">
                  <w:pPr>
                    <w:framePr w:hSpace="180" w:wrap="around" w:vAnchor="text" w:hAnchor="margin" w:y="-127"/>
                    <w:spacing w:after="0" w:line="240" w:lineRule="auto"/>
                    <w:jc w:val="center"/>
                    <w:rPr>
                      <w:rFonts w:ascii="Times New Roman" w:hAnsi="Times New Roman"/>
                      <w:i/>
                      <w:sz w:val="28"/>
                      <w:szCs w:val="28"/>
                    </w:rPr>
                  </w:pPr>
                  <w:r>
                    <w:rPr>
                      <w:rFonts w:ascii="Times New Roman" w:hAnsi="Times New Roman"/>
                      <w:i/>
                      <w:sz w:val="20"/>
                      <w:szCs w:val="20"/>
                    </w:rPr>
                    <w:t>05.10</w:t>
                  </w:r>
                  <w:r w:rsidRPr="004D1074">
                    <w:rPr>
                      <w:rFonts w:ascii="Times New Roman" w:hAnsi="Times New Roman"/>
                      <w:i/>
                      <w:sz w:val="20"/>
                      <w:szCs w:val="20"/>
                    </w:rPr>
                    <w:t>.201</w:t>
                  </w:r>
                  <w:r>
                    <w:rPr>
                      <w:rFonts w:ascii="Times New Roman" w:hAnsi="Times New Roman"/>
                      <w:i/>
                      <w:sz w:val="20"/>
                      <w:szCs w:val="20"/>
                    </w:rPr>
                    <w:t>8</w:t>
                  </w:r>
                  <w:r w:rsidRPr="004D1074">
                    <w:rPr>
                      <w:rFonts w:ascii="Times New Roman" w:hAnsi="Times New Roman"/>
                      <w:i/>
                      <w:sz w:val="20"/>
                      <w:szCs w:val="20"/>
                    </w:rPr>
                    <w:t>г.</w:t>
                  </w:r>
                </w:p>
              </w:tc>
              <w:tc>
                <w:tcPr>
                  <w:tcW w:w="521" w:type="dxa"/>
                </w:tcPr>
                <w:p w:rsidR="00DA33A8" w:rsidRPr="004D1074" w:rsidRDefault="00DA33A8" w:rsidP="00994A16">
                  <w:pPr>
                    <w:framePr w:hSpace="180" w:wrap="around" w:vAnchor="text" w:hAnchor="margin" w:y="-127"/>
                    <w:spacing w:after="0" w:line="240" w:lineRule="auto"/>
                    <w:jc w:val="center"/>
                    <w:rPr>
                      <w:rFonts w:ascii="Times New Roman" w:hAnsi="Times New Roman"/>
                      <w:i/>
                    </w:rPr>
                  </w:pPr>
                  <w:r w:rsidRPr="004D1074">
                    <w:rPr>
                      <w:rFonts w:ascii="Times New Roman" w:hAnsi="Times New Roman"/>
                      <w:i/>
                    </w:rPr>
                    <w:t>№</w:t>
                  </w:r>
                </w:p>
              </w:tc>
              <w:tc>
                <w:tcPr>
                  <w:tcW w:w="1570" w:type="dxa"/>
                  <w:tcBorders>
                    <w:bottom w:val="single" w:sz="4" w:space="0" w:color="auto"/>
                  </w:tcBorders>
                </w:tcPr>
                <w:p w:rsidR="00DA33A8" w:rsidRPr="004D1074" w:rsidRDefault="00DA33A8" w:rsidP="00994A16">
                  <w:pPr>
                    <w:framePr w:hSpace="180" w:wrap="around" w:vAnchor="text" w:hAnchor="margin" w:y="-127"/>
                    <w:spacing w:after="0" w:line="240" w:lineRule="auto"/>
                    <w:jc w:val="center"/>
                    <w:rPr>
                      <w:rFonts w:ascii="Times New Roman" w:hAnsi="Times New Roman"/>
                      <w:i/>
                      <w:sz w:val="20"/>
                      <w:szCs w:val="20"/>
                    </w:rPr>
                  </w:pPr>
                  <w:r>
                    <w:rPr>
                      <w:rFonts w:ascii="Times New Roman" w:hAnsi="Times New Roman"/>
                      <w:i/>
                      <w:sz w:val="20"/>
                      <w:szCs w:val="20"/>
                    </w:rPr>
                    <w:t>04-23 / 143</w:t>
                  </w:r>
                </w:p>
              </w:tc>
            </w:tr>
            <w:tr w:rsidR="00DA33A8" w:rsidRPr="004D1074" w:rsidTr="00DA7805">
              <w:trPr>
                <w:trHeight w:val="258"/>
              </w:trPr>
              <w:tc>
                <w:tcPr>
                  <w:tcW w:w="851" w:type="dxa"/>
                  <w:tcBorders>
                    <w:top w:val="single" w:sz="4" w:space="0" w:color="auto"/>
                  </w:tcBorders>
                </w:tcPr>
                <w:p w:rsidR="00DA33A8" w:rsidRPr="004D1074" w:rsidRDefault="00DA33A8" w:rsidP="00994A16">
                  <w:pPr>
                    <w:framePr w:hSpace="180" w:wrap="around" w:vAnchor="text" w:hAnchor="margin" w:y="-127"/>
                    <w:spacing w:after="0" w:line="240" w:lineRule="auto"/>
                    <w:ind w:left="-180" w:right="-108"/>
                    <w:jc w:val="center"/>
                    <w:rPr>
                      <w:rFonts w:ascii="Times New Roman" w:hAnsi="Times New Roman"/>
                      <w:i/>
                    </w:rPr>
                  </w:pPr>
                  <w:r w:rsidRPr="004D1074">
                    <w:rPr>
                      <w:rFonts w:ascii="Times New Roman" w:hAnsi="Times New Roman"/>
                      <w:i/>
                    </w:rPr>
                    <w:t>На №</w:t>
                  </w:r>
                </w:p>
              </w:tc>
              <w:tc>
                <w:tcPr>
                  <w:tcW w:w="1473" w:type="dxa"/>
                  <w:tcBorders>
                    <w:bottom w:val="single" w:sz="4" w:space="0" w:color="auto"/>
                  </w:tcBorders>
                </w:tcPr>
                <w:p w:rsidR="00DA33A8" w:rsidRPr="00557C02" w:rsidRDefault="00DA33A8" w:rsidP="00994A16">
                  <w:pPr>
                    <w:framePr w:hSpace="180" w:wrap="around" w:vAnchor="text" w:hAnchor="margin" w:y="-127"/>
                    <w:spacing w:after="0" w:line="240" w:lineRule="auto"/>
                    <w:jc w:val="center"/>
                    <w:rPr>
                      <w:rFonts w:ascii="Times New Roman" w:hAnsi="Times New Roman"/>
                      <w:i/>
                    </w:rPr>
                  </w:pPr>
                </w:p>
              </w:tc>
              <w:tc>
                <w:tcPr>
                  <w:tcW w:w="521" w:type="dxa"/>
                  <w:vAlign w:val="bottom"/>
                </w:tcPr>
                <w:p w:rsidR="00DA33A8" w:rsidRPr="004D1074" w:rsidRDefault="00DA33A8" w:rsidP="00994A16">
                  <w:pPr>
                    <w:framePr w:hSpace="180" w:wrap="around" w:vAnchor="text" w:hAnchor="margin" w:y="-127"/>
                    <w:spacing w:after="0" w:line="240" w:lineRule="auto"/>
                    <w:jc w:val="center"/>
                    <w:rPr>
                      <w:rFonts w:ascii="Times New Roman" w:hAnsi="Times New Roman"/>
                      <w:i/>
                    </w:rPr>
                  </w:pPr>
                  <w:r w:rsidRPr="004D1074">
                    <w:rPr>
                      <w:rFonts w:ascii="Times New Roman" w:hAnsi="Times New Roman"/>
                      <w:i/>
                    </w:rPr>
                    <w:t>от</w:t>
                  </w:r>
                </w:p>
              </w:tc>
              <w:tc>
                <w:tcPr>
                  <w:tcW w:w="1570" w:type="dxa"/>
                  <w:tcBorders>
                    <w:bottom w:val="single" w:sz="4" w:space="0" w:color="auto"/>
                  </w:tcBorders>
                </w:tcPr>
                <w:p w:rsidR="00DA33A8" w:rsidRPr="004D1074" w:rsidRDefault="00DA33A8" w:rsidP="00994A16">
                  <w:pPr>
                    <w:framePr w:hSpace="180" w:wrap="around" w:vAnchor="text" w:hAnchor="margin" w:y="-127"/>
                    <w:spacing w:after="0" w:line="240" w:lineRule="auto"/>
                    <w:jc w:val="center"/>
                    <w:rPr>
                      <w:rFonts w:ascii="Times New Roman" w:hAnsi="Times New Roman"/>
                      <w:i/>
                      <w:sz w:val="20"/>
                      <w:szCs w:val="20"/>
                    </w:rPr>
                  </w:pPr>
                </w:p>
              </w:tc>
            </w:tr>
          </w:tbl>
          <w:p w:rsidR="00DA33A8" w:rsidRPr="008C1894" w:rsidRDefault="00DA33A8" w:rsidP="00DA7805">
            <w:pPr>
              <w:spacing w:after="0" w:line="240" w:lineRule="auto"/>
              <w:rPr>
                <w:rFonts w:ascii="Times New Roman" w:hAnsi="Times New Roman"/>
                <w:sz w:val="28"/>
                <w:szCs w:val="28"/>
              </w:rPr>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3"/>
      </w:tblGrid>
      <w:tr w:rsidR="00DA33A8" w:rsidRPr="00094F89" w:rsidTr="00DA7805">
        <w:tc>
          <w:tcPr>
            <w:tcW w:w="9571" w:type="dxa"/>
          </w:tcPr>
          <w:p w:rsidR="00DA33A8" w:rsidRDefault="00DA33A8" w:rsidP="00DA7805">
            <w:pPr>
              <w:spacing w:line="240" w:lineRule="exact"/>
              <w:rPr>
                <w:rFonts w:ascii="Times New Roman" w:hAnsi="Times New Roman"/>
                <w:sz w:val="28"/>
                <w:szCs w:val="28"/>
              </w:rPr>
            </w:pPr>
            <w:r>
              <w:rPr>
                <w:rFonts w:ascii="Times New Roman" w:hAnsi="Times New Roman"/>
                <w:sz w:val="28"/>
                <w:szCs w:val="28"/>
              </w:rPr>
              <w:t>Заведующему МБДОУ № 38</w:t>
            </w:r>
          </w:p>
          <w:p w:rsidR="00DA33A8" w:rsidRDefault="00DA33A8" w:rsidP="00DA7805">
            <w:pPr>
              <w:spacing w:line="240" w:lineRule="exact"/>
              <w:rPr>
                <w:rFonts w:ascii="Times New Roman" w:hAnsi="Times New Roman"/>
                <w:sz w:val="28"/>
                <w:szCs w:val="28"/>
              </w:rPr>
            </w:pPr>
          </w:p>
          <w:p w:rsidR="00DA33A8" w:rsidRDefault="00DA33A8" w:rsidP="00DA7805">
            <w:pPr>
              <w:spacing w:line="240" w:lineRule="exact"/>
              <w:rPr>
                <w:sz w:val="28"/>
                <w:szCs w:val="28"/>
              </w:rPr>
            </w:pPr>
          </w:p>
          <w:p w:rsidR="00DA33A8" w:rsidRPr="001F38A5" w:rsidRDefault="00DA33A8" w:rsidP="00DA7805">
            <w:pPr>
              <w:spacing w:line="240" w:lineRule="exact"/>
              <w:rPr>
                <w:rFonts w:ascii="Times New Roman" w:hAnsi="Times New Roman" w:cs="Times New Roman"/>
                <w:sz w:val="28"/>
                <w:szCs w:val="28"/>
              </w:rPr>
            </w:pPr>
            <w:r w:rsidRPr="001F38A5">
              <w:rPr>
                <w:rFonts w:ascii="Times New Roman" w:hAnsi="Times New Roman" w:cs="Times New Roman"/>
                <w:sz w:val="28"/>
                <w:szCs w:val="28"/>
              </w:rPr>
              <w:t>Н.Ю.Берестовой</w:t>
            </w:r>
          </w:p>
          <w:p w:rsidR="00DA33A8" w:rsidRDefault="00DA33A8" w:rsidP="00DA7805">
            <w:pPr>
              <w:spacing w:line="240" w:lineRule="exact"/>
              <w:rPr>
                <w:sz w:val="28"/>
                <w:szCs w:val="28"/>
              </w:rPr>
            </w:pPr>
          </w:p>
          <w:p w:rsidR="00DA33A8" w:rsidRDefault="00DA33A8" w:rsidP="00DA7805">
            <w:pPr>
              <w:spacing w:line="240" w:lineRule="exact"/>
              <w:rPr>
                <w:sz w:val="28"/>
                <w:szCs w:val="28"/>
              </w:rPr>
            </w:pPr>
          </w:p>
          <w:p w:rsidR="00DA33A8" w:rsidRDefault="00DA33A8" w:rsidP="00DA7805">
            <w:pPr>
              <w:spacing w:line="240" w:lineRule="exact"/>
              <w:rPr>
                <w:sz w:val="28"/>
                <w:szCs w:val="28"/>
              </w:rPr>
            </w:pPr>
          </w:p>
          <w:p w:rsidR="00DA33A8" w:rsidRDefault="00DA33A8" w:rsidP="00DA7805">
            <w:pPr>
              <w:spacing w:line="240" w:lineRule="exact"/>
              <w:rPr>
                <w:sz w:val="28"/>
                <w:szCs w:val="28"/>
              </w:rPr>
            </w:pPr>
          </w:p>
          <w:p w:rsidR="00DA33A8" w:rsidRPr="002F799B" w:rsidRDefault="00DA33A8" w:rsidP="00DA7805">
            <w:pPr>
              <w:spacing w:line="240" w:lineRule="exact"/>
              <w:rPr>
                <w:sz w:val="28"/>
                <w:szCs w:val="28"/>
              </w:rPr>
            </w:pPr>
          </w:p>
        </w:tc>
      </w:tr>
    </w:tbl>
    <w:p w:rsidR="00DA33A8" w:rsidRPr="00A60B3F" w:rsidRDefault="00DA33A8" w:rsidP="00DA33A8">
      <w:pPr>
        <w:spacing w:after="0"/>
        <w:rPr>
          <w:rFonts w:ascii="Times New Roman" w:hAnsi="Times New Roman"/>
          <w:sz w:val="28"/>
          <w:szCs w:val="28"/>
        </w:rPr>
      </w:pPr>
      <w:r w:rsidRPr="00A60B3F">
        <w:rPr>
          <w:rFonts w:ascii="Times New Roman" w:hAnsi="Times New Roman"/>
          <w:sz w:val="28"/>
          <w:szCs w:val="28"/>
        </w:rPr>
        <w:t xml:space="preserve">                                                                                               </w:t>
      </w:r>
    </w:p>
    <w:p w:rsidR="00DA33A8" w:rsidRPr="00A60B3F" w:rsidRDefault="00DA33A8" w:rsidP="00DA33A8">
      <w:pPr>
        <w:spacing w:after="0"/>
        <w:rPr>
          <w:rFonts w:ascii="Times New Roman" w:hAnsi="Times New Roman"/>
          <w:sz w:val="28"/>
          <w:szCs w:val="28"/>
        </w:rPr>
      </w:pPr>
      <w:r w:rsidRPr="00A60B3F">
        <w:rPr>
          <w:rFonts w:ascii="Times New Roman" w:hAnsi="Times New Roman"/>
          <w:sz w:val="28"/>
          <w:szCs w:val="28"/>
        </w:rPr>
        <w:t xml:space="preserve">                                                                                                                 </w:t>
      </w:r>
    </w:p>
    <w:p w:rsidR="00DA33A8" w:rsidRPr="00A60B3F" w:rsidRDefault="00DA33A8" w:rsidP="00DA33A8">
      <w:pPr>
        <w:spacing w:after="0"/>
        <w:rPr>
          <w:rFonts w:ascii="Times New Roman" w:hAnsi="Times New Roman"/>
          <w:sz w:val="28"/>
          <w:szCs w:val="28"/>
        </w:rPr>
      </w:pPr>
    </w:p>
    <w:p w:rsidR="00DA33A8" w:rsidRDefault="00DA33A8" w:rsidP="00DA33A8">
      <w:pPr>
        <w:spacing w:after="0"/>
        <w:rPr>
          <w:rFonts w:ascii="Times New Roman" w:hAnsi="Times New Roman"/>
          <w:sz w:val="28"/>
          <w:szCs w:val="28"/>
        </w:rPr>
      </w:pPr>
    </w:p>
    <w:p w:rsidR="00DA33A8" w:rsidRDefault="00DA33A8" w:rsidP="00DA33A8">
      <w:pPr>
        <w:spacing w:after="0"/>
        <w:rPr>
          <w:rFonts w:ascii="Times New Roman" w:hAnsi="Times New Roman"/>
          <w:sz w:val="28"/>
          <w:szCs w:val="28"/>
        </w:rPr>
      </w:pPr>
    </w:p>
    <w:p w:rsidR="00DA33A8" w:rsidRDefault="00DA33A8" w:rsidP="00DA33A8">
      <w:pPr>
        <w:spacing w:after="0"/>
        <w:jc w:val="center"/>
        <w:rPr>
          <w:rFonts w:ascii="Times New Roman" w:hAnsi="Times New Roman"/>
          <w:sz w:val="28"/>
          <w:szCs w:val="28"/>
        </w:rPr>
      </w:pPr>
    </w:p>
    <w:p w:rsidR="00DA33A8" w:rsidRDefault="00DA33A8" w:rsidP="00DA33A8">
      <w:pPr>
        <w:spacing w:after="0"/>
        <w:jc w:val="center"/>
        <w:rPr>
          <w:rFonts w:ascii="Times New Roman" w:hAnsi="Times New Roman"/>
          <w:sz w:val="28"/>
          <w:szCs w:val="28"/>
        </w:rPr>
      </w:pPr>
      <w:r>
        <w:rPr>
          <w:rFonts w:ascii="Times New Roman" w:hAnsi="Times New Roman"/>
          <w:sz w:val="28"/>
          <w:szCs w:val="28"/>
        </w:rPr>
        <w:t>Уважаемая Наталья Юрьевна!</w:t>
      </w:r>
    </w:p>
    <w:p w:rsidR="00DA33A8" w:rsidRDefault="00DA33A8" w:rsidP="00DA33A8">
      <w:pPr>
        <w:spacing w:after="0"/>
        <w:jc w:val="center"/>
        <w:rPr>
          <w:rFonts w:ascii="Times New Roman" w:hAnsi="Times New Roman"/>
          <w:sz w:val="28"/>
          <w:szCs w:val="28"/>
        </w:rPr>
      </w:pPr>
    </w:p>
    <w:p w:rsidR="00DA33A8" w:rsidRDefault="00DA33A8" w:rsidP="00DA33A8">
      <w:pPr>
        <w:spacing w:after="0"/>
        <w:jc w:val="center"/>
        <w:rPr>
          <w:rFonts w:ascii="Times New Roman" w:hAnsi="Times New Roman"/>
          <w:sz w:val="28"/>
          <w:szCs w:val="28"/>
        </w:rPr>
      </w:pPr>
    </w:p>
    <w:p w:rsidR="00DA33A8" w:rsidRDefault="00DA33A8" w:rsidP="00DA33A8">
      <w:pPr>
        <w:spacing w:after="0"/>
        <w:ind w:firstLine="709"/>
        <w:jc w:val="both"/>
        <w:rPr>
          <w:rFonts w:ascii="Times New Roman" w:hAnsi="Times New Roman"/>
          <w:sz w:val="28"/>
          <w:szCs w:val="28"/>
        </w:rPr>
      </w:pPr>
      <w:r>
        <w:rPr>
          <w:rFonts w:ascii="Times New Roman" w:hAnsi="Times New Roman"/>
          <w:sz w:val="28"/>
          <w:szCs w:val="28"/>
        </w:rPr>
        <w:t>Администрация МБДОУ № 47 пос.Эльбан уведомляет Вас о зачислении в МБДОУ № 47 с 02.10.2018г:  Плотниковой Ангелины Григорьевны, 17.07.2013г.р., приказ № 276 от 02.10.2018г. «О зачислении в порядке перевода из МБДОУ № 38 пос.Эльбан».</w:t>
      </w:r>
    </w:p>
    <w:p w:rsidR="00DA33A8" w:rsidRDefault="00DA33A8" w:rsidP="00DA33A8">
      <w:pPr>
        <w:spacing w:after="0"/>
        <w:rPr>
          <w:rFonts w:ascii="Times New Roman" w:hAnsi="Times New Roman"/>
          <w:sz w:val="28"/>
          <w:szCs w:val="28"/>
        </w:rPr>
      </w:pPr>
    </w:p>
    <w:p w:rsidR="00DA33A8" w:rsidRDefault="00DA33A8" w:rsidP="00DA33A8">
      <w:pPr>
        <w:spacing w:after="0"/>
        <w:rPr>
          <w:rFonts w:ascii="Times New Roman" w:hAnsi="Times New Roman"/>
          <w:sz w:val="28"/>
          <w:szCs w:val="28"/>
        </w:rPr>
      </w:pPr>
    </w:p>
    <w:p w:rsidR="00DA33A8" w:rsidRDefault="00DA33A8" w:rsidP="00DA33A8">
      <w:pPr>
        <w:spacing w:after="0"/>
        <w:rPr>
          <w:rFonts w:ascii="Times New Roman" w:hAnsi="Times New Roman"/>
          <w:sz w:val="28"/>
          <w:szCs w:val="28"/>
        </w:rPr>
      </w:pPr>
    </w:p>
    <w:p w:rsidR="00DA33A8" w:rsidRDefault="00DA33A8" w:rsidP="00DA33A8">
      <w:pPr>
        <w:spacing w:after="0"/>
        <w:rPr>
          <w:rFonts w:ascii="Times New Roman" w:hAnsi="Times New Roman"/>
          <w:sz w:val="28"/>
          <w:szCs w:val="28"/>
        </w:rPr>
      </w:pPr>
    </w:p>
    <w:p w:rsidR="00DA33A8" w:rsidRDefault="00DA33A8" w:rsidP="00DA33A8">
      <w:pPr>
        <w:spacing w:after="0"/>
        <w:rPr>
          <w:rFonts w:ascii="Times New Roman" w:hAnsi="Times New Roman"/>
          <w:sz w:val="28"/>
          <w:szCs w:val="28"/>
        </w:rPr>
      </w:pPr>
    </w:p>
    <w:p w:rsidR="00DA33A8" w:rsidRDefault="00DA33A8" w:rsidP="00DA33A8">
      <w:pPr>
        <w:tabs>
          <w:tab w:val="left" w:pos="6663"/>
        </w:tabs>
        <w:spacing w:after="0"/>
        <w:rPr>
          <w:rFonts w:ascii="Times New Roman" w:hAnsi="Times New Roman"/>
          <w:sz w:val="28"/>
          <w:szCs w:val="28"/>
        </w:rPr>
      </w:pPr>
      <w:r>
        <w:rPr>
          <w:rFonts w:ascii="Times New Roman" w:hAnsi="Times New Roman"/>
          <w:sz w:val="28"/>
          <w:szCs w:val="28"/>
        </w:rPr>
        <w:t>Заведующий</w:t>
      </w:r>
      <w:r>
        <w:rPr>
          <w:rFonts w:ascii="Times New Roman" w:hAnsi="Times New Roman"/>
          <w:sz w:val="28"/>
          <w:szCs w:val="28"/>
        </w:rPr>
        <w:tab/>
        <w:t>Л.П.Шуваева</w:t>
      </w:r>
    </w:p>
    <w:p w:rsidR="00DA33A8" w:rsidRDefault="00DA33A8" w:rsidP="00DA33A8">
      <w:pPr>
        <w:tabs>
          <w:tab w:val="left" w:pos="6663"/>
        </w:tabs>
        <w:spacing w:after="0"/>
        <w:rPr>
          <w:rFonts w:ascii="Times New Roman" w:hAnsi="Times New Roman"/>
          <w:sz w:val="28"/>
          <w:szCs w:val="28"/>
        </w:rPr>
      </w:pPr>
    </w:p>
    <w:p w:rsidR="00DA33A8" w:rsidRDefault="00DA33A8" w:rsidP="00DA33A8">
      <w:pPr>
        <w:tabs>
          <w:tab w:val="left" w:pos="6663"/>
        </w:tabs>
        <w:spacing w:after="0"/>
        <w:rPr>
          <w:rFonts w:ascii="Times New Roman" w:hAnsi="Times New Roman"/>
          <w:sz w:val="28"/>
          <w:szCs w:val="28"/>
        </w:rPr>
      </w:pPr>
    </w:p>
    <w:p w:rsidR="00DA33A8" w:rsidRDefault="00DA33A8" w:rsidP="00DA33A8">
      <w:pPr>
        <w:tabs>
          <w:tab w:val="left" w:pos="6663"/>
        </w:tabs>
        <w:spacing w:after="0"/>
        <w:rPr>
          <w:rFonts w:ascii="Times New Roman" w:hAnsi="Times New Roman"/>
          <w:sz w:val="28"/>
          <w:szCs w:val="28"/>
        </w:rPr>
      </w:pPr>
    </w:p>
    <w:p w:rsidR="00DA33A8" w:rsidRDefault="00DA33A8" w:rsidP="00DA33A8">
      <w:pPr>
        <w:tabs>
          <w:tab w:val="left" w:pos="6663"/>
        </w:tabs>
        <w:spacing w:after="0"/>
        <w:rPr>
          <w:rFonts w:ascii="Times New Roman" w:hAnsi="Times New Roman"/>
          <w:sz w:val="28"/>
          <w:szCs w:val="28"/>
        </w:rPr>
      </w:pPr>
    </w:p>
    <w:p w:rsidR="00DA33A8" w:rsidRDefault="00DA33A8" w:rsidP="00DA33A8">
      <w:pPr>
        <w:tabs>
          <w:tab w:val="left" w:pos="6663"/>
        </w:tabs>
        <w:spacing w:after="0"/>
        <w:rPr>
          <w:rFonts w:ascii="Times New Roman" w:hAnsi="Times New Roman"/>
          <w:sz w:val="28"/>
          <w:szCs w:val="28"/>
        </w:rPr>
      </w:pPr>
    </w:p>
    <w:p w:rsidR="00DA33A8" w:rsidRDefault="00DA33A8" w:rsidP="00DA33A8">
      <w:pPr>
        <w:tabs>
          <w:tab w:val="left" w:pos="6663"/>
        </w:tabs>
        <w:spacing w:after="0"/>
        <w:rPr>
          <w:rFonts w:ascii="Times New Roman" w:hAnsi="Times New Roman"/>
          <w:sz w:val="28"/>
          <w:szCs w:val="28"/>
        </w:rPr>
      </w:pPr>
    </w:p>
    <w:p w:rsidR="00DA33A8" w:rsidRDefault="00DA33A8" w:rsidP="00DA33A8">
      <w:pPr>
        <w:tabs>
          <w:tab w:val="left" w:pos="6663"/>
        </w:tabs>
        <w:spacing w:after="0"/>
        <w:rPr>
          <w:rFonts w:ascii="Times New Roman" w:hAnsi="Times New Roman"/>
          <w:sz w:val="28"/>
          <w:szCs w:val="28"/>
        </w:rPr>
      </w:pPr>
      <w:r>
        <w:rPr>
          <w:rFonts w:ascii="Times New Roman" w:hAnsi="Times New Roman"/>
          <w:sz w:val="28"/>
          <w:szCs w:val="28"/>
        </w:rPr>
        <w:t>42 1 65</w:t>
      </w:r>
    </w:p>
    <w:p w:rsidR="00D6387A" w:rsidRPr="007358FC" w:rsidRDefault="00D6387A">
      <w:pPr>
        <w:pStyle w:val="ConsPlusNormal"/>
        <w:jc w:val="both"/>
        <w:rPr>
          <w:rFonts w:ascii="Times New Roman" w:hAnsi="Times New Roman" w:cs="Times New Roman"/>
          <w:sz w:val="28"/>
          <w:szCs w:val="28"/>
        </w:rPr>
      </w:pPr>
    </w:p>
    <w:p w:rsidR="00D6387A" w:rsidRDefault="00D6387A">
      <w:pPr>
        <w:pStyle w:val="ConsPlusNormal"/>
        <w:jc w:val="both"/>
        <w:rPr>
          <w:rFonts w:ascii="Times New Roman" w:hAnsi="Times New Roman" w:cs="Times New Roman"/>
          <w:sz w:val="28"/>
          <w:szCs w:val="28"/>
        </w:rPr>
      </w:pPr>
    </w:p>
    <w:p w:rsidR="00511AE8" w:rsidRDefault="00511AE8">
      <w:pPr>
        <w:pStyle w:val="ConsPlusNormal"/>
        <w:jc w:val="both"/>
        <w:rPr>
          <w:rFonts w:ascii="Times New Roman" w:hAnsi="Times New Roman" w:cs="Times New Roman"/>
          <w:sz w:val="28"/>
          <w:szCs w:val="28"/>
        </w:rPr>
      </w:pPr>
    </w:p>
    <w:p w:rsidR="00DA33A8" w:rsidRPr="007358FC" w:rsidRDefault="00DA33A8">
      <w:pPr>
        <w:pStyle w:val="ConsPlusNormal"/>
        <w:jc w:val="both"/>
        <w:rPr>
          <w:rFonts w:ascii="Times New Roman" w:hAnsi="Times New Roman" w:cs="Times New Roman"/>
          <w:sz w:val="28"/>
          <w:szCs w:val="28"/>
        </w:rPr>
      </w:pPr>
    </w:p>
    <w:p w:rsidR="00D6387A" w:rsidRPr="007358FC" w:rsidRDefault="00D6387A">
      <w:pPr>
        <w:pStyle w:val="ConsPlusTitle"/>
        <w:jc w:val="center"/>
        <w:outlineLvl w:val="1"/>
        <w:rPr>
          <w:rFonts w:ascii="Times New Roman" w:hAnsi="Times New Roman" w:cs="Times New Roman"/>
          <w:sz w:val="28"/>
          <w:szCs w:val="28"/>
        </w:rPr>
      </w:pPr>
      <w:r w:rsidRPr="007358FC">
        <w:rPr>
          <w:rFonts w:ascii="Times New Roman" w:hAnsi="Times New Roman" w:cs="Times New Roman"/>
          <w:sz w:val="28"/>
          <w:szCs w:val="28"/>
        </w:rPr>
        <w:lastRenderedPageBreak/>
        <w:t>Росархив</w:t>
      </w:r>
    </w:p>
    <w:p w:rsidR="00D6387A" w:rsidRPr="007358FC" w:rsidRDefault="00D6387A">
      <w:pPr>
        <w:pStyle w:val="ConsPlusTitle"/>
        <w:jc w:val="both"/>
        <w:rPr>
          <w:rFonts w:ascii="Times New Roman" w:hAnsi="Times New Roman" w:cs="Times New Roman"/>
          <w:sz w:val="28"/>
          <w:szCs w:val="28"/>
        </w:rPr>
      </w:pPr>
    </w:p>
    <w:p w:rsidR="00D6387A" w:rsidRPr="007358FC" w:rsidRDefault="00D6387A">
      <w:pPr>
        <w:pStyle w:val="ConsPlusTitle"/>
        <w:jc w:val="center"/>
        <w:rPr>
          <w:rFonts w:ascii="Times New Roman" w:hAnsi="Times New Roman" w:cs="Times New Roman"/>
          <w:sz w:val="28"/>
          <w:szCs w:val="28"/>
        </w:rPr>
      </w:pPr>
      <w:r w:rsidRPr="007358FC">
        <w:rPr>
          <w:rFonts w:ascii="Times New Roman" w:hAnsi="Times New Roman" w:cs="Times New Roman"/>
          <w:sz w:val="28"/>
          <w:szCs w:val="28"/>
        </w:rPr>
        <w:t>Федеральное бюджетное учреждение</w:t>
      </w:r>
    </w:p>
    <w:p w:rsidR="00D6387A" w:rsidRPr="007358FC" w:rsidRDefault="00D6387A">
      <w:pPr>
        <w:pStyle w:val="ConsPlusTitle"/>
        <w:jc w:val="center"/>
        <w:rPr>
          <w:rFonts w:ascii="Times New Roman" w:hAnsi="Times New Roman" w:cs="Times New Roman"/>
          <w:sz w:val="28"/>
          <w:szCs w:val="28"/>
        </w:rPr>
      </w:pPr>
      <w:r w:rsidRPr="007358FC">
        <w:rPr>
          <w:rFonts w:ascii="Times New Roman" w:hAnsi="Times New Roman" w:cs="Times New Roman"/>
          <w:sz w:val="28"/>
          <w:szCs w:val="28"/>
        </w:rPr>
        <w:t>"Всероссийский научно-исследовательский институт</w:t>
      </w:r>
    </w:p>
    <w:p w:rsidR="00D6387A" w:rsidRPr="007358FC" w:rsidRDefault="00D6387A">
      <w:pPr>
        <w:pStyle w:val="ConsPlusTitle"/>
        <w:jc w:val="center"/>
        <w:rPr>
          <w:rFonts w:ascii="Times New Roman" w:hAnsi="Times New Roman" w:cs="Times New Roman"/>
          <w:sz w:val="28"/>
          <w:szCs w:val="28"/>
        </w:rPr>
      </w:pPr>
      <w:r w:rsidRPr="007358FC">
        <w:rPr>
          <w:rFonts w:ascii="Times New Roman" w:hAnsi="Times New Roman" w:cs="Times New Roman"/>
          <w:sz w:val="28"/>
          <w:szCs w:val="28"/>
        </w:rPr>
        <w:t>документоведения и архивного дела"</w:t>
      </w:r>
    </w:p>
    <w:p w:rsidR="00D6387A" w:rsidRPr="007358FC" w:rsidRDefault="00D6387A">
      <w:pPr>
        <w:pStyle w:val="ConsPlusTitle"/>
        <w:jc w:val="center"/>
        <w:rPr>
          <w:rFonts w:ascii="Times New Roman" w:hAnsi="Times New Roman" w:cs="Times New Roman"/>
          <w:sz w:val="28"/>
          <w:szCs w:val="28"/>
        </w:rPr>
      </w:pPr>
      <w:r w:rsidRPr="007358FC">
        <w:rPr>
          <w:rFonts w:ascii="Times New Roman" w:hAnsi="Times New Roman" w:cs="Times New Roman"/>
          <w:sz w:val="28"/>
          <w:szCs w:val="28"/>
        </w:rPr>
        <w:t>(ВНИИДАД)</w:t>
      </w:r>
    </w:p>
    <w:p w:rsidR="00D6387A" w:rsidRPr="007358FC" w:rsidRDefault="00D6387A">
      <w:pPr>
        <w:pStyle w:val="ConsPlusTitle"/>
        <w:jc w:val="both"/>
        <w:rPr>
          <w:rFonts w:ascii="Times New Roman" w:hAnsi="Times New Roman" w:cs="Times New Roman"/>
          <w:sz w:val="28"/>
          <w:szCs w:val="28"/>
        </w:rPr>
      </w:pPr>
    </w:p>
    <w:p w:rsidR="00D6387A" w:rsidRPr="007358FC" w:rsidRDefault="00D6387A">
      <w:pPr>
        <w:pStyle w:val="ConsPlusTitle"/>
        <w:jc w:val="center"/>
        <w:rPr>
          <w:rFonts w:ascii="Times New Roman" w:hAnsi="Times New Roman" w:cs="Times New Roman"/>
          <w:sz w:val="28"/>
          <w:szCs w:val="28"/>
        </w:rPr>
      </w:pPr>
      <w:r w:rsidRPr="007358FC">
        <w:rPr>
          <w:rFonts w:ascii="Times New Roman" w:hAnsi="Times New Roman" w:cs="Times New Roman"/>
          <w:sz w:val="28"/>
          <w:szCs w:val="28"/>
        </w:rPr>
        <w:t>ОТРАСЛЕВОЙ ЦЕНТР ПОВЫШЕНИЯ КВАЛИФИКАЦИИ</w:t>
      </w:r>
    </w:p>
    <w:p w:rsidR="00D6387A" w:rsidRPr="007358FC" w:rsidRDefault="00D6387A">
      <w:pPr>
        <w:pStyle w:val="ConsPlusTitle"/>
        <w:jc w:val="both"/>
        <w:rPr>
          <w:rFonts w:ascii="Times New Roman" w:hAnsi="Times New Roman" w:cs="Times New Roman"/>
          <w:sz w:val="28"/>
          <w:szCs w:val="28"/>
        </w:rPr>
      </w:pPr>
    </w:p>
    <w:p w:rsidR="00D6387A" w:rsidRPr="007358FC" w:rsidRDefault="00D6387A">
      <w:pPr>
        <w:pStyle w:val="ConsPlusTitle"/>
        <w:jc w:val="center"/>
        <w:rPr>
          <w:rFonts w:ascii="Times New Roman" w:hAnsi="Times New Roman" w:cs="Times New Roman"/>
          <w:sz w:val="28"/>
          <w:szCs w:val="28"/>
        </w:rPr>
      </w:pPr>
      <w:r w:rsidRPr="007358FC">
        <w:rPr>
          <w:rFonts w:ascii="Times New Roman" w:hAnsi="Times New Roman" w:cs="Times New Roman"/>
          <w:sz w:val="28"/>
          <w:szCs w:val="28"/>
        </w:rPr>
        <w:t>Профсоюзная ул., д. 82, Москва, 117393</w:t>
      </w:r>
    </w:p>
    <w:p w:rsidR="00D6387A" w:rsidRPr="007358FC" w:rsidRDefault="00D6387A">
      <w:pPr>
        <w:pStyle w:val="ConsPlusTitle"/>
        <w:jc w:val="center"/>
        <w:rPr>
          <w:rFonts w:ascii="Times New Roman" w:hAnsi="Times New Roman" w:cs="Times New Roman"/>
          <w:sz w:val="28"/>
          <w:szCs w:val="28"/>
        </w:rPr>
      </w:pPr>
      <w:r w:rsidRPr="007358FC">
        <w:rPr>
          <w:rFonts w:ascii="Times New Roman" w:hAnsi="Times New Roman" w:cs="Times New Roman"/>
          <w:sz w:val="28"/>
          <w:szCs w:val="28"/>
        </w:rPr>
        <w:t>Тел./факс (495) 718-78-74 e-mail:mail@vniidad.ru;</w:t>
      </w:r>
    </w:p>
    <w:p w:rsidR="00D6387A" w:rsidRPr="007358FC" w:rsidRDefault="00D6387A">
      <w:pPr>
        <w:pStyle w:val="ConsPlusTitle"/>
        <w:jc w:val="center"/>
        <w:rPr>
          <w:rFonts w:ascii="Times New Roman" w:hAnsi="Times New Roman" w:cs="Times New Roman"/>
          <w:sz w:val="28"/>
          <w:szCs w:val="28"/>
        </w:rPr>
      </w:pPr>
      <w:r w:rsidRPr="007358FC">
        <w:rPr>
          <w:rFonts w:ascii="Times New Roman" w:hAnsi="Times New Roman" w:cs="Times New Roman"/>
          <w:sz w:val="28"/>
          <w:szCs w:val="28"/>
        </w:rPr>
        <w:t>http://www.vniidad.ru</w:t>
      </w:r>
    </w:p>
    <w:p w:rsidR="00D6387A" w:rsidRPr="007358FC" w:rsidRDefault="00D6387A">
      <w:pPr>
        <w:pStyle w:val="ConsPlusTitle"/>
        <w:jc w:val="center"/>
        <w:rPr>
          <w:rFonts w:ascii="Times New Roman" w:hAnsi="Times New Roman" w:cs="Times New Roman"/>
          <w:sz w:val="28"/>
          <w:szCs w:val="28"/>
        </w:rPr>
      </w:pPr>
      <w:r w:rsidRPr="007358FC">
        <w:rPr>
          <w:rFonts w:ascii="Times New Roman" w:hAnsi="Times New Roman" w:cs="Times New Roman"/>
          <w:sz w:val="28"/>
          <w:szCs w:val="28"/>
        </w:rPr>
        <w:t>Тел./факс (495) 718-79-38; e-mail:ocpk@vniidad.ru</w:t>
      </w:r>
    </w:p>
    <w:p w:rsidR="00D6387A" w:rsidRPr="007358FC" w:rsidRDefault="00D6387A">
      <w:pPr>
        <w:pStyle w:val="ConsPlusTitle"/>
        <w:jc w:val="center"/>
        <w:rPr>
          <w:rFonts w:ascii="Times New Roman" w:hAnsi="Times New Roman" w:cs="Times New Roman"/>
          <w:sz w:val="28"/>
          <w:szCs w:val="28"/>
        </w:rPr>
      </w:pPr>
      <w:r w:rsidRPr="007358FC">
        <w:rPr>
          <w:rFonts w:ascii="Times New Roman" w:hAnsi="Times New Roman" w:cs="Times New Roman"/>
          <w:sz w:val="28"/>
          <w:szCs w:val="28"/>
        </w:rPr>
        <w:t>ОКПО 02842708; ОГРН 1027700380795;</w:t>
      </w:r>
    </w:p>
    <w:p w:rsidR="00D6387A" w:rsidRPr="007358FC" w:rsidRDefault="00D6387A">
      <w:pPr>
        <w:pStyle w:val="ConsPlusTitle"/>
        <w:jc w:val="center"/>
        <w:rPr>
          <w:rFonts w:ascii="Times New Roman" w:hAnsi="Times New Roman" w:cs="Times New Roman"/>
          <w:sz w:val="28"/>
          <w:szCs w:val="28"/>
        </w:rPr>
      </w:pPr>
      <w:r w:rsidRPr="007358FC">
        <w:rPr>
          <w:rFonts w:ascii="Times New Roman" w:hAnsi="Times New Roman" w:cs="Times New Roman"/>
          <w:sz w:val="28"/>
          <w:szCs w:val="28"/>
        </w:rPr>
        <w:t>ИНН/КПП 7708033140/771001001</w:t>
      </w:r>
    </w:p>
    <w:p w:rsidR="00D6387A" w:rsidRPr="007358FC" w:rsidRDefault="00D6387A">
      <w:pPr>
        <w:pStyle w:val="ConsPlusNormal"/>
        <w:jc w:val="both"/>
        <w:rPr>
          <w:rFonts w:ascii="Times New Roman" w:hAnsi="Times New Roman" w:cs="Times New Roman"/>
          <w:sz w:val="28"/>
          <w:szCs w:val="28"/>
        </w:rPr>
      </w:pPr>
    </w:p>
    <w:p w:rsidR="00D6387A" w:rsidRPr="007358FC" w:rsidRDefault="00D6387A">
      <w:pPr>
        <w:pStyle w:val="ConsPlusNormal"/>
        <w:rPr>
          <w:rFonts w:ascii="Times New Roman" w:hAnsi="Times New Roman" w:cs="Times New Roman"/>
          <w:sz w:val="28"/>
          <w:szCs w:val="28"/>
        </w:rPr>
      </w:pPr>
      <w:r w:rsidRPr="007358FC">
        <w:rPr>
          <w:rFonts w:ascii="Times New Roman" w:hAnsi="Times New Roman" w:cs="Times New Roman"/>
          <w:sz w:val="28"/>
          <w:szCs w:val="28"/>
        </w:rPr>
        <w:t>_______________ N _____________</w:t>
      </w:r>
    </w:p>
    <w:p w:rsidR="00D6387A" w:rsidRPr="007358FC" w:rsidRDefault="00D6387A">
      <w:pPr>
        <w:pStyle w:val="ConsPlusNormal"/>
        <w:jc w:val="both"/>
        <w:rPr>
          <w:rFonts w:ascii="Times New Roman" w:hAnsi="Times New Roman" w:cs="Times New Roman"/>
          <w:sz w:val="28"/>
          <w:szCs w:val="28"/>
        </w:rPr>
      </w:pPr>
    </w:p>
    <w:p w:rsidR="00D6387A" w:rsidRPr="007358FC" w:rsidRDefault="00D6387A">
      <w:pPr>
        <w:pStyle w:val="ConsPlusNormal"/>
        <w:rPr>
          <w:rFonts w:ascii="Times New Roman" w:hAnsi="Times New Roman" w:cs="Times New Roman"/>
          <w:sz w:val="28"/>
          <w:szCs w:val="28"/>
        </w:rPr>
      </w:pPr>
      <w:r w:rsidRPr="007358FC">
        <w:rPr>
          <w:rFonts w:ascii="Times New Roman" w:hAnsi="Times New Roman" w:cs="Times New Roman"/>
          <w:sz w:val="28"/>
          <w:szCs w:val="28"/>
        </w:rPr>
        <w:t>На N __________ от ____________</w:t>
      </w:r>
    </w:p>
    <w:p w:rsidR="00D6387A" w:rsidRDefault="00D6387A">
      <w:pPr>
        <w:pStyle w:val="ConsPlusNormal"/>
        <w:jc w:val="both"/>
        <w:rPr>
          <w:rFonts w:ascii="Times New Roman" w:hAnsi="Times New Roman" w:cs="Times New Roman"/>
          <w:sz w:val="28"/>
          <w:szCs w:val="28"/>
        </w:rPr>
      </w:pPr>
    </w:p>
    <w:p w:rsidR="0087724F" w:rsidRDefault="0087724F">
      <w:pPr>
        <w:pStyle w:val="ConsPlusNormal"/>
        <w:jc w:val="both"/>
        <w:rPr>
          <w:rFonts w:ascii="Times New Roman" w:hAnsi="Times New Roman" w:cs="Times New Roman"/>
          <w:sz w:val="28"/>
          <w:szCs w:val="28"/>
        </w:rPr>
      </w:pPr>
    </w:p>
    <w:p w:rsidR="00864390" w:rsidRDefault="00864390">
      <w:pPr>
        <w:pStyle w:val="ConsPlusNormal"/>
        <w:jc w:val="both"/>
        <w:rPr>
          <w:rFonts w:ascii="Times New Roman" w:hAnsi="Times New Roman" w:cs="Times New Roman"/>
          <w:sz w:val="28"/>
          <w:szCs w:val="28"/>
        </w:rPr>
      </w:pPr>
    </w:p>
    <w:p w:rsidR="00864390" w:rsidRDefault="00864390">
      <w:pPr>
        <w:pStyle w:val="ConsPlusNormal"/>
        <w:jc w:val="both"/>
        <w:rPr>
          <w:rFonts w:ascii="Times New Roman" w:hAnsi="Times New Roman" w:cs="Times New Roman"/>
          <w:sz w:val="28"/>
          <w:szCs w:val="28"/>
        </w:rPr>
      </w:pPr>
    </w:p>
    <w:p w:rsidR="00864390" w:rsidRDefault="00864390">
      <w:pPr>
        <w:pStyle w:val="ConsPlusNormal"/>
        <w:jc w:val="both"/>
        <w:rPr>
          <w:rFonts w:ascii="Times New Roman" w:hAnsi="Times New Roman" w:cs="Times New Roman"/>
          <w:sz w:val="28"/>
          <w:szCs w:val="28"/>
        </w:rPr>
      </w:pPr>
    </w:p>
    <w:p w:rsidR="00864390" w:rsidRDefault="00864390">
      <w:pPr>
        <w:pStyle w:val="ConsPlusNormal"/>
        <w:jc w:val="both"/>
        <w:rPr>
          <w:rFonts w:ascii="Times New Roman" w:hAnsi="Times New Roman" w:cs="Times New Roman"/>
          <w:sz w:val="28"/>
          <w:szCs w:val="28"/>
        </w:rPr>
      </w:pPr>
    </w:p>
    <w:p w:rsidR="00864390" w:rsidRDefault="00864390">
      <w:pPr>
        <w:pStyle w:val="ConsPlusNormal"/>
        <w:jc w:val="both"/>
        <w:rPr>
          <w:rFonts w:ascii="Times New Roman" w:hAnsi="Times New Roman" w:cs="Times New Roman"/>
          <w:sz w:val="28"/>
          <w:szCs w:val="28"/>
        </w:rPr>
      </w:pPr>
    </w:p>
    <w:p w:rsidR="00864390" w:rsidRDefault="00864390">
      <w:pPr>
        <w:pStyle w:val="ConsPlusNormal"/>
        <w:jc w:val="both"/>
        <w:rPr>
          <w:rFonts w:ascii="Times New Roman" w:hAnsi="Times New Roman" w:cs="Times New Roman"/>
          <w:sz w:val="28"/>
          <w:szCs w:val="28"/>
        </w:rPr>
      </w:pPr>
    </w:p>
    <w:p w:rsidR="00864390" w:rsidRDefault="00864390">
      <w:pPr>
        <w:pStyle w:val="ConsPlusNormal"/>
        <w:jc w:val="both"/>
        <w:rPr>
          <w:rFonts w:ascii="Times New Roman" w:hAnsi="Times New Roman" w:cs="Times New Roman"/>
          <w:sz w:val="28"/>
          <w:szCs w:val="28"/>
        </w:rPr>
      </w:pPr>
    </w:p>
    <w:p w:rsidR="00864390" w:rsidRDefault="00864390">
      <w:pPr>
        <w:pStyle w:val="ConsPlusNormal"/>
        <w:jc w:val="both"/>
        <w:rPr>
          <w:rFonts w:ascii="Times New Roman" w:hAnsi="Times New Roman" w:cs="Times New Roman"/>
          <w:sz w:val="28"/>
          <w:szCs w:val="28"/>
        </w:rPr>
      </w:pPr>
    </w:p>
    <w:p w:rsidR="00864390" w:rsidRDefault="00864390">
      <w:pPr>
        <w:pStyle w:val="ConsPlusNormal"/>
        <w:jc w:val="both"/>
        <w:rPr>
          <w:rFonts w:ascii="Times New Roman" w:hAnsi="Times New Roman" w:cs="Times New Roman"/>
          <w:sz w:val="28"/>
          <w:szCs w:val="28"/>
        </w:rPr>
      </w:pPr>
    </w:p>
    <w:p w:rsidR="00864390" w:rsidRDefault="00864390">
      <w:pPr>
        <w:pStyle w:val="ConsPlusNormal"/>
        <w:jc w:val="both"/>
        <w:rPr>
          <w:rFonts w:ascii="Times New Roman" w:hAnsi="Times New Roman" w:cs="Times New Roman"/>
          <w:sz w:val="28"/>
          <w:szCs w:val="28"/>
        </w:rPr>
      </w:pPr>
    </w:p>
    <w:p w:rsidR="00864390" w:rsidRDefault="00864390">
      <w:pPr>
        <w:pStyle w:val="ConsPlusNormal"/>
        <w:jc w:val="both"/>
        <w:rPr>
          <w:rFonts w:ascii="Times New Roman" w:hAnsi="Times New Roman" w:cs="Times New Roman"/>
          <w:sz w:val="28"/>
          <w:szCs w:val="28"/>
        </w:rPr>
      </w:pPr>
    </w:p>
    <w:p w:rsidR="00864390" w:rsidRDefault="00864390">
      <w:pPr>
        <w:pStyle w:val="ConsPlusNormal"/>
        <w:jc w:val="both"/>
        <w:rPr>
          <w:rFonts w:ascii="Times New Roman" w:hAnsi="Times New Roman" w:cs="Times New Roman"/>
          <w:sz w:val="28"/>
          <w:szCs w:val="28"/>
        </w:rPr>
      </w:pPr>
    </w:p>
    <w:p w:rsidR="00864390" w:rsidRDefault="00864390">
      <w:pPr>
        <w:pStyle w:val="ConsPlusNormal"/>
        <w:jc w:val="both"/>
        <w:rPr>
          <w:rFonts w:ascii="Times New Roman" w:hAnsi="Times New Roman" w:cs="Times New Roman"/>
          <w:sz w:val="28"/>
          <w:szCs w:val="28"/>
        </w:rPr>
      </w:pPr>
    </w:p>
    <w:p w:rsidR="00864390" w:rsidRDefault="00864390">
      <w:pPr>
        <w:pStyle w:val="ConsPlusNormal"/>
        <w:jc w:val="both"/>
        <w:rPr>
          <w:rFonts w:ascii="Times New Roman" w:hAnsi="Times New Roman" w:cs="Times New Roman"/>
          <w:sz w:val="28"/>
          <w:szCs w:val="28"/>
        </w:rPr>
      </w:pPr>
    </w:p>
    <w:p w:rsidR="00864390" w:rsidRDefault="00864390">
      <w:pPr>
        <w:pStyle w:val="ConsPlusNormal"/>
        <w:jc w:val="both"/>
        <w:rPr>
          <w:rFonts w:ascii="Times New Roman" w:hAnsi="Times New Roman" w:cs="Times New Roman"/>
          <w:sz w:val="28"/>
          <w:szCs w:val="28"/>
        </w:rPr>
      </w:pPr>
    </w:p>
    <w:p w:rsidR="00864390" w:rsidRDefault="00864390">
      <w:pPr>
        <w:pStyle w:val="ConsPlusNormal"/>
        <w:jc w:val="both"/>
        <w:rPr>
          <w:rFonts w:ascii="Times New Roman" w:hAnsi="Times New Roman" w:cs="Times New Roman"/>
          <w:sz w:val="28"/>
          <w:szCs w:val="28"/>
        </w:rPr>
      </w:pPr>
    </w:p>
    <w:p w:rsidR="00864390" w:rsidRDefault="00864390">
      <w:pPr>
        <w:pStyle w:val="ConsPlusNormal"/>
        <w:jc w:val="both"/>
        <w:rPr>
          <w:rFonts w:ascii="Times New Roman" w:hAnsi="Times New Roman" w:cs="Times New Roman"/>
          <w:sz w:val="28"/>
          <w:szCs w:val="28"/>
        </w:rPr>
      </w:pPr>
    </w:p>
    <w:p w:rsidR="00864390" w:rsidRDefault="00864390">
      <w:pPr>
        <w:pStyle w:val="ConsPlusNormal"/>
        <w:jc w:val="both"/>
        <w:rPr>
          <w:rFonts w:ascii="Times New Roman" w:hAnsi="Times New Roman" w:cs="Times New Roman"/>
          <w:sz w:val="28"/>
          <w:szCs w:val="28"/>
        </w:rPr>
      </w:pPr>
    </w:p>
    <w:p w:rsidR="00864390" w:rsidRDefault="00864390">
      <w:pPr>
        <w:pStyle w:val="ConsPlusNormal"/>
        <w:jc w:val="both"/>
        <w:rPr>
          <w:rFonts w:ascii="Times New Roman" w:hAnsi="Times New Roman" w:cs="Times New Roman"/>
          <w:sz w:val="28"/>
          <w:szCs w:val="28"/>
        </w:rPr>
      </w:pPr>
    </w:p>
    <w:p w:rsidR="00864390" w:rsidRDefault="00864390">
      <w:pPr>
        <w:pStyle w:val="ConsPlusNormal"/>
        <w:jc w:val="both"/>
        <w:rPr>
          <w:rFonts w:ascii="Times New Roman" w:hAnsi="Times New Roman" w:cs="Times New Roman"/>
          <w:sz w:val="28"/>
          <w:szCs w:val="28"/>
        </w:rPr>
      </w:pPr>
    </w:p>
    <w:p w:rsidR="00864390" w:rsidRDefault="00864390">
      <w:pPr>
        <w:pStyle w:val="ConsPlusNormal"/>
        <w:jc w:val="both"/>
        <w:rPr>
          <w:rFonts w:ascii="Times New Roman" w:hAnsi="Times New Roman" w:cs="Times New Roman"/>
          <w:sz w:val="28"/>
          <w:szCs w:val="28"/>
        </w:rPr>
      </w:pPr>
    </w:p>
    <w:p w:rsidR="00864390" w:rsidRDefault="00864390">
      <w:pPr>
        <w:pStyle w:val="ConsPlusNormal"/>
        <w:jc w:val="both"/>
        <w:rPr>
          <w:rFonts w:ascii="Times New Roman" w:hAnsi="Times New Roman" w:cs="Times New Roman"/>
          <w:sz w:val="28"/>
          <w:szCs w:val="28"/>
        </w:rPr>
      </w:pPr>
    </w:p>
    <w:p w:rsidR="00864390" w:rsidRDefault="00864390">
      <w:pPr>
        <w:pStyle w:val="ConsPlusNormal"/>
        <w:jc w:val="both"/>
        <w:rPr>
          <w:rFonts w:ascii="Times New Roman" w:hAnsi="Times New Roman" w:cs="Times New Roman"/>
          <w:sz w:val="28"/>
          <w:szCs w:val="28"/>
        </w:rPr>
      </w:pPr>
    </w:p>
    <w:p w:rsidR="00864390" w:rsidRDefault="00864390">
      <w:pPr>
        <w:pStyle w:val="ConsPlusNormal"/>
        <w:jc w:val="both"/>
        <w:rPr>
          <w:rFonts w:ascii="Times New Roman" w:hAnsi="Times New Roman" w:cs="Times New Roman"/>
          <w:sz w:val="28"/>
          <w:szCs w:val="28"/>
        </w:rPr>
      </w:pPr>
    </w:p>
    <w:p w:rsidR="0087724F" w:rsidRPr="007358FC" w:rsidRDefault="0087724F" w:rsidP="00166B08">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5815D4">
        <w:rPr>
          <w:rFonts w:ascii="Times New Roman" w:hAnsi="Times New Roman" w:cs="Times New Roman"/>
          <w:sz w:val="28"/>
          <w:szCs w:val="28"/>
        </w:rPr>
        <w:t>1</w:t>
      </w:r>
      <w:r>
        <w:rPr>
          <w:rFonts w:ascii="Times New Roman" w:hAnsi="Times New Roman" w:cs="Times New Roman"/>
          <w:sz w:val="28"/>
          <w:szCs w:val="28"/>
        </w:rPr>
        <w:t xml:space="preserve"> </w:t>
      </w:r>
      <w:r w:rsidRPr="007358FC">
        <w:rPr>
          <w:rFonts w:ascii="Times New Roman" w:hAnsi="Times New Roman" w:cs="Times New Roman"/>
          <w:sz w:val="28"/>
          <w:szCs w:val="28"/>
        </w:rPr>
        <w:t xml:space="preserve"> - Образец </w:t>
      </w:r>
      <w:r w:rsidR="00FD5222">
        <w:rPr>
          <w:rFonts w:ascii="Times New Roman" w:hAnsi="Times New Roman" w:cs="Times New Roman"/>
          <w:sz w:val="28"/>
          <w:szCs w:val="28"/>
        </w:rPr>
        <w:t xml:space="preserve">оформления </w:t>
      </w:r>
      <w:r>
        <w:rPr>
          <w:rFonts w:ascii="Times New Roman" w:hAnsi="Times New Roman" w:cs="Times New Roman"/>
          <w:sz w:val="28"/>
          <w:szCs w:val="28"/>
        </w:rPr>
        <w:t>номенклатуры дел</w:t>
      </w:r>
    </w:p>
    <w:p w:rsidR="0087724F" w:rsidRDefault="0087724F">
      <w:pPr>
        <w:pStyle w:val="ConsPlusNormal"/>
        <w:jc w:val="both"/>
        <w:rPr>
          <w:rFonts w:ascii="Times New Roman" w:hAnsi="Times New Roman" w:cs="Times New Roman"/>
          <w:sz w:val="28"/>
          <w:szCs w:val="28"/>
        </w:rPr>
      </w:pPr>
    </w:p>
    <w:p w:rsidR="00AE777D" w:rsidRPr="00820D42" w:rsidRDefault="00AE777D" w:rsidP="00AE777D">
      <w:pPr>
        <w:pStyle w:val="ConsNonformat"/>
        <w:widowControl/>
        <w:rPr>
          <w:rFonts w:ascii="Times New Roman" w:hAnsi="Times New Roman" w:cs="Times New Roman"/>
          <w:sz w:val="24"/>
          <w:szCs w:val="24"/>
        </w:rPr>
      </w:pPr>
      <w:r w:rsidRPr="00820D42">
        <w:rPr>
          <w:rFonts w:ascii="Times New Roman" w:hAnsi="Times New Roman" w:cs="Times New Roman"/>
          <w:sz w:val="24"/>
          <w:szCs w:val="24"/>
        </w:rPr>
        <w:t>Наименование организации</w:t>
      </w:r>
    </w:p>
    <w:p w:rsidR="00AE777D" w:rsidRPr="00820D42" w:rsidRDefault="00AE777D" w:rsidP="00AE777D">
      <w:pPr>
        <w:pStyle w:val="ConsNonformat"/>
        <w:widowControl/>
        <w:rPr>
          <w:rFonts w:ascii="Times New Roman" w:hAnsi="Times New Roman" w:cs="Times New Roman"/>
          <w:sz w:val="24"/>
          <w:szCs w:val="24"/>
        </w:rPr>
      </w:pPr>
    </w:p>
    <w:p w:rsidR="00AE777D" w:rsidRPr="00820D42" w:rsidRDefault="00AE777D" w:rsidP="00AE777D">
      <w:pPr>
        <w:pStyle w:val="ConsNonformat"/>
        <w:widowControl/>
        <w:rPr>
          <w:rFonts w:ascii="Times New Roman" w:hAnsi="Times New Roman" w:cs="Times New Roman"/>
          <w:sz w:val="24"/>
          <w:szCs w:val="24"/>
        </w:rPr>
      </w:pPr>
      <w:r w:rsidRPr="00820D42">
        <w:rPr>
          <w:rFonts w:ascii="Times New Roman" w:hAnsi="Times New Roman" w:cs="Times New Roman"/>
          <w:sz w:val="24"/>
          <w:szCs w:val="24"/>
        </w:rPr>
        <w:t>НОМЕНКЛАТУРА ДЕЛ                       УТВЕРЖДАЮ</w:t>
      </w:r>
    </w:p>
    <w:p w:rsidR="00AE777D" w:rsidRPr="00820D42" w:rsidRDefault="00AE777D" w:rsidP="00AE777D">
      <w:pPr>
        <w:pStyle w:val="ConsNonformat"/>
        <w:widowControl/>
        <w:rPr>
          <w:rFonts w:ascii="Times New Roman" w:hAnsi="Times New Roman" w:cs="Times New Roman"/>
          <w:sz w:val="24"/>
          <w:szCs w:val="24"/>
        </w:rPr>
      </w:pPr>
      <w:r w:rsidRPr="00820D42">
        <w:rPr>
          <w:rFonts w:ascii="Times New Roman" w:hAnsi="Times New Roman" w:cs="Times New Roman"/>
          <w:sz w:val="24"/>
          <w:szCs w:val="24"/>
        </w:rPr>
        <w:t>___________ N _______                  Наименование должности</w:t>
      </w:r>
    </w:p>
    <w:p w:rsidR="00AE777D" w:rsidRPr="00820D42" w:rsidRDefault="00AE777D" w:rsidP="00AE777D">
      <w:pPr>
        <w:pStyle w:val="ConsNonformat"/>
        <w:widowControl/>
        <w:rPr>
          <w:rFonts w:ascii="Times New Roman" w:hAnsi="Times New Roman" w:cs="Times New Roman"/>
          <w:sz w:val="24"/>
          <w:szCs w:val="24"/>
        </w:rPr>
      </w:pPr>
      <w:r w:rsidRPr="00820D42">
        <w:rPr>
          <w:rFonts w:ascii="Times New Roman" w:hAnsi="Times New Roman" w:cs="Times New Roman"/>
          <w:sz w:val="24"/>
          <w:szCs w:val="24"/>
        </w:rPr>
        <w:t>_____________________                  руководителя организации</w:t>
      </w:r>
    </w:p>
    <w:p w:rsidR="00AE777D" w:rsidRPr="00820D42" w:rsidRDefault="00AE777D" w:rsidP="00AE777D">
      <w:pPr>
        <w:pStyle w:val="ConsNonformat"/>
        <w:widowControl/>
        <w:rPr>
          <w:rFonts w:ascii="Times New Roman" w:hAnsi="Times New Roman" w:cs="Times New Roman"/>
          <w:sz w:val="24"/>
          <w:szCs w:val="24"/>
        </w:rPr>
      </w:pPr>
      <w:r w:rsidRPr="00820D42">
        <w:rPr>
          <w:rFonts w:ascii="Times New Roman" w:hAnsi="Times New Roman" w:cs="Times New Roman"/>
          <w:sz w:val="24"/>
          <w:szCs w:val="24"/>
        </w:rPr>
        <w:t xml:space="preserve"> (место составления)</w:t>
      </w:r>
    </w:p>
    <w:p w:rsidR="00AE777D" w:rsidRPr="00820D42" w:rsidRDefault="00AE777D" w:rsidP="00AE777D">
      <w:pPr>
        <w:pStyle w:val="ConsNonformat"/>
        <w:widowControl/>
        <w:rPr>
          <w:rFonts w:ascii="Times New Roman" w:hAnsi="Times New Roman" w:cs="Times New Roman"/>
          <w:sz w:val="24"/>
          <w:szCs w:val="24"/>
        </w:rPr>
      </w:pPr>
      <w:r w:rsidRPr="00820D42">
        <w:rPr>
          <w:rFonts w:ascii="Times New Roman" w:hAnsi="Times New Roman" w:cs="Times New Roman"/>
          <w:sz w:val="24"/>
          <w:szCs w:val="24"/>
        </w:rPr>
        <w:t xml:space="preserve">                                       Подпись       Расшифровка</w:t>
      </w:r>
    </w:p>
    <w:p w:rsidR="00AE777D" w:rsidRPr="00820D42" w:rsidRDefault="00AE777D" w:rsidP="00AE777D">
      <w:pPr>
        <w:pStyle w:val="ConsNonformat"/>
        <w:widowControl/>
        <w:rPr>
          <w:rFonts w:ascii="Times New Roman" w:hAnsi="Times New Roman" w:cs="Times New Roman"/>
          <w:sz w:val="24"/>
          <w:szCs w:val="24"/>
        </w:rPr>
      </w:pPr>
      <w:r w:rsidRPr="00820D42">
        <w:rPr>
          <w:rFonts w:ascii="Times New Roman" w:hAnsi="Times New Roman" w:cs="Times New Roman"/>
          <w:sz w:val="24"/>
          <w:szCs w:val="24"/>
        </w:rPr>
        <w:t>На ___________ год                                   подписи</w:t>
      </w:r>
    </w:p>
    <w:p w:rsidR="00AE777D" w:rsidRPr="00820D42" w:rsidRDefault="00AE777D" w:rsidP="00AE777D">
      <w:pPr>
        <w:pStyle w:val="ConsNonformat"/>
        <w:widowControl/>
        <w:rPr>
          <w:rFonts w:ascii="Times New Roman" w:hAnsi="Times New Roman" w:cs="Times New Roman"/>
          <w:sz w:val="24"/>
          <w:szCs w:val="24"/>
        </w:rPr>
      </w:pPr>
      <w:r w:rsidRPr="00820D42">
        <w:rPr>
          <w:rFonts w:ascii="Times New Roman" w:hAnsi="Times New Roman" w:cs="Times New Roman"/>
          <w:sz w:val="24"/>
          <w:szCs w:val="24"/>
        </w:rPr>
        <w:t xml:space="preserve">                                       Дата</w:t>
      </w:r>
    </w:p>
    <w:p w:rsidR="00AE777D" w:rsidRPr="00820D42" w:rsidRDefault="00AE777D" w:rsidP="00AE777D">
      <w:pPr>
        <w:pStyle w:val="ConsNonformat"/>
        <w:widowControl/>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945"/>
        <w:gridCol w:w="2160"/>
        <w:gridCol w:w="1080"/>
        <w:gridCol w:w="1890"/>
        <w:gridCol w:w="2700"/>
      </w:tblGrid>
      <w:tr w:rsidR="00AE777D" w:rsidRPr="00820D42" w:rsidTr="00DA7805">
        <w:trPr>
          <w:trHeight w:val="480"/>
        </w:trPr>
        <w:tc>
          <w:tcPr>
            <w:tcW w:w="945"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r w:rsidRPr="00820D42">
              <w:rPr>
                <w:rFonts w:ascii="Times New Roman" w:hAnsi="Times New Roman" w:cs="Times New Roman"/>
                <w:sz w:val="24"/>
                <w:szCs w:val="24"/>
              </w:rPr>
              <w:t>Индекс</w:t>
            </w:r>
            <w:r w:rsidRPr="00820D42">
              <w:rPr>
                <w:rFonts w:ascii="Times New Roman" w:hAnsi="Times New Roman" w:cs="Times New Roman"/>
                <w:sz w:val="24"/>
                <w:szCs w:val="24"/>
              </w:rPr>
              <w:br/>
              <w:t xml:space="preserve">дела </w:t>
            </w:r>
          </w:p>
        </w:tc>
        <w:tc>
          <w:tcPr>
            <w:tcW w:w="2160"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r w:rsidRPr="00820D42">
              <w:rPr>
                <w:rFonts w:ascii="Times New Roman" w:hAnsi="Times New Roman" w:cs="Times New Roman"/>
                <w:sz w:val="24"/>
                <w:szCs w:val="24"/>
              </w:rPr>
              <w:t>Заголовок дела</w:t>
            </w:r>
          </w:p>
        </w:tc>
        <w:tc>
          <w:tcPr>
            <w:tcW w:w="1080"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r w:rsidRPr="00820D42">
              <w:rPr>
                <w:rFonts w:ascii="Times New Roman" w:hAnsi="Times New Roman" w:cs="Times New Roman"/>
                <w:sz w:val="24"/>
                <w:szCs w:val="24"/>
              </w:rPr>
              <w:t xml:space="preserve">Кол-во </w:t>
            </w:r>
            <w:r w:rsidRPr="00820D42">
              <w:rPr>
                <w:rFonts w:ascii="Times New Roman" w:hAnsi="Times New Roman" w:cs="Times New Roman"/>
                <w:sz w:val="24"/>
                <w:szCs w:val="24"/>
              </w:rPr>
              <w:br/>
              <w:t>ед. хр.</w:t>
            </w:r>
          </w:p>
        </w:tc>
        <w:tc>
          <w:tcPr>
            <w:tcW w:w="1890"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r w:rsidRPr="00820D42">
              <w:rPr>
                <w:rFonts w:ascii="Times New Roman" w:hAnsi="Times New Roman" w:cs="Times New Roman"/>
                <w:sz w:val="24"/>
                <w:szCs w:val="24"/>
              </w:rPr>
              <w:t>Срок хранения</w:t>
            </w:r>
            <w:r w:rsidRPr="00820D42">
              <w:rPr>
                <w:rFonts w:ascii="Times New Roman" w:hAnsi="Times New Roman" w:cs="Times New Roman"/>
                <w:sz w:val="24"/>
                <w:szCs w:val="24"/>
              </w:rPr>
              <w:br/>
              <w:t>и N статей по</w:t>
            </w:r>
            <w:r w:rsidRPr="00820D42">
              <w:rPr>
                <w:rFonts w:ascii="Times New Roman" w:hAnsi="Times New Roman" w:cs="Times New Roman"/>
                <w:sz w:val="24"/>
                <w:szCs w:val="24"/>
              </w:rPr>
              <w:br/>
              <w:t xml:space="preserve">перечню   </w:t>
            </w:r>
          </w:p>
        </w:tc>
        <w:tc>
          <w:tcPr>
            <w:tcW w:w="2700"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r w:rsidRPr="00820D42">
              <w:rPr>
                <w:rFonts w:ascii="Times New Roman" w:hAnsi="Times New Roman" w:cs="Times New Roman"/>
                <w:sz w:val="24"/>
                <w:szCs w:val="24"/>
              </w:rPr>
              <w:t xml:space="preserve">Примечание     </w:t>
            </w:r>
          </w:p>
        </w:tc>
      </w:tr>
      <w:tr w:rsidR="00AE777D" w:rsidRPr="00820D42" w:rsidTr="00DA7805">
        <w:trPr>
          <w:trHeight w:val="240"/>
        </w:trPr>
        <w:tc>
          <w:tcPr>
            <w:tcW w:w="945"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r w:rsidRPr="00820D42">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r w:rsidRPr="00820D42">
              <w:rPr>
                <w:rFonts w:ascii="Times New Roman" w:hAnsi="Times New Roman" w:cs="Times New Roman"/>
                <w:sz w:val="24"/>
                <w:szCs w:val="24"/>
              </w:rPr>
              <w:t xml:space="preserve">2       </w:t>
            </w:r>
          </w:p>
        </w:tc>
        <w:tc>
          <w:tcPr>
            <w:tcW w:w="1080"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r w:rsidRPr="00820D42">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r w:rsidRPr="00820D42">
              <w:rPr>
                <w:rFonts w:ascii="Times New Roman" w:hAnsi="Times New Roman" w:cs="Times New Roman"/>
                <w:sz w:val="24"/>
                <w:szCs w:val="24"/>
              </w:rPr>
              <w:t xml:space="preserve">4       </w:t>
            </w:r>
          </w:p>
        </w:tc>
        <w:tc>
          <w:tcPr>
            <w:tcW w:w="2700"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r w:rsidRPr="00820D42">
              <w:rPr>
                <w:rFonts w:ascii="Times New Roman" w:hAnsi="Times New Roman" w:cs="Times New Roman"/>
                <w:sz w:val="24"/>
                <w:szCs w:val="24"/>
              </w:rPr>
              <w:t xml:space="preserve">5         </w:t>
            </w:r>
          </w:p>
        </w:tc>
      </w:tr>
      <w:tr w:rsidR="00AE777D" w:rsidRPr="00820D42" w:rsidTr="00DA7805">
        <w:trPr>
          <w:trHeight w:val="240"/>
        </w:trPr>
        <w:tc>
          <w:tcPr>
            <w:tcW w:w="8775" w:type="dxa"/>
            <w:gridSpan w:val="5"/>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r w:rsidRPr="00820D42">
              <w:rPr>
                <w:rFonts w:ascii="Times New Roman" w:hAnsi="Times New Roman" w:cs="Times New Roman"/>
                <w:sz w:val="24"/>
                <w:szCs w:val="24"/>
              </w:rPr>
              <w:t xml:space="preserve">Название раздела                         </w:t>
            </w:r>
          </w:p>
        </w:tc>
      </w:tr>
      <w:tr w:rsidR="00AE777D" w:rsidRPr="00820D42" w:rsidTr="00DA7805">
        <w:trPr>
          <w:trHeight w:val="720"/>
        </w:trPr>
        <w:tc>
          <w:tcPr>
            <w:tcW w:w="945"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p>
        </w:tc>
      </w:tr>
    </w:tbl>
    <w:p w:rsidR="00AE777D" w:rsidRPr="00820D42" w:rsidRDefault="00AE777D" w:rsidP="00AE777D">
      <w:pPr>
        <w:pStyle w:val="ConsNonformat"/>
        <w:widowControl/>
        <w:rPr>
          <w:rFonts w:ascii="Times New Roman" w:hAnsi="Times New Roman" w:cs="Times New Roman"/>
          <w:sz w:val="24"/>
          <w:szCs w:val="24"/>
        </w:rPr>
      </w:pPr>
    </w:p>
    <w:p w:rsidR="00AE777D" w:rsidRPr="00820D42" w:rsidRDefault="00AE777D" w:rsidP="00AE777D">
      <w:pPr>
        <w:pStyle w:val="ConsNonformat"/>
        <w:widowControl/>
        <w:rPr>
          <w:rFonts w:ascii="Times New Roman" w:hAnsi="Times New Roman" w:cs="Times New Roman"/>
          <w:sz w:val="24"/>
          <w:szCs w:val="24"/>
        </w:rPr>
      </w:pPr>
      <w:r w:rsidRPr="00820D42">
        <w:rPr>
          <w:rFonts w:ascii="Times New Roman" w:hAnsi="Times New Roman" w:cs="Times New Roman"/>
          <w:sz w:val="24"/>
          <w:szCs w:val="24"/>
        </w:rPr>
        <w:t>Наименование должности</w:t>
      </w:r>
    </w:p>
    <w:p w:rsidR="00AE777D" w:rsidRPr="00820D42" w:rsidRDefault="00AE777D" w:rsidP="00AE777D">
      <w:pPr>
        <w:pStyle w:val="ConsNonformat"/>
        <w:widowControl/>
        <w:rPr>
          <w:rFonts w:ascii="Times New Roman" w:hAnsi="Times New Roman" w:cs="Times New Roman"/>
          <w:sz w:val="24"/>
          <w:szCs w:val="24"/>
        </w:rPr>
      </w:pPr>
      <w:r w:rsidRPr="00820D42">
        <w:rPr>
          <w:rFonts w:ascii="Times New Roman" w:hAnsi="Times New Roman" w:cs="Times New Roman"/>
          <w:sz w:val="24"/>
          <w:szCs w:val="24"/>
        </w:rPr>
        <w:t>руководителя службы ДОУ</w:t>
      </w:r>
    </w:p>
    <w:p w:rsidR="00AE777D" w:rsidRPr="00820D42" w:rsidRDefault="00AE777D" w:rsidP="00AE777D">
      <w:pPr>
        <w:pStyle w:val="ConsNonformat"/>
        <w:widowControl/>
        <w:rPr>
          <w:rFonts w:ascii="Times New Roman" w:hAnsi="Times New Roman" w:cs="Times New Roman"/>
          <w:sz w:val="24"/>
          <w:szCs w:val="24"/>
        </w:rPr>
      </w:pPr>
      <w:r w:rsidRPr="00820D42">
        <w:rPr>
          <w:rFonts w:ascii="Times New Roman" w:hAnsi="Times New Roman" w:cs="Times New Roman"/>
          <w:sz w:val="24"/>
          <w:szCs w:val="24"/>
        </w:rPr>
        <w:t>организации                       Подпись      Расшифровка подписи</w:t>
      </w:r>
    </w:p>
    <w:p w:rsidR="00AE777D" w:rsidRPr="00820D42" w:rsidRDefault="00AE777D" w:rsidP="00AE777D">
      <w:pPr>
        <w:pStyle w:val="ConsNonformat"/>
        <w:widowControl/>
        <w:rPr>
          <w:rFonts w:ascii="Times New Roman" w:hAnsi="Times New Roman" w:cs="Times New Roman"/>
          <w:sz w:val="24"/>
          <w:szCs w:val="24"/>
        </w:rPr>
      </w:pPr>
    </w:p>
    <w:p w:rsidR="00AE777D" w:rsidRPr="00820D42" w:rsidRDefault="00AE777D" w:rsidP="00AE777D">
      <w:pPr>
        <w:pStyle w:val="ConsNonformat"/>
        <w:widowControl/>
        <w:rPr>
          <w:rFonts w:ascii="Times New Roman" w:hAnsi="Times New Roman" w:cs="Times New Roman"/>
          <w:sz w:val="24"/>
          <w:szCs w:val="24"/>
        </w:rPr>
      </w:pPr>
      <w:r w:rsidRPr="00820D42">
        <w:rPr>
          <w:rFonts w:ascii="Times New Roman" w:hAnsi="Times New Roman" w:cs="Times New Roman"/>
          <w:sz w:val="24"/>
          <w:szCs w:val="24"/>
        </w:rPr>
        <w:t>Дата</w:t>
      </w:r>
    </w:p>
    <w:p w:rsidR="00AE777D" w:rsidRPr="00820D42" w:rsidRDefault="00AE777D" w:rsidP="00AE777D">
      <w:pPr>
        <w:pStyle w:val="ConsNonformat"/>
        <w:widowControl/>
        <w:rPr>
          <w:rFonts w:ascii="Times New Roman" w:hAnsi="Times New Roman" w:cs="Times New Roman"/>
          <w:sz w:val="24"/>
          <w:szCs w:val="24"/>
        </w:rPr>
      </w:pPr>
    </w:p>
    <w:p w:rsidR="00AE777D" w:rsidRPr="00820D42" w:rsidRDefault="00AE777D" w:rsidP="00AE777D">
      <w:pPr>
        <w:pStyle w:val="ConsNonformat"/>
        <w:widowControl/>
        <w:rPr>
          <w:rFonts w:ascii="Times New Roman" w:hAnsi="Times New Roman" w:cs="Times New Roman"/>
          <w:sz w:val="24"/>
          <w:szCs w:val="24"/>
        </w:rPr>
      </w:pPr>
      <w:r w:rsidRPr="00820D42">
        <w:rPr>
          <w:rFonts w:ascii="Times New Roman" w:hAnsi="Times New Roman" w:cs="Times New Roman"/>
          <w:sz w:val="24"/>
          <w:szCs w:val="24"/>
        </w:rPr>
        <w:t>Виза руководителя архива</w:t>
      </w:r>
    </w:p>
    <w:p w:rsidR="00AE777D" w:rsidRPr="00820D42" w:rsidRDefault="00AE777D" w:rsidP="00AE777D">
      <w:pPr>
        <w:pStyle w:val="ConsNonformat"/>
        <w:widowControl/>
        <w:rPr>
          <w:rFonts w:ascii="Times New Roman" w:hAnsi="Times New Roman" w:cs="Times New Roman"/>
          <w:sz w:val="24"/>
          <w:szCs w:val="24"/>
        </w:rPr>
      </w:pPr>
      <w:r w:rsidRPr="00820D42">
        <w:rPr>
          <w:rFonts w:ascii="Times New Roman" w:hAnsi="Times New Roman" w:cs="Times New Roman"/>
          <w:sz w:val="24"/>
          <w:szCs w:val="24"/>
        </w:rPr>
        <w:t>(лица, ответственного за архив)</w:t>
      </w:r>
    </w:p>
    <w:p w:rsidR="00AE777D" w:rsidRPr="00820D42" w:rsidRDefault="00AE777D" w:rsidP="00AE777D">
      <w:pPr>
        <w:pStyle w:val="ConsNonformat"/>
        <w:widowControl/>
        <w:rPr>
          <w:rFonts w:ascii="Times New Roman" w:hAnsi="Times New Roman" w:cs="Times New Roman"/>
          <w:sz w:val="24"/>
          <w:szCs w:val="24"/>
        </w:rPr>
      </w:pPr>
    </w:p>
    <w:p w:rsidR="00AE777D" w:rsidRPr="00820D42" w:rsidRDefault="00AE777D" w:rsidP="00AE777D">
      <w:pPr>
        <w:pStyle w:val="ConsNonformat"/>
        <w:widowControl/>
        <w:rPr>
          <w:rFonts w:ascii="Times New Roman" w:hAnsi="Times New Roman" w:cs="Times New Roman"/>
          <w:sz w:val="24"/>
          <w:szCs w:val="24"/>
        </w:rPr>
      </w:pPr>
      <w:r w:rsidRPr="00820D42">
        <w:rPr>
          <w:rFonts w:ascii="Times New Roman" w:hAnsi="Times New Roman" w:cs="Times New Roman"/>
          <w:sz w:val="24"/>
          <w:szCs w:val="24"/>
        </w:rPr>
        <w:t xml:space="preserve">СОГЛАСОВАНО                            </w:t>
      </w:r>
    </w:p>
    <w:p w:rsidR="00AE777D" w:rsidRPr="00820D42" w:rsidRDefault="00AE777D" w:rsidP="00AE777D">
      <w:pPr>
        <w:pStyle w:val="ConsNonformat"/>
        <w:widowControl/>
        <w:rPr>
          <w:rFonts w:ascii="Times New Roman" w:hAnsi="Times New Roman" w:cs="Times New Roman"/>
          <w:sz w:val="24"/>
          <w:szCs w:val="24"/>
        </w:rPr>
      </w:pPr>
      <w:r w:rsidRPr="00820D42">
        <w:rPr>
          <w:rFonts w:ascii="Times New Roman" w:hAnsi="Times New Roman" w:cs="Times New Roman"/>
          <w:sz w:val="24"/>
          <w:szCs w:val="24"/>
        </w:rPr>
        <w:t>Протокол ЦЭК (</w:t>
      </w:r>
      <w:proofErr w:type="gramStart"/>
      <w:r w:rsidRPr="00820D42">
        <w:rPr>
          <w:rFonts w:ascii="Times New Roman" w:hAnsi="Times New Roman" w:cs="Times New Roman"/>
          <w:sz w:val="24"/>
          <w:szCs w:val="24"/>
        </w:rPr>
        <w:t>ЭК</w:t>
      </w:r>
      <w:proofErr w:type="gramEnd"/>
      <w:r w:rsidRPr="00820D42">
        <w:rPr>
          <w:rFonts w:ascii="Times New Roman" w:hAnsi="Times New Roman" w:cs="Times New Roman"/>
          <w:sz w:val="24"/>
          <w:szCs w:val="24"/>
        </w:rPr>
        <w:t xml:space="preserve">)                      </w:t>
      </w:r>
    </w:p>
    <w:p w:rsidR="00AE777D" w:rsidRPr="00820D42" w:rsidRDefault="00AE777D" w:rsidP="00AE777D">
      <w:pPr>
        <w:pStyle w:val="ConsNonformat"/>
        <w:widowControl/>
        <w:rPr>
          <w:rFonts w:ascii="Times New Roman" w:hAnsi="Times New Roman" w:cs="Times New Roman"/>
          <w:sz w:val="24"/>
          <w:szCs w:val="24"/>
        </w:rPr>
      </w:pPr>
      <w:r w:rsidRPr="00820D42">
        <w:rPr>
          <w:rFonts w:ascii="Times New Roman" w:hAnsi="Times New Roman" w:cs="Times New Roman"/>
          <w:sz w:val="24"/>
          <w:szCs w:val="24"/>
        </w:rPr>
        <w:t xml:space="preserve">                                       </w:t>
      </w:r>
    </w:p>
    <w:p w:rsidR="00AE777D" w:rsidRPr="00820D42" w:rsidRDefault="00AE777D" w:rsidP="00AE777D">
      <w:pPr>
        <w:pStyle w:val="ConsNonformat"/>
        <w:widowControl/>
        <w:rPr>
          <w:rFonts w:ascii="Times New Roman" w:hAnsi="Times New Roman" w:cs="Times New Roman"/>
          <w:sz w:val="24"/>
          <w:szCs w:val="24"/>
        </w:rPr>
      </w:pPr>
      <w:r w:rsidRPr="00820D42">
        <w:rPr>
          <w:rFonts w:ascii="Times New Roman" w:hAnsi="Times New Roman" w:cs="Times New Roman"/>
          <w:sz w:val="24"/>
          <w:szCs w:val="24"/>
        </w:rPr>
        <w:t>от ___________ N __________            от ________ N _____________</w:t>
      </w:r>
    </w:p>
    <w:p w:rsidR="00AE777D" w:rsidRPr="00820D42" w:rsidRDefault="00AE777D" w:rsidP="00AE777D">
      <w:pPr>
        <w:pStyle w:val="ConsNonformat"/>
        <w:widowControl/>
        <w:rPr>
          <w:rFonts w:ascii="Times New Roman" w:hAnsi="Times New Roman" w:cs="Times New Roman"/>
          <w:sz w:val="24"/>
          <w:szCs w:val="24"/>
        </w:rPr>
      </w:pPr>
    </w:p>
    <w:p w:rsidR="006E0AE8" w:rsidRDefault="00AE777D" w:rsidP="00AE777D">
      <w:pPr>
        <w:pStyle w:val="ConsNonformat"/>
        <w:widowControl/>
        <w:rPr>
          <w:rFonts w:ascii="Times New Roman" w:hAnsi="Times New Roman" w:cs="Times New Roman"/>
          <w:sz w:val="24"/>
          <w:szCs w:val="24"/>
        </w:rPr>
      </w:pPr>
      <w:r w:rsidRPr="00820D42">
        <w:rPr>
          <w:rFonts w:ascii="Times New Roman" w:hAnsi="Times New Roman" w:cs="Times New Roman"/>
          <w:sz w:val="24"/>
          <w:szCs w:val="24"/>
        </w:rPr>
        <w:t xml:space="preserve">                                          </w:t>
      </w:r>
    </w:p>
    <w:p w:rsidR="006E0AE8" w:rsidRDefault="006E0AE8" w:rsidP="00AE777D">
      <w:pPr>
        <w:pStyle w:val="ConsNonformat"/>
        <w:widowControl/>
        <w:rPr>
          <w:rFonts w:ascii="Times New Roman" w:hAnsi="Times New Roman" w:cs="Times New Roman"/>
          <w:sz w:val="24"/>
          <w:szCs w:val="24"/>
        </w:rPr>
      </w:pPr>
    </w:p>
    <w:p w:rsidR="006E0AE8" w:rsidRDefault="006E0AE8" w:rsidP="00AE777D">
      <w:pPr>
        <w:pStyle w:val="ConsNonformat"/>
        <w:widowControl/>
        <w:rPr>
          <w:rFonts w:ascii="Times New Roman" w:hAnsi="Times New Roman" w:cs="Times New Roman"/>
          <w:sz w:val="24"/>
          <w:szCs w:val="24"/>
        </w:rPr>
      </w:pPr>
    </w:p>
    <w:p w:rsidR="006E0AE8" w:rsidRDefault="006E0AE8" w:rsidP="00AE777D">
      <w:pPr>
        <w:pStyle w:val="ConsNonformat"/>
        <w:widowControl/>
        <w:rPr>
          <w:rFonts w:ascii="Times New Roman" w:hAnsi="Times New Roman" w:cs="Times New Roman"/>
          <w:sz w:val="24"/>
          <w:szCs w:val="24"/>
        </w:rPr>
      </w:pPr>
    </w:p>
    <w:p w:rsidR="006E0AE8" w:rsidRDefault="006E0AE8" w:rsidP="00AE777D">
      <w:pPr>
        <w:pStyle w:val="ConsNonformat"/>
        <w:widowControl/>
        <w:rPr>
          <w:rFonts w:ascii="Times New Roman" w:hAnsi="Times New Roman" w:cs="Times New Roman"/>
          <w:sz w:val="24"/>
          <w:szCs w:val="24"/>
        </w:rPr>
      </w:pPr>
    </w:p>
    <w:p w:rsidR="006E0AE8" w:rsidRDefault="006E0AE8" w:rsidP="00AE777D">
      <w:pPr>
        <w:pStyle w:val="ConsNonformat"/>
        <w:widowControl/>
        <w:rPr>
          <w:rFonts w:ascii="Times New Roman" w:hAnsi="Times New Roman" w:cs="Times New Roman"/>
          <w:sz w:val="24"/>
          <w:szCs w:val="24"/>
        </w:rPr>
      </w:pPr>
    </w:p>
    <w:p w:rsidR="006E0AE8" w:rsidRDefault="006E0AE8" w:rsidP="00AE777D">
      <w:pPr>
        <w:pStyle w:val="ConsNonformat"/>
        <w:widowControl/>
        <w:rPr>
          <w:rFonts w:ascii="Times New Roman" w:hAnsi="Times New Roman" w:cs="Times New Roman"/>
          <w:sz w:val="24"/>
          <w:szCs w:val="24"/>
        </w:rPr>
      </w:pPr>
    </w:p>
    <w:p w:rsidR="006E0AE8" w:rsidRDefault="006E0AE8" w:rsidP="00AE777D">
      <w:pPr>
        <w:pStyle w:val="ConsNonformat"/>
        <w:widowControl/>
        <w:rPr>
          <w:rFonts w:ascii="Times New Roman" w:hAnsi="Times New Roman" w:cs="Times New Roman"/>
          <w:sz w:val="24"/>
          <w:szCs w:val="24"/>
        </w:rPr>
      </w:pPr>
    </w:p>
    <w:p w:rsidR="006E0AE8" w:rsidRDefault="006E0AE8" w:rsidP="00AE777D">
      <w:pPr>
        <w:pStyle w:val="ConsNonformat"/>
        <w:widowControl/>
        <w:rPr>
          <w:rFonts w:ascii="Times New Roman" w:hAnsi="Times New Roman" w:cs="Times New Roman"/>
          <w:sz w:val="24"/>
          <w:szCs w:val="24"/>
        </w:rPr>
      </w:pPr>
    </w:p>
    <w:p w:rsidR="006E0AE8" w:rsidRDefault="006E0AE8" w:rsidP="00AE777D">
      <w:pPr>
        <w:pStyle w:val="ConsNonformat"/>
        <w:widowControl/>
        <w:rPr>
          <w:rFonts w:ascii="Times New Roman" w:hAnsi="Times New Roman" w:cs="Times New Roman"/>
          <w:sz w:val="24"/>
          <w:szCs w:val="24"/>
        </w:rPr>
      </w:pPr>
    </w:p>
    <w:p w:rsidR="006E0AE8" w:rsidRDefault="006E0AE8" w:rsidP="00AE777D">
      <w:pPr>
        <w:pStyle w:val="ConsNonformat"/>
        <w:widowControl/>
        <w:rPr>
          <w:rFonts w:ascii="Times New Roman" w:hAnsi="Times New Roman" w:cs="Times New Roman"/>
          <w:sz w:val="24"/>
          <w:szCs w:val="24"/>
        </w:rPr>
      </w:pPr>
    </w:p>
    <w:p w:rsidR="006E0AE8" w:rsidRDefault="006E0AE8" w:rsidP="00AE777D">
      <w:pPr>
        <w:pStyle w:val="ConsNonformat"/>
        <w:widowControl/>
        <w:rPr>
          <w:rFonts w:ascii="Times New Roman" w:hAnsi="Times New Roman" w:cs="Times New Roman"/>
          <w:sz w:val="24"/>
          <w:szCs w:val="24"/>
        </w:rPr>
      </w:pPr>
    </w:p>
    <w:p w:rsidR="006E0AE8" w:rsidRDefault="006E0AE8" w:rsidP="00AE777D">
      <w:pPr>
        <w:pStyle w:val="ConsNonformat"/>
        <w:widowControl/>
        <w:rPr>
          <w:rFonts w:ascii="Times New Roman" w:hAnsi="Times New Roman" w:cs="Times New Roman"/>
          <w:sz w:val="24"/>
          <w:szCs w:val="24"/>
        </w:rPr>
      </w:pPr>
    </w:p>
    <w:p w:rsidR="006E0AE8" w:rsidRDefault="006E0AE8" w:rsidP="00AE777D">
      <w:pPr>
        <w:pStyle w:val="ConsNonformat"/>
        <w:widowControl/>
        <w:rPr>
          <w:rFonts w:ascii="Times New Roman" w:hAnsi="Times New Roman" w:cs="Times New Roman"/>
          <w:sz w:val="24"/>
          <w:szCs w:val="24"/>
        </w:rPr>
      </w:pPr>
    </w:p>
    <w:p w:rsidR="006E0AE8" w:rsidRDefault="006E0AE8" w:rsidP="00AE777D">
      <w:pPr>
        <w:pStyle w:val="ConsNonformat"/>
        <w:widowControl/>
        <w:rPr>
          <w:rFonts w:ascii="Times New Roman" w:hAnsi="Times New Roman" w:cs="Times New Roman"/>
          <w:sz w:val="24"/>
          <w:szCs w:val="24"/>
        </w:rPr>
      </w:pPr>
    </w:p>
    <w:p w:rsidR="006E0AE8" w:rsidRDefault="006E0AE8" w:rsidP="00AE777D">
      <w:pPr>
        <w:pStyle w:val="ConsNonformat"/>
        <w:widowControl/>
        <w:rPr>
          <w:rFonts w:ascii="Times New Roman" w:hAnsi="Times New Roman" w:cs="Times New Roman"/>
          <w:sz w:val="24"/>
          <w:szCs w:val="24"/>
        </w:rPr>
      </w:pPr>
    </w:p>
    <w:p w:rsidR="00AE777D" w:rsidRPr="00820D42" w:rsidRDefault="00AE777D" w:rsidP="00AE777D">
      <w:pPr>
        <w:pStyle w:val="ConsNonformat"/>
        <w:widowControl/>
        <w:rPr>
          <w:rFonts w:ascii="Times New Roman" w:hAnsi="Times New Roman" w:cs="Times New Roman"/>
          <w:sz w:val="24"/>
          <w:szCs w:val="24"/>
        </w:rPr>
      </w:pPr>
      <w:r w:rsidRPr="00820D42">
        <w:rPr>
          <w:rFonts w:ascii="Times New Roman" w:hAnsi="Times New Roman" w:cs="Times New Roman"/>
          <w:sz w:val="24"/>
          <w:szCs w:val="24"/>
        </w:rPr>
        <w:t>Формат А</w:t>
      </w:r>
      <w:proofErr w:type="gramStart"/>
      <w:r w:rsidRPr="00820D42">
        <w:rPr>
          <w:rFonts w:ascii="Times New Roman" w:hAnsi="Times New Roman" w:cs="Times New Roman"/>
          <w:sz w:val="24"/>
          <w:szCs w:val="24"/>
        </w:rPr>
        <w:t>4</w:t>
      </w:r>
      <w:proofErr w:type="gramEnd"/>
      <w:r w:rsidRPr="00820D42">
        <w:rPr>
          <w:rFonts w:ascii="Times New Roman" w:hAnsi="Times New Roman" w:cs="Times New Roman"/>
          <w:sz w:val="24"/>
          <w:szCs w:val="24"/>
        </w:rPr>
        <w:t xml:space="preserve"> (210 </w:t>
      </w:r>
      <w:proofErr w:type="spellStart"/>
      <w:r w:rsidRPr="00820D42">
        <w:rPr>
          <w:rFonts w:ascii="Times New Roman" w:hAnsi="Times New Roman" w:cs="Times New Roman"/>
          <w:sz w:val="24"/>
          <w:szCs w:val="24"/>
        </w:rPr>
        <w:t>x</w:t>
      </w:r>
      <w:proofErr w:type="spellEnd"/>
      <w:r w:rsidRPr="00820D42">
        <w:rPr>
          <w:rFonts w:ascii="Times New Roman" w:hAnsi="Times New Roman" w:cs="Times New Roman"/>
          <w:sz w:val="24"/>
          <w:szCs w:val="24"/>
        </w:rPr>
        <w:t xml:space="preserve"> </w:t>
      </w:r>
      <w:smartTag w:uri="urn:schemas-microsoft-com:office:smarttags" w:element="metricconverter">
        <w:smartTagPr>
          <w:attr w:name="ProductID" w:val="297 мм"/>
        </w:smartTagPr>
        <w:r w:rsidRPr="00820D42">
          <w:rPr>
            <w:rFonts w:ascii="Times New Roman" w:hAnsi="Times New Roman" w:cs="Times New Roman"/>
            <w:sz w:val="24"/>
            <w:szCs w:val="24"/>
          </w:rPr>
          <w:t>297 мм</w:t>
        </w:r>
      </w:smartTag>
      <w:r w:rsidRPr="00820D42">
        <w:rPr>
          <w:rFonts w:ascii="Times New Roman" w:hAnsi="Times New Roman" w:cs="Times New Roman"/>
          <w:sz w:val="24"/>
          <w:szCs w:val="24"/>
        </w:rPr>
        <w:t>)</w:t>
      </w:r>
    </w:p>
    <w:p w:rsidR="00AE777D" w:rsidRDefault="00166B08" w:rsidP="00166B08">
      <w:pPr>
        <w:pStyle w:val="ConsNonformat"/>
        <w:widowControl/>
        <w:jc w:val="center"/>
        <w:rPr>
          <w:rFonts w:ascii="Times New Roman" w:hAnsi="Times New Roman" w:cs="Times New Roman"/>
          <w:sz w:val="28"/>
          <w:szCs w:val="28"/>
        </w:rPr>
      </w:pPr>
      <w:r w:rsidRPr="007358FC">
        <w:rPr>
          <w:rFonts w:ascii="Times New Roman" w:hAnsi="Times New Roman" w:cs="Times New Roman"/>
          <w:sz w:val="28"/>
          <w:szCs w:val="28"/>
        </w:rPr>
        <w:lastRenderedPageBreak/>
        <w:t xml:space="preserve">Образец </w:t>
      </w:r>
      <w:r>
        <w:rPr>
          <w:rFonts w:ascii="Times New Roman" w:hAnsi="Times New Roman" w:cs="Times New Roman"/>
          <w:sz w:val="28"/>
          <w:szCs w:val="28"/>
        </w:rPr>
        <w:t>оформления номенклатуры дел структурного подразделения</w:t>
      </w:r>
    </w:p>
    <w:p w:rsidR="00166B08" w:rsidRPr="00820D42" w:rsidRDefault="00166B08" w:rsidP="00AE777D">
      <w:pPr>
        <w:pStyle w:val="ConsNonformat"/>
        <w:widowControl/>
        <w:rPr>
          <w:rFonts w:ascii="Times New Roman" w:hAnsi="Times New Roman" w:cs="Times New Roman"/>
          <w:sz w:val="24"/>
          <w:szCs w:val="24"/>
        </w:rPr>
      </w:pPr>
    </w:p>
    <w:p w:rsidR="00AE777D" w:rsidRPr="00820D42" w:rsidRDefault="00AE777D" w:rsidP="00AE777D">
      <w:pPr>
        <w:pStyle w:val="ConsNonformat"/>
        <w:widowControl/>
        <w:rPr>
          <w:rFonts w:ascii="Times New Roman" w:hAnsi="Times New Roman" w:cs="Times New Roman"/>
          <w:sz w:val="24"/>
          <w:szCs w:val="24"/>
        </w:rPr>
      </w:pPr>
      <w:r w:rsidRPr="00820D42">
        <w:rPr>
          <w:rFonts w:ascii="Times New Roman" w:hAnsi="Times New Roman" w:cs="Times New Roman"/>
          <w:sz w:val="24"/>
          <w:szCs w:val="24"/>
        </w:rPr>
        <w:t xml:space="preserve">                Форма номенклатуры дел организации</w:t>
      </w:r>
    </w:p>
    <w:p w:rsidR="00AE777D" w:rsidRPr="00820D42" w:rsidRDefault="00AE777D" w:rsidP="00AE777D">
      <w:pPr>
        <w:pStyle w:val="ConsNonformat"/>
        <w:widowControl/>
        <w:rPr>
          <w:rFonts w:ascii="Times New Roman" w:hAnsi="Times New Roman" w:cs="Times New Roman"/>
          <w:sz w:val="24"/>
          <w:szCs w:val="24"/>
        </w:rPr>
      </w:pPr>
    </w:p>
    <w:p w:rsidR="00AE777D" w:rsidRPr="00820D42" w:rsidRDefault="00AE777D" w:rsidP="00AE777D">
      <w:pPr>
        <w:pStyle w:val="ConsNonformat"/>
        <w:widowControl/>
        <w:rPr>
          <w:rFonts w:ascii="Times New Roman" w:hAnsi="Times New Roman" w:cs="Times New Roman"/>
          <w:sz w:val="24"/>
          <w:szCs w:val="24"/>
        </w:rPr>
      </w:pPr>
      <w:r w:rsidRPr="00820D42">
        <w:rPr>
          <w:rFonts w:ascii="Times New Roman" w:hAnsi="Times New Roman" w:cs="Times New Roman"/>
          <w:sz w:val="24"/>
          <w:szCs w:val="24"/>
        </w:rPr>
        <w:t>Итоговая запись о категориях и кол-ве дел,  заведенных в ____ году</w:t>
      </w:r>
    </w:p>
    <w:p w:rsidR="00AE777D" w:rsidRPr="00820D42" w:rsidRDefault="00AE777D" w:rsidP="00AE777D">
      <w:pPr>
        <w:pStyle w:val="ConsNonformat"/>
        <w:widowControl/>
        <w:rPr>
          <w:rFonts w:ascii="Times New Roman" w:hAnsi="Times New Roman" w:cs="Times New Roman"/>
          <w:sz w:val="24"/>
          <w:szCs w:val="24"/>
        </w:rPr>
      </w:pPr>
      <w:r w:rsidRPr="00820D42">
        <w:rPr>
          <w:rFonts w:ascii="Times New Roman" w:hAnsi="Times New Roman" w:cs="Times New Roman"/>
          <w:sz w:val="24"/>
          <w:szCs w:val="24"/>
        </w:rPr>
        <w:t>в организации</w:t>
      </w:r>
    </w:p>
    <w:p w:rsidR="00AE777D" w:rsidRPr="00820D42" w:rsidRDefault="00AE777D" w:rsidP="00AE777D">
      <w:pPr>
        <w:pStyle w:val="ConsNonformat"/>
        <w:widowControl/>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2970"/>
        <w:gridCol w:w="1890"/>
        <w:gridCol w:w="1620"/>
        <w:gridCol w:w="2295"/>
      </w:tblGrid>
      <w:tr w:rsidR="00AE777D" w:rsidRPr="00820D42" w:rsidTr="00DA7805">
        <w:trPr>
          <w:cantSplit/>
          <w:trHeight w:val="240"/>
        </w:trPr>
        <w:tc>
          <w:tcPr>
            <w:tcW w:w="2970" w:type="dxa"/>
            <w:vMerge w:val="restart"/>
            <w:tcBorders>
              <w:top w:val="single" w:sz="6" w:space="0" w:color="auto"/>
              <w:left w:val="single" w:sz="6" w:space="0" w:color="auto"/>
              <w:bottom w:val="nil"/>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r w:rsidRPr="00820D42">
              <w:rPr>
                <w:rFonts w:ascii="Times New Roman" w:hAnsi="Times New Roman" w:cs="Times New Roman"/>
                <w:sz w:val="24"/>
                <w:szCs w:val="24"/>
              </w:rPr>
              <w:t xml:space="preserve">По срокам хранения </w:t>
            </w:r>
          </w:p>
        </w:tc>
        <w:tc>
          <w:tcPr>
            <w:tcW w:w="1890" w:type="dxa"/>
            <w:vMerge w:val="restart"/>
            <w:tcBorders>
              <w:top w:val="single" w:sz="6" w:space="0" w:color="auto"/>
              <w:left w:val="single" w:sz="6" w:space="0" w:color="auto"/>
              <w:bottom w:val="nil"/>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r w:rsidRPr="00820D42">
              <w:rPr>
                <w:rFonts w:ascii="Times New Roman" w:hAnsi="Times New Roman" w:cs="Times New Roman"/>
                <w:sz w:val="24"/>
                <w:szCs w:val="24"/>
              </w:rPr>
              <w:t xml:space="preserve">Всего    </w:t>
            </w:r>
          </w:p>
        </w:tc>
        <w:tc>
          <w:tcPr>
            <w:tcW w:w="3915" w:type="dxa"/>
            <w:gridSpan w:val="2"/>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r w:rsidRPr="00820D42">
              <w:rPr>
                <w:rFonts w:ascii="Times New Roman" w:hAnsi="Times New Roman" w:cs="Times New Roman"/>
                <w:sz w:val="24"/>
                <w:szCs w:val="24"/>
              </w:rPr>
              <w:t xml:space="preserve">В том числе:         </w:t>
            </w:r>
          </w:p>
        </w:tc>
      </w:tr>
      <w:tr w:rsidR="00AE777D" w:rsidRPr="00820D42" w:rsidTr="00DA7805">
        <w:trPr>
          <w:cantSplit/>
          <w:trHeight w:val="240"/>
        </w:trPr>
        <w:tc>
          <w:tcPr>
            <w:tcW w:w="2970" w:type="dxa"/>
            <w:vMerge/>
            <w:tcBorders>
              <w:top w:val="nil"/>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p>
        </w:tc>
        <w:tc>
          <w:tcPr>
            <w:tcW w:w="1890" w:type="dxa"/>
            <w:vMerge/>
            <w:tcBorders>
              <w:top w:val="nil"/>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r w:rsidRPr="00820D42">
              <w:rPr>
                <w:rFonts w:ascii="Times New Roman" w:hAnsi="Times New Roman" w:cs="Times New Roman"/>
                <w:sz w:val="24"/>
                <w:szCs w:val="24"/>
              </w:rPr>
              <w:t>переходящих</w:t>
            </w:r>
          </w:p>
        </w:tc>
        <w:tc>
          <w:tcPr>
            <w:tcW w:w="2295"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r w:rsidRPr="00820D42">
              <w:rPr>
                <w:rFonts w:ascii="Times New Roman" w:hAnsi="Times New Roman" w:cs="Times New Roman"/>
                <w:sz w:val="24"/>
                <w:szCs w:val="24"/>
              </w:rPr>
              <w:t>с отметкой "ЭПК"</w:t>
            </w:r>
          </w:p>
        </w:tc>
      </w:tr>
      <w:tr w:rsidR="00AE777D" w:rsidRPr="00820D42" w:rsidTr="00DA7805">
        <w:trPr>
          <w:trHeight w:val="240"/>
        </w:trPr>
        <w:tc>
          <w:tcPr>
            <w:tcW w:w="2970"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r w:rsidRPr="00820D42">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r w:rsidRPr="00820D42">
              <w:rPr>
                <w:rFonts w:ascii="Times New Roman" w:hAnsi="Times New Roman" w:cs="Times New Roman"/>
                <w:sz w:val="24"/>
                <w:szCs w:val="24"/>
              </w:rPr>
              <w:t xml:space="preserve">2      </w:t>
            </w:r>
          </w:p>
        </w:tc>
        <w:tc>
          <w:tcPr>
            <w:tcW w:w="1620"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r w:rsidRPr="00820D42">
              <w:rPr>
                <w:rFonts w:ascii="Times New Roman" w:hAnsi="Times New Roman" w:cs="Times New Roman"/>
                <w:sz w:val="24"/>
                <w:szCs w:val="24"/>
              </w:rPr>
              <w:t xml:space="preserve">3     </w:t>
            </w:r>
          </w:p>
        </w:tc>
        <w:tc>
          <w:tcPr>
            <w:tcW w:w="2295"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r w:rsidRPr="00820D42">
              <w:rPr>
                <w:rFonts w:ascii="Times New Roman" w:hAnsi="Times New Roman" w:cs="Times New Roman"/>
                <w:sz w:val="24"/>
                <w:szCs w:val="24"/>
              </w:rPr>
              <w:t xml:space="preserve">4        </w:t>
            </w:r>
          </w:p>
        </w:tc>
      </w:tr>
      <w:tr w:rsidR="00AE777D" w:rsidRPr="00820D42" w:rsidTr="00DA7805">
        <w:trPr>
          <w:trHeight w:val="240"/>
        </w:trPr>
        <w:tc>
          <w:tcPr>
            <w:tcW w:w="2970"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r w:rsidRPr="00820D42">
              <w:rPr>
                <w:rFonts w:ascii="Times New Roman" w:hAnsi="Times New Roman" w:cs="Times New Roman"/>
                <w:sz w:val="24"/>
                <w:szCs w:val="24"/>
              </w:rPr>
              <w:t xml:space="preserve">Постоянного          </w:t>
            </w:r>
          </w:p>
        </w:tc>
        <w:tc>
          <w:tcPr>
            <w:tcW w:w="1890"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p>
        </w:tc>
      </w:tr>
      <w:tr w:rsidR="00AE777D" w:rsidRPr="00820D42" w:rsidTr="00DA7805">
        <w:trPr>
          <w:trHeight w:val="360"/>
        </w:trPr>
        <w:tc>
          <w:tcPr>
            <w:tcW w:w="2970"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proofErr w:type="gramStart"/>
            <w:r w:rsidRPr="00820D42">
              <w:rPr>
                <w:rFonts w:ascii="Times New Roman" w:hAnsi="Times New Roman" w:cs="Times New Roman"/>
                <w:sz w:val="24"/>
                <w:szCs w:val="24"/>
              </w:rPr>
              <w:t>Временного</w:t>
            </w:r>
            <w:proofErr w:type="gramEnd"/>
            <w:r w:rsidRPr="00820D42">
              <w:rPr>
                <w:rFonts w:ascii="Times New Roman" w:hAnsi="Times New Roman" w:cs="Times New Roman"/>
                <w:sz w:val="24"/>
                <w:szCs w:val="24"/>
              </w:rPr>
              <w:t xml:space="preserve"> (свыше  10</w:t>
            </w:r>
            <w:r w:rsidRPr="00820D42">
              <w:rPr>
                <w:rFonts w:ascii="Times New Roman" w:hAnsi="Times New Roman" w:cs="Times New Roman"/>
                <w:sz w:val="24"/>
                <w:szCs w:val="24"/>
              </w:rPr>
              <w:br/>
              <w:t xml:space="preserve">лет)                 </w:t>
            </w:r>
          </w:p>
        </w:tc>
        <w:tc>
          <w:tcPr>
            <w:tcW w:w="1890"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p>
        </w:tc>
      </w:tr>
      <w:tr w:rsidR="00AE777D" w:rsidRPr="00820D42" w:rsidTr="00DA7805">
        <w:trPr>
          <w:trHeight w:val="360"/>
        </w:trPr>
        <w:tc>
          <w:tcPr>
            <w:tcW w:w="2970"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proofErr w:type="gramStart"/>
            <w:r w:rsidRPr="00820D42">
              <w:rPr>
                <w:rFonts w:ascii="Times New Roman" w:hAnsi="Times New Roman" w:cs="Times New Roman"/>
                <w:sz w:val="24"/>
                <w:szCs w:val="24"/>
              </w:rPr>
              <w:t>Временного</w:t>
            </w:r>
            <w:proofErr w:type="gramEnd"/>
            <w:r w:rsidRPr="00820D42">
              <w:rPr>
                <w:rFonts w:ascii="Times New Roman" w:hAnsi="Times New Roman" w:cs="Times New Roman"/>
                <w:sz w:val="24"/>
                <w:szCs w:val="24"/>
              </w:rPr>
              <w:t xml:space="preserve"> (до 10 лет</w:t>
            </w:r>
            <w:r w:rsidRPr="00820D42">
              <w:rPr>
                <w:rFonts w:ascii="Times New Roman" w:hAnsi="Times New Roman" w:cs="Times New Roman"/>
                <w:sz w:val="24"/>
                <w:szCs w:val="24"/>
              </w:rPr>
              <w:br/>
              <w:t xml:space="preserve">включительно)        </w:t>
            </w:r>
          </w:p>
        </w:tc>
        <w:tc>
          <w:tcPr>
            <w:tcW w:w="1890"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p>
        </w:tc>
      </w:tr>
      <w:tr w:rsidR="00AE777D" w:rsidRPr="00820D42" w:rsidTr="00DA7805">
        <w:trPr>
          <w:trHeight w:val="240"/>
        </w:trPr>
        <w:tc>
          <w:tcPr>
            <w:tcW w:w="2970"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r w:rsidRPr="00820D42">
              <w:rPr>
                <w:rFonts w:ascii="Times New Roman" w:hAnsi="Times New Roman" w:cs="Times New Roman"/>
                <w:sz w:val="24"/>
                <w:szCs w:val="24"/>
              </w:rPr>
              <w:t xml:space="preserve">ИТОГО:               </w:t>
            </w:r>
          </w:p>
        </w:tc>
        <w:tc>
          <w:tcPr>
            <w:tcW w:w="1890"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AE777D" w:rsidRPr="00820D42" w:rsidRDefault="00AE777D" w:rsidP="00DA7805">
            <w:pPr>
              <w:pStyle w:val="ConsCell"/>
              <w:widowControl/>
              <w:rPr>
                <w:rFonts w:ascii="Times New Roman" w:hAnsi="Times New Roman" w:cs="Times New Roman"/>
                <w:sz w:val="24"/>
                <w:szCs w:val="24"/>
              </w:rPr>
            </w:pPr>
          </w:p>
        </w:tc>
      </w:tr>
    </w:tbl>
    <w:p w:rsidR="00AE777D" w:rsidRPr="00820D42" w:rsidRDefault="00AE777D" w:rsidP="00AE777D">
      <w:pPr>
        <w:pStyle w:val="ConsNonformat"/>
        <w:widowControl/>
        <w:rPr>
          <w:rFonts w:ascii="Times New Roman" w:hAnsi="Times New Roman" w:cs="Times New Roman"/>
          <w:sz w:val="24"/>
          <w:szCs w:val="24"/>
        </w:rPr>
      </w:pPr>
    </w:p>
    <w:p w:rsidR="00AE777D" w:rsidRPr="00820D42" w:rsidRDefault="00AE777D" w:rsidP="00AE777D">
      <w:pPr>
        <w:pStyle w:val="ConsNonformat"/>
        <w:widowControl/>
        <w:rPr>
          <w:rFonts w:ascii="Times New Roman" w:hAnsi="Times New Roman" w:cs="Times New Roman"/>
          <w:sz w:val="24"/>
          <w:szCs w:val="24"/>
        </w:rPr>
      </w:pPr>
      <w:r w:rsidRPr="00820D42">
        <w:rPr>
          <w:rFonts w:ascii="Times New Roman" w:hAnsi="Times New Roman" w:cs="Times New Roman"/>
          <w:sz w:val="24"/>
          <w:szCs w:val="24"/>
        </w:rPr>
        <w:t>Наименование должности</w:t>
      </w:r>
    </w:p>
    <w:p w:rsidR="00AE777D" w:rsidRPr="00820D42" w:rsidRDefault="00AE777D" w:rsidP="00AE777D">
      <w:pPr>
        <w:pStyle w:val="ConsNonformat"/>
        <w:widowControl/>
        <w:rPr>
          <w:rFonts w:ascii="Times New Roman" w:hAnsi="Times New Roman" w:cs="Times New Roman"/>
          <w:sz w:val="24"/>
          <w:szCs w:val="24"/>
        </w:rPr>
      </w:pPr>
      <w:r w:rsidRPr="00820D42">
        <w:rPr>
          <w:rFonts w:ascii="Times New Roman" w:hAnsi="Times New Roman" w:cs="Times New Roman"/>
          <w:sz w:val="24"/>
          <w:szCs w:val="24"/>
        </w:rPr>
        <w:t>руководителя службы ДОУ           Подпись      Расшифровка подписи</w:t>
      </w:r>
    </w:p>
    <w:p w:rsidR="00AE777D" w:rsidRPr="00820D42" w:rsidRDefault="00AE777D" w:rsidP="00AE777D">
      <w:pPr>
        <w:pStyle w:val="ConsNonformat"/>
        <w:widowControl/>
        <w:rPr>
          <w:rFonts w:ascii="Times New Roman" w:hAnsi="Times New Roman" w:cs="Times New Roman"/>
          <w:sz w:val="24"/>
          <w:szCs w:val="24"/>
        </w:rPr>
      </w:pPr>
    </w:p>
    <w:p w:rsidR="00AE777D" w:rsidRPr="00820D42" w:rsidRDefault="00AE777D" w:rsidP="00AE777D">
      <w:pPr>
        <w:pStyle w:val="ConsNonformat"/>
        <w:widowControl/>
        <w:rPr>
          <w:rFonts w:ascii="Times New Roman" w:hAnsi="Times New Roman" w:cs="Times New Roman"/>
          <w:sz w:val="24"/>
          <w:szCs w:val="24"/>
        </w:rPr>
      </w:pPr>
      <w:r w:rsidRPr="00820D42">
        <w:rPr>
          <w:rFonts w:ascii="Times New Roman" w:hAnsi="Times New Roman" w:cs="Times New Roman"/>
          <w:sz w:val="24"/>
          <w:szCs w:val="24"/>
        </w:rPr>
        <w:t>Дата</w:t>
      </w:r>
    </w:p>
    <w:p w:rsidR="00AE777D" w:rsidRPr="00820D42" w:rsidRDefault="00AE777D" w:rsidP="00AE777D">
      <w:pPr>
        <w:pStyle w:val="ConsNonformat"/>
        <w:widowControl/>
        <w:rPr>
          <w:rFonts w:ascii="Times New Roman" w:hAnsi="Times New Roman" w:cs="Times New Roman"/>
          <w:sz w:val="24"/>
          <w:szCs w:val="24"/>
        </w:rPr>
      </w:pPr>
    </w:p>
    <w:p w:rsidR="00AE777D" w:rsidRPr="00820D42" w:rsidRDefault="00AE777D" w:rsidP="00AE777D">
      <w:pPr>
        <w:pStyle w:val="ConsNonformat"/>
        <w:widowControl/>
        <w:rPr>
          <w:rFonts w:ascii="Times New Roman" w:hAnsi="Times New Roman" w:cs="Times New Roman"/>
          <w:sz w:val="24"/>
          <w:szCs w:val="24"/>
        </w:rPr>
      </w:pPr>
      <w:proofErr w:type="gramStart"/>
      <w:r w:rsidRPr="00820D42">
        <w:rPr>
          <w:rFonts w:ascii="Times New Roman" w:hAnsi="Times New Roman" w:cs="Times New Roman"/>
          <w:sz w:val="24"/>
          <w:szCs w:val="24"/>
        </w:rPr>
        <w:t>Итоговые</w:t>
      </w:r>
      <w:proofErr w:type="gramEnd"/>
      <w:r w:rsidRPr="00820D42">
        <w:rPr>
          <w:rFonts w:ascii="Times New Roman" w:hAnsi="Times New Roman" w:cs="Times New Roman"/>
          <w:sz w:val="24"/>
          <w:szCs w:val="24"/>
        </w:rPr>
        <w:t xml:space="preserve"> сведения переданы в архив.</w:t>
      </w:r>
    </w:p>
    <w:p w:rsidR="00AE777D" w:rsidRPr="00820D42" w:rsidRDefault="00AE777D" w:rsidP="00AE777D">
      <w:pPr>
        <w:pStyle w:val="ConsNonformat"/>
        <w:widowControl/>
        <w:rPr>
          <w:rFonts w:ascii="Times New Roman" w:hAnsi="Times New Roman" w:cs="Times New Roman"/>
          <w:sz w:val="24"/>
          <w:szCs w:val="24"/>
        </w:rPr>
      </w:pPr>
    </w:p>
    <w:p w:rsidR="00AE777D" w:rsidRPr="00820D42" w:rsidRDefault="00AE777D" w:rsidP="00AE777D">
      <w:pPr>
        <w:pStyle w:val="ConsNonformat"/>
        <w:widowControl/>
        <w:rPr>
          <w:rFonts w:ascii="Times New Roman" w:hAnsi="Times New Roman" w:cs="Times New Roman"/>
          <w:sz w:val="24"/>
          <w:szCs w:val="24"/>
        </w:rPr>
      </w:pPr>
      <w:r w:rsidRPr="00820D42">
        <w:rPr>
          <w:rFonts w:ascii="Times New Roman" w:hAnsi="Times New Roman" w:cs="Times New Roman"/>
          <w:sz w:val="24"/>
          <w:szCs w:val="24"/>
        </w:rPr>
        <w:t>Наименование должности</w:t>
      </w:r>
    </w:p>
    <w:p w:rsidR="00AE777D" w:rsidRPr="00820D42" w:rsidRDefault="00AE777D" w:rsidP="00AE777D">
      <w:pPr>
        <w:pStyle w:val="ConsNonformat"/>
        <w:widowControl/>
        <w:rPr>
          <w:rFonts w:ascii="Times New Roman" w:hAnsi="Times New Roman" w:cs="Times New Roman"/>
          <w:sz w:val="24"/>
          <w:szCs w:val="24"/>
        </w:rPr>
      </w:pPr>
      <w:proofErr w:type="gramStart"/>
      <w:r w:rsidRPr="00820D42">
        <w:rPr>
          <w:rFonts w:ascii="Times New Roman" w:hAnsi="Times New Roman" w:cs="Times New Roman"/>
          <w:sz w:val="24"/>
          <w:szCs w:val="24"/>
        </w:rPr>
        <w:t>передавшего</w:t>
      </w:r>
      <w:proofErr w:type="gramEnd"/>
      <w:r w:rsidRPr="00820D42">
        <w:rPr>
          <w:rFonts w:ascii="Times New Roman" w:hAnsi="Times New Roman" w:cs="Times New Roman"/>
          <w:sz w:val="24"/>
          <w:szCs w:val="24"/>
        </w:rPr>
        <w:t xml:space="preserve"> сведения              Подпись      Расшифровка подписи</w:t>
      </w:r>
    </w:p>
    <w:p w:rsidR="00AE777D" w:rsidRPr="00820D42" w:rsidRDefault="00AE777D" w:rsidP="00AE777D">
      <w:pPr>
        <w:pStyle w:val="ConsNonformat"/>
        <w:widowControl/>
        <w:rPr>
          <w:rFonts w:ascii="Times New Roman" w:hAnsi="Times New Roman" w:cs="Times New Roman"/>
          <w:sz w:val="24"/>
          <w:szCs w:val="24"/>
        </w:rPr>
      </w:pPr>
    </w:p>
    <w:p w:rsidR="00AE777D" w:rsidRPr="00820D42" w:rsidRDefault="00AE777D" w:rsidP="00AE777D">
      <w:pPr>
        <w:pStyle w:val="ConsNonformat"/>
        <w:widowControl/>
        <w:rPr>
          <w:rFonts w:ascii="Times New Roman" w:hAnsi="Times New Roman" w:cs="Times New Roman"/>
          <w:sz w:val="24"/>
          <w:szCs w:val="24"/>
        </w:rPr>
      </w:pPr>
      <w:r w:rsidRPr="00820D42">
        <w:rPr>
          <w:rFonts w:ascii="Times New Roman" w:hAnsi="Times New Roman" w:cs="Times New Roman"/>
          <w:sz w:val="24"/>
          <w:szCs w:val="24"/>
        </w:rPr>
        <w:t>Дата</w:t>
      </w:r>
    </w:p>
    <w:p w:rsidR="00AE777D" w:rsidRPr="00820D42" w:rsidRDefault="00AE777D" w:rsidP="00AE777D">
      <w:pPr>
        <w:pStyle w:val="ConsNonformat"/>
        <w:widowControl/>
        <w:rPr>
          <w:rFonts w:ascii="Times New Roman" w:hAnsi="Times New Roman" w:cs="Times New Roman"/>
          <w:sz w:val="24"/>
          <w:szCs w:val="24"/>
        </w:rPr>
      </w:pPr>
    </w:p>
    <w:p w:rsidR="00AE777D" w:rsidRPr="00820D42" w:rsidRDefault="00AE777D" w:rsidP="00AE777D">
      <w:pPr>
        <w:pStyle w:val="ConsNonformat"/>
        <w:widowControl/>
        <w:rPr>
          <w:rFonts w:ascii="Times New Roman" w:hAnsi="Times New Roman" w:cs="Times New Roman"/>
          <w:sz w:val="24"/>
          <w:szCs w:val="24"/>
        </w:rPr>
      </w:pPr>
      <w:r w:rsidRPr="00820D42">
        <w:rPr>
          <w:rFonts w:ascii="Times New Roman" w:hAnsi="Times New Roman" w:cs="Times New Roman"/>
          <w:sz w:val="24"/>
          <w:szCs w:val="24"/>
        </w:rPr>
        <w:t xml:space="preserve">      Форма итоговой записи к номенклатуре дел организации</w:t>
      </w:r>
    </w:p>
    <w:p w:rsidR="00FD5222" w:rsidRDefault="00FD5222">
      <w:pPr>
        <w:pStyle w:val="ConsPlusNormal"/>
        <w:jc w:val="both"/>
        <w:rPr>
          <w:rFonts w:ascii="Times New Roman" w:hAnsi="Times New Roman" w:cs="Times New Roman"/>
          <w:sz w:val="28"/>
          <w:szCs w:val="28"/>
        </w:rPr>
      </w:pPr>
    </w:p>
    <w:p w:rsidR="00FD5222" w:rsidRDefault="00FD5222">
      <w:pPr>
        <w:pStyle w:val="ConsPlusNormal"/>
        <w:jc w:val="both"/>
        <w:rPr>
          <w:rFonts w:ascii="Times New Roman" w:hAnsi="Times New Roman" w:cs="Times New Roman"/>
          <w:sz w:val="28"/>
          <w:szCs w:val="28"/>
        </w:rPr>
      </w:pPr>
    </w:p>
    <w:p w:rsidR="00AE777D" w:rsidRDefault="00AE777D">
      <w:pPr>
        <w:pStyle w:val="ConsPlusNormal"/>
        <w:jc w:val="both"/>
        <w:rPr>
          <w:rFonts w:ascii="Times New Roman" w:hAnsi="Times New Roman" w:cs="Times New Roman"/>
          <w:sz w:val="28"/>
          <w:szCs w:val="28"/>
        </w:rPr>
      </w:pPr>
    </w:p>
    <w:p w:rsidR="00AE777D" w:rsidRDefault="00AE777D">
      <w:pPr>
        <w:pStyle w:val="ConsPlusNormal"/>
        <w:jc w:val="both"/>
        <w:rPr>
          <w:rFonts w:ascii="Times New Roman" w:hAnsi="Times New Roman" w:cs="Times New Roman"/>
          <w:sz w:val="28"/>
          <w:szCs w:val="28"/>
        </w:rPr>
      </w:pPr>
    </w:p>
    <w:p w:rsidR="00AE777D" w:rsidRDefault="00AE777D">
      <w:pPr>
        <w:pStyle w:val="ConsPlusNormal"/>
        <w:jc w:val="both"/>
        <w:rPr>
          <w:rFonts w:ascii="Times New Roman" w:hAnsi="Times New Roman" w:cs="Times New Roman"/>
          <w:sz w:val="28"/>
          <w:szCs w:val="28"/>
        </w:rPr>
      </w:pPr>
    </w:p>
    <w:p w:rsidR="00AE777D" w:rsidRDefault="00AE777D">
      <w:pPr>
        <w:pStyle w:val="ConsPlusNormal"/>
        <w:jc w:val="both"/>
        <w:rPr>
          <w:rFonts w:ascii="Times New Roman" w:hAnsi="Times New Roman" w:cs="Times New Roman"/>
          <w:sz w:val="28"/>
          <w:szCs w:val="28"/>
        </w:rPr>
      </w:pPr>
    </w:p>
    <w:p w:rsidR="00AE777D" w:rsidRDefault="00AE777D">
      <w:pPr>
        <w:pStyle w:val="ConsPlusNormal"/>
        <w:jc w:val="both"/>
        <w:rPr>
          <w:rFonts w:ascii="Times New Roman" w:hAnsi="Times New Roman" w:cs="Times New Roman"/>
          <w:sz w:val="28"/>
          <w:szCs w:val="28"/>
        </w:rPr>
      </w:pPr>
    </w:p>
    <w:p w:rsidR="00AE777D" w:rsidRDefault="00AE777D">
      <w:pPr>
        <w:pStyle w:val="ConsPlusNormal"/>
        <w:jc w:val="both"/>
        <w:rPr>
          <w:rFonts w:ascii="Times New Roman" w:hAnsi="Times New Roman" w:cs="Times New Roman"/>
          <w:sz w:val="28"/>
          <w:szCs w:val="28"/>
        </w:rPr>
      </w:pPr>
    </w:p>
    <w:p w:rsidR="00AE777D" w:rsidRDefault="00AE777D">
      <w:pPr>
        <w:pStyle w:val="ConsPlusNormal"/>
        <w:jc w:val="both"/>
        <w:rPr>
          <w:rFonts w:ascii="Times New Roman" w:hAnsi="Times New Roman" w:cs="Times New Roman"/>
          <w:sz w:val="28"/>
          <w:szCs w:val="28"/>
        </w:rPr>
      </w:pPr>
    </w:p>
    <w:p w:rsidR="00AE777D" w:rsidRDefault="00AE777D">
      <w:pPr>
        <w:pStyle w:val="ConsPlusNormal"/>
        <w:jc w:val="both"/>
        <w:rPr>
          <w:rFonts w:ascii="Times New Roman" w:hAnsi="Times New Roman" w:cs="Times New Roman"/>
          <w:sz w:val="28"/>
          <w:szCs w:val="28"/>
        </w:rPr>
      </w:pPr>
    </w:p>
    <w:p w:rsidR="00AE777D" w:rsidRDefault="00AE777D">
      <w:pPr>
        <w:pStyle w:val="ConsPlusNormal"/>
        <w:jc w:val="both"/>
        <w:rPr>
          <w:rFonts w:ascii="Times New Roman" w:hAnsi="Times New Roman" w:cs="Times New Roman"/>
          <w:sz w:val="28"/>
          <w:szCs w:val="28"/>
        </w:rPr>
      </w:pPr>
    </w:p>
    <w:p w:rsidR="00AE777D" w:rsidRDefault="00AE777D">
      <w:pPr>
        <w:pStyle w:val="ConsPlusNormal"/>
        <w:jc w:val="both"/>
        <w:rPr>
          <w:rFonts w:ascii="Times New Roman" w:hAnsi="Times New Roman" w:cs="Times New Roman"/>
          <w:sz w:val="28"/>
          <w:szCs w:val="28"/>
        </w:rPr>
      </w:pPr>
    </w:p>
    <w:p w:rsidR="00AE777D" w:rsidRDefault="00AE777D">
      <w:pPr>
        <w:pStyle w:val="ConsPlusNormal"/>
        <w:jc w:val="both"/>
        <w:rPr>
          <w:rFonts w:ascii="Times New Roman" w:hAnsi="Times New Roman" w:cs="Times New Roman"/>
          <w:sz w:val="28"/>
          <w:szCs w:val="28"/>
        </w:rPr>
      </w:pPr>
    </w:p>
    <w:p w:rsidR="00AE777D" w:rsidRDefault="00AE777D">
      <w:pPr>
        <w:pStyle w:val="ConsPlusNormal"/>
        <w:jc w:val="both"/>
        <w:rPr>
          <w:rFonts w:ascii="Times New Roman" w:hAnsi="Times New Roman" w:cs="Times New Roman"/>
          <w:sz w:val="28"/>
          <w:szCs w:val="28"/>
        </w:rPr>
      </w:pPr>
    </w:p>
    <w:p w:rsidR="00AE777D" w:rsidRDefault="00AE777D">
      <w:pPr>
        <w:pStyle w:val="ConsPlusNormal"/>
        <w:jc w:val="both"/>
        <w:rPr>
          <w:rFonts w:ascii="Times New Roman" w:hAnsi="Times New Roman" w:cs="Times New Roman"/>
          <w:sz w:val="28"/>
          <w:szCs w:val="28"/>
        </w:rPr>
      </w:pPr>
    </w:p>
    <w:p w:rsidR="00AE777D" w:rsidRDefault="00AE777D">
      <w:pPr>
        <w:pStyle w:val="ConsPlusNormal"/>
        <w:jc w:val="both"/>
        <w:rPr>
          <w:rFonts w:ascii="Times New Roman" w:hAnsi="Times New Roman" w:cs="Times New Roman"/>
          <w:sz w:val="28"/>
          <w:szCs w:val="28"/>
        </w:rPr>
      </w:pPr>
    </w:p>
    <w:p w:rsidR="00AE777D" w:rsidRDefault="00AE777D">
      <w:pPr>
        <w:pStyle w:val="ConsPlusNormal"/>
        <w:jc w:val="both"/>
        <w:rPr>
          <w:rFonts w:ascii="Times New Roman" w:hAnsi="Times New Roman" w:cs="Times New Roman"/>
          <w:sz w:val="28"/>
          <w:szCs w:val="28"/>
        </w:rPr>
      </w:pPr>
    </w:p>
    <w:p w:rsidR="00AE777D" w:rsidRDefault="00AE777D">
      <w:pPr>
        <w:pStyle w:val="ConsPlusNormal"/>
        <w:jc w:val="both"/>
        <w:rPr>
          <w:rFonts w:ascii="Times New Roman" w:hAnsi="Times New Roman" w:cs="Times New Roman"/>
          <w:sz w:val="28"/>
          <w:szCs w:val="28"/>
        </w:rPr>
      </w:pPr>
    </w:p>
    <w:p w:rsidR="00AE777D" w:rsidRDefault="00AE777D">
      <w:pPr>
        <w:pStyle w:val="ConsPlusNormal"/>
        <w:jc w:val="both"/>
        <w:rPr>
          <w:rFonts w:ascii="Times New Roman" w:hAnsi="Times New Roman" w:cs="Times New Roman"/>
          <w:sz w:val="28"/>
          <w:szCs w:val="28"/>
        </w:rPr>
      </w:pPr>
    </w:p>
    <w:p w:rsidR="00B60A0A" w:rsidRPr="007358FC" w:rsidRDefault="005815D4" w:rsidP="00B60A0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2</w:t>
      </w:r>
      <w:r w:rsidR="00B60A0A">
        <w:rPr>
          <w:rFonts w:ascii="Times New Roman" w:hAnsi="Times New Roman" w:cs="Times New Roman"/>
          <w:sz w:val="28"/>
          <w:szCs w:val="28"/>
        </w:rPr>
        <w:t xml:space="preserve"> </w:t>
      </w:r>
      <w:r w:rsidR="00B60A0A" w:rsidRPr="007358FC">
        <w:rPr>
          <w:rFonts w:ascii="Times New Roman" w:hAnsi="Times New Roman" w:cs="Times New Roman"/>
          <w:sz w:val="28"/>
          <w:szCs w:val="28"/>
        </w:rPr>
        <w:t xml:space="preserve"> - Образец </w:t>
      </w:r>
      <w:r w:rsidR="00B60A0A">
        <w:rPr>
          <w:rFonts w:ascii="Times New Roman" w:hAnsi="Times New Roman" w:cs="Times New Roman"/>
          <w:sz w:val="28"/>
          <w:szCs w:val="28"/>
        </w:rPr>
        <w:t>оформления листа - заверителя</w:t>
      </w:r>
    </w:p>
    <w:p w:rsidR="00B60A0A" w:rsidRDefault="00B60A0A" w:rsidP="00FD5222">
      <w:pPr>
        <w:pStyle w:val="a6"/>
        <w:widowControl w:val="0"/>
        <w:spacing w:before="0"/>
        <w:rPr>
          <w:sz w:val="28"/>
        </w:rPr>
      </w:pPr>
    </w:p>
    <w:p w:rsidR="00FD5222" w:rsidRPr="00FD5222" w:rsidRDefault="00FD5222" w:rsidP="00FD5222">
      <w:pPr>
        <w:pStyle w:val="a6"/>
        <w:widowControl w:val="0"/>
        <w:spacing w:before="0"/>
        <w:rPr>
          <w:sz w:val="28"/>
        </w:rPr>
      </w:pPr>
      <w:r w:rsidRPr="00FD5222">
        <w:rPr>
          <w:sz w:val="28"/>
        </w:rPr>
        <w:t>Лист – заверитель дела № ________</w:t>
      </w:r>
    </w:p>
    <w:p w:rsidR="00FD5222" w:rsidRPr="00FD5222" w:rsidRDefault="00FD5222" w:rsidP="00FD5222">
      <w:pPr>
        <w:pStyle w:val="a6"/>
        <w:widowControl w:val="0"/>
        <w:spacing w:before="0"/>
        <w:rPr>
          <w:sz w:val="28"/>
        </w:rPr>
      </w:pPr>
    </w:p>
    <w:p w:rsidR="00FD5222" w:rsidRPr="00FD5222" w:rsidRDefault="00FD5222" w:rsidP="00FD5222">
      <w:pPr>
        <w:pStyle w:val="a6"/>
        <w:widowControl w:val="0"/>
        <w:spacing w:before="0"/>
        <w:rPr>
          <w:sz w:val="28"/>
        </w:rPr>
      </w:pPr>
    </w:p>
    <w:p w:rsidR="00FD5222" w:rsidRPr="00FD5222" w:rsidRDefault="00FD5222" w:rsidP="00FD5222">
      <w:pPr>
        <w:pStyle w:val="a6"/>
        <w:widowControl w:val="0"/>
        <w:spacing w:before="0"/>
        <w:rPr>
          <w:sz w:val="28"/>
        </w:rPr>
      </w:pPr>
    </w:p>
    <w:p w:rsidR="00FD5222" w:rsidRPr="00FD5222" w:rsidRDefault="00FD5222" w:rsidP="00FD5222">
      <w:pPr>
        <w:widowControl w:val="0"/>
        <w:spacing w:after="0"/>
        <w:rPr>
          <w:rFonts w:ascii="Times New Roman" w:hAnsi="Times New Roman" w:cs="Times New Roman"/>
          <w:sz w:val="28"/>
        </w:rPr>
      </w:pPr>
    </w:p>
    <w:tbl>
      <w:tblPr>
        <w:tblW w:w="9404" w:type="dxa"/>
        <w:tblInd w:w="108" w:type="dxa"/>
        <w:tblBorders>
          <w:bottom w:val="single" w:sz="4" w:space="0" w:color="auto"/>
        </w:tblBorders>
        <w:tblLook w:val="0000"/>
      </w:tblPr>
      <w:tblGrid>
        <w:gridCol w:w="714"/>
        <w:gridCol w:w="2117"/>
        <w:gridCol w:w="214"/>
        <w:gridCol w:w="251"/>
        <w:gridCol w:w="2118"/>
        <w:gridCol w:w="2950"/>
        <w:gridCol w:w="139"/>
        <w:gridCol w:w="770"/>
        <w:gridCol w:w="131"/>
      </w:tblGrid>
      <w:tr w:rsidR="00FD5222" w:rsidRPr="00FD5222" w:rsidTr="003533A4">
        <w:trPr>
          <w:gridAfter w:val="1"/>
          <w:wAfter w:w="131" w:type="dxa"/>
          <w:trHeight w:val="180"/>
        </w:trPr>
        <w:tc>
          <w:tcPr>
            <w:tcW w:w="3045" w:type="dxa"/>
            <w:gridSpan w:val="3"/>
          </w:tcPr>
          <w:p w:rsidR="00FD5222" w:rsidRPr="00FD5222" w:rsidRDefault="00FD5222" w:rsidP="00FD5222">
            <w:pPr>
              <w:pStyle w:val="a8"/>
              <w:jc w:val="left"/>
              <w:rPr>
                <w:rFonts w:ascii="Times New Roman" w:hAnsi="Times New Roman"/>
                <w:sz w:val="28"/>
                <w:szCs w:val="28"/>
              </w:rPr>
            </w:pPr>
            <w:r w:rsidRPr="00FD5222">
              <w:rPr>
                <w:rFonts w:ascii="Times New Roman" w:hAnsi="Times New Roman"/>
                <w:sz w:val="28"/>
                <w:szCs w:val="28"/>
              </w:rPr>
              <w:t>В деле подшито и пронумеровано</w:t>
            </w:r>
          </w:p>
        </w:tc>
        <w:tc>
          <w:tcPr>
            <w:tcW w:w="5319" w:type="dxa"/>
            <w:gridSpan w:val="3"/>
            <w:tcBorders>
              <w:bottom w:val="single" w:sz="4" w:space="0" w:color="auto"/>
            </w:tcBorders>
          </w:tcPr>
          <w:p w:rsidR="00FD5222" w:rsidRPr="00FD5222" w:rsidRDefault="00FD5222" w:rsidP="00FD5222">
            <w:pPr>
              <w:pStyle w:val="a8"/>
              <w:jc w:val="center"/>
              <w:rPr>
                <w:rFonts w:ascii="Times New Roman" w:hAnsi="Times New Roman"/>
                <w:b/>
                <w:sz w:val="28"/>
                <w:szCs w:val="28"/>
              </w:rPr>
            </w:pPr>
          </w:p>
        </w:tc>
        <w:tc>
          <w:tcPr>
            <w:tcW w:w="909" w:type="dxa"/>
            <w:gridSpan w:val="2"/>
          </w:tcPr>
          <w:p w:rsidR="00FD5222" w:rsidRPr="00FD5222" w:rsidRDefault="00FD5222" w:rsidP="00FD5222">
            <w:pPr>
              <w:pStyle w:val="a8"/>
              <w:jc w:val="center"/>
              <w:rPr>
                <w:rFonts w:ascii="Times New Roman" w:hAnsi="Times New Roman"/>
                <w:sz w:val="24"/>
              </w:rPr>
            </w:pPr>
            <w:r w:rsidRPr="00FD5222">
              <w:rPr>
                <w:rFonts w:ascii="Times New Roman" w:hAnsi="Times New Roman"/>
                <w:sz w:val="24"/>
              </w:rPr>
              <w:t>листов</w:t>
            </w:r>
          </w:p>
        </w:tc>
      </w:tr>
      <w:tr w:rsidR="00FD5222" w:rsidRPr="00FD5222" w:rsidTr="003533A4">
        <w:trPr>
          <w:gridAfter w:val="1"/>
          <w:wAfter w:w="131" w:type="dxa"/>
          <w:trHeight w:val="280"/>
        </w:trPr>
        <w:tc>
          <w:tcPr>
            <w:tcW w:w="3045" w:type="dxa"/>
            <w:gridSpan w:val="3"/>
          </w:tcPr>
          <w:p w:rsidR="00FD5222" w:rsidRPr="00FD5222" w:rsidRDefault="00FD5222" w:rsidP="00FD5222">
            <w:pPr>
              <w:pStyle w:val="a8"/>
              <w:jc w:val="left"/>
              <w:rPr>
                <w:rFonts w:ascii="Times New Roman" w:hAnsi="Times New Roman"/>
                <w:sz w:val="20"/>
              </w:rPr>
            </w:pPr>
          </w:p>
        </w:tc>
        <w:tc>
          <w:tcPr>
            <w:tcW w:w="5319" w:type="dxa"/>
            <w:gridSpan w:val="3"/>
            <w:tcBorders>
              <w:top w:val="single" w:sz="4" w:space="0" w:color="auto"/>
            </w:tcBorders>
          </w:tcPr>
          <w:p w:rsidR="00FD5222" w:rsidRPr="00FD5222" w:rsidRDefault="00FD5222" w:rsidP="00FD5222">
            <w:pPr>
              <w:pStyle w:val="a8"/>
              <w:jc w:val="center"/>
              <w:rPr>
                <w:rFonts w:ascii="Times New Roman" w:hAnsi="Times New Roman"/>
                <w:sz w:val="18"/>
                <w:szCs w:val="18"/>
              </w:rPr>
            </w:pPr>
            <w:r w:rsidRPr="00FD5222">
              <w:rPr>
                <w:rFonts w:ascii="Times New Roman" w:hAnsi="Times New Roman"/>
                <w:sz w:val="18"/>
                <w:szCs w:val="18"/>
              </w:rPr>
              <w:t>(цифрами и прописью)</w:t>
            </w:r>
          </w:p>
        </w:tc>
        <w:tc>
          <w:tcPr>
            <w:tcW w:w="909" w:type="dxa"/>
            <w:gridSpan w:val="2"/>
          </w:tcPr>
          <w:p w:rsidR="00FD5222" w:rsidRPr="00FD5222" w:rsidRDefault="00FD5222" w:rsidP="00FD5222">
            <w:pPr>
              <w:pStyle w:val="a8"/>
              <w:jc w:val="center"/>
              <w:rPr>
                <w:rFonts w:ascii="Times New Roman" w:hAnsi="Times New Roman"/>
                <w:sz w:val="20"/>
              </w:rPr>
            </w:pPr>
          </w:p>
        </w:tc>
      </w:tr>
      <w:tr w:rsidR="00FD5222" w:rsidRPr="00FD5222" w:rsidTr="003533A4">
        <w:trPr>
          <w:trHeight w:val="180"/>
        </w:trPr>
        <w:tc>
          <w:tcPr>
            <w:tcW w:w="714" w:type="dxa"/>
            <w:tcBorders>
              <w:bottom w:val="nil"/>
              <w:right w:val="nil"/>
            </w:tcBorders>
          </w:tcPr>
          <w:p w:rsidR="00FD5222" w:rsidRPr="00FD5222" w:rsidRDefault="00FD5222" w:rsidP="00FD5222">
            <w:pPr>
              <w:pStyle w:val="a8"/>
              <w:jc w:val="left"/>
              <w:rPr>
                <w:rFonts w:ascii="Times New Roman" w:hAnsi="Times New Roman"/>
                <w:sz w:val="24"/>
              </w:rPr>
            </w:pPr>
            <w:r w:rsidRPr="00FD5222">
              <w:rPr>
                <w:rFonts w:ascii="Times New Roman" w:hAnsi="Times New Roman"/>
                <w:sz w:val="24"/>
              </w:rPr>
              <w:t>с  №</w:t>
            </w:r>
          </w:p>
        </w:tc>
        <w:tc>
          <w:tcPr>
            <w:tcW w:w="2117" w:type="dxa"/>
            <w:tcBorders>
              <w:left w:val="nil"/>
              <w:bottom w:val="single" w:sz="4" w:space="0" w:color="auto"/>
              <w:right w:val="nil"/>
            </w:tcBorders>
          </w:tcPr>
          <w:p w:rsidR="00FD5222" w:rsidRPr="00FD5222" w:rsidRDefault="00FD5222" w:rsidP="00FD5222">
            <w:pPr>
              <w:pStyle w:val="a8"/>
              <w:jc w:val="left"/>
              <w:rPr>
                <w:rFonts w:ascii="Times New Roman" w:hAnsi="Times New Roman"/>
                <w:b/>
                <w:sz w:val="28"/>
                <w:szCs w:val="28"/>
              </w:rPr>
            </w:pPr>
          </w:p>
        </w:tc>
        <w:tc>
          <w:tcPr>
            <w:tcW w:w="465" w:type="dxa"/>
            <w:gridSpan w:val="2"/>
            <w:tcBorders>
              <w:left w:val="nil"/>
              <w:bottom w:val="nil"/>
            </w:tcBorders>
          </w:tcPr>
          <w:p w:rsidR="00FD5222" w:rsidRPr="00FD5222" w:rsidRDefault="00FD5222" w:rsidP="00FD5222">
            <w:pPr>
              <w:pStyle w:val="a8"/>
              <w:jc w:val="right"/>
              <w:rPr>
                <w:rFonts w:ascii="Times New Roman" w:hAnsi="Times New Roman"/>
                <w:sz w:val="24"/>
              </w:rPr>
            </w:pPr>
            <w:r w:rsidRPr="00FD5222">
              <w:rPr>
                <w:rFonts w:ascii="Times New Roman" w:hAnsi="Times New Roman"/>
                <w:sz w:val="24"/>
              </w:rPr>
              <w:t>по  №</w:t>
            </w:r>
          </w:p>
        </w:tc>
        <w:tc>
          <w:tcPr>
            <w:tcW w:w="2118" w:type="dxa"/>
            <w:tcBorders>
              <w:right w:val="nil"/>
            </w:tcBorders>
          </w:tcPr>
          <w:p w:rsidR="00FD5222" w:rsidRPr="00FD5222" w:rsidRDefault="00FD5222" w:rsidP="00FD5222">
            <w:pPr>
              <w:pStyle w:val="a8"/>
              <w:jc w:val="left"/>
              <w:rPr>
                <w:rFonts w:ascii="Times New Roman" w:hAnsi="Times New Roman"/>
                <w:b/>
                <w:sz w:val="28"/>
                <w:szCs w:val="28"/>
              </w:rPr>
            </w:pPr>
          </w:p>
        </w:tc>
        <w:tc>
          <w:tcPr>
            <w:tcW w:w="3089" w:type="dxa"/>
            <w:gridSpan w:val="2"/>
            <w:tcBorders>
              <w:left w:val="nil"/>
              <w:bottom w:val="nil"/>
            </w:tcBorders>
          </w:tcPr>
          <w:p w:rsidR="00FD5222" w:rsidRPr="00FD5222" w:rsidRDefault="00FD5222" w:rsidP="00FD5222">
            <w:pPr>
              <w:pStyle w:val="a8"/>
              <w:jc w:val="left"/>
              <w:rPr>
                <w:rFonts w:ascii="Times New Roman" w:hAnsi="Times New Roman"/>
                <w:sz w:val="24"/>
              </w:rPr>
            </w:pPr>
          </w:p>
        </w:tc>
        <w:tc>
          <w:tcPr>
            <w:tcW w:w="901" w:type="dxa"/>
            <w:gridSpan w:val="2"/>
            <w:tcBorders>
              <w:bottom w:val="nil"/>
            </w:tcBorders>
          </w:tcPr>
          <w:p w:rsidR="00FD5222" w:rsidRPr="00FD5222" w:rsidRDefault="00FD5222" w:rsidP="00FD5222">
            <w:pPr>
              <w:pStyle w:val="a8"/>
              <w:jc w:val="center"/>
              <w:rPr>
                <w:rFonts w:ascii="Times New Roman" w:hAnsi="Times New Roman"/>
                <w:sz w:val="24"/>
              </w:rPr>
            </w:pPr>
          </w:p>
        </w:tc>
      </w:tr>
    </w:tbl>
    <w:p w:rsidR="00FD5222" w:rsidRPr="00FD5222" w:rsidRDefault="00FD5222" w:rsidP="00FD5222">
      <w:pPr>
        <w:pStyle w:val="a8"/>
        <w:ind w:right="3969"/>
        <w:jc w:val="left"/>
        <w:rPr>
          <w:rFonts w:ascii="Times New Roman" w:hAnsi="Times New Roman"/>
          <w:sz w:val="20"/>
        </w:rPr>
      </w:pPr>
    </w:p>
    <w:p w:rsidR="00FD5222" w:rsidRPr="00FD5222" w:rsidRDefault="00FD5222" w:rsidP="00FD5222">
      <w:pPr>
        <w:pStyle w:val="a8"/>
        <w:ind w:right="3969"/>
        <w:jc w:val="left"/>
        <w:rPr>
          <w:rFonts w:ascii="Times New Roman" w:hAnsi="Times New Roman"/>
          <w:sz w:val="24"/>
        </w:rPr>
      </w:pPr>
      <w:r w:rsidRPr="00FD5222">
        <w:rPr>
          <w:rFonts w:ascii="Times New Roman" w:hAnsi="Times New Roman"/>
          <w:sz w:val="24"/>
        </w:rPr>
        <w:t>в том числе:</w:t>
      </w:r>
    </w:p>
    <w:p w:rsidR="00FD5222" w:rsidRPr="00FD5222" w:rsidRDefault="00FD5222" w:rsidP="00FD5222">
      <w:pPr>
        <w:pStyle w:val="a8"/>
        <w:jc w:val="left"/>
        <w:rPr>
          <w:rFonts w:ascii="Times New Roman" w:hAnsi="Times New Roman"/>
          <w:sz w:val="24"/>
          <w:u w:val="single"/>
        </w:rPr>
      </w:pPr>
      <w:r w:rsidRPr="00FD5222">
        <w:rPr>
          <w:rFonts w:ascii="Times New Roman" w:hAnsi="Times New Roman"/>
          <w:sz w:val="24"/>
        </w:rPr>
        <w:t>литерные номера листов</w:t>
      </w:r>
      <w:r w:rsidRPr="00FD5222">
        <w:rPr>
          <w:rFonts w:ascii="Times New Roman" w:hAnsi="Times New Roman"/>
          <w:sz w:val="24"/>
          <w:u w:val="single"/>
        </w:rPr>
        <w:tab/>
      </w:r>
      <w:r w:rsidRPr="00FD5222">
        <w:rPr>
          <w:rFonts w:ascii="Times New Roman" w:hAnsi="Times New Roman"/>
          <w:sz w:val="24"/>
          <w:u w:val="single"/>
        </w:rPr>
        <w:tab/>
      </w:r>
      <w:r w:rsidRPr="00FD5222">
        <w:rPr>
          <w:rFonts w:ascii="Times New Roman" w:hAnsi="Times New Roman"/>
          <w:sz w:val="24"/>
          <w:u w:val="single"/>
        </w:rPr>
        <w:tab/>
      </w:r>
      <w:r w:rsidRPr="00FD5222">
        <w:rPr>
          <w:rFonts w:ascii="Times New Roman" w:hAnsi="Times New Roman"/>
          <w:sz w:val="24"/>
          <w:u w:val="single"/>
        </w:rPr>
        <w:tab/>
      </w:r>
      <w:r w:rsidRPr="00FD5222">
        <w:rPr>
          <w:rFonts w:ascii="Times New Roman" w:hAnsi="Times New Roman"/>
          <w:sz w:val="24"/>
          <w:u w:val="single"/>
        </w:rPr>
        <w:tab/>
      </w:r>
      <w:r w:rsidRPr="00FD5222">
        <w:rPr>
          <w:rFonts w:ascii="Times New Roman" w:hAnsi="Times New Roman"/>
          <w:sz w:val="24"/>
          <w:u w:val="single"/>
        </w:rPr>
        <w:tab/>
      </w:r>
      <w:r w:rsidRPr="00FD5222">
        <w:rPr>
          <w:rFonts w:ascii="Times New Roman" w:hAnsi="Times New Roman"/>
          <w:sz w:val="24"/>
          <w:u w:val="single"/>
        </w:rPr>
        <w:tab/>
      </w:r>
      <w:r w:rsidRPr="00FD5222">
        <w:rPr>
          <w:rFonts w:ascii="Times New Roman" w:hAnsi="Times New Roman"/>
          <w:sz w:val="24"/>
          <w:u w:val="single"/>
        </w:rPr>
        <w:tab/>
      </w:r>
      <w:r w:rsidRPr="00FD5222">
        <w:rPr>
          <w:rFonts w:ascii="Times New Roman" w:hAnsi="Times New Roman"/>
          <w:sz w:val="24"/>
          <w:u w:val="single"/>
        </w:rPr>
        <w:tab/>
      </w:r>
      <w:r w:rsidRPr="00FD5222">
        <w:rPr>
          <w:rFonts w:ascii="Times New Roman" w:hAnsi="Times New Roman"/>
          <w:sz w:val="24"/>
          <w:u w:val="single"/>
        </w:rPr>
        <w:tab/>
      </w:r>
    </w:p>
    <w:p w:rsidR="00FD5222" w:rsidRPr="00FD5222" w:rsidRDefault="00FD5222" w:rsidP="00FD5222">
      <w:pPr>
        <w:pStyle w:val="a8"/>
        <w:jc w:val="left"/>
        <w:rPr>
          <w:rFonts w:ascii="Times New Roman" w:hAnsi="Times New Roman"/>
          <w:sz w:val="20"/>
        </w:rPr>
      </w:pPr>
    </w:p>
    <w:p w:rsidR="00FD5222" w:rsidRPr="00FD5222" w:rsidRDefault="00FD5222" w:rsidP="00FD5222">
      <w:pPr>
        <w:pStyle w:val="a8"/>
        <w:jc w:val="left"/>
        <w:rPr>
          <w:rFonts w:ascii="Times New Roman" w:hAnsi="Times New Roman"/>
          <w:sz w:val="24"/>
          <w:u w:val="single"/>
        </w:rPr>
      </w:pPr>
      <w:r w:rsidRPr="00FD5222">
        <w:rPr>
          <w:rFonts w:ascii="Times New Roman" w:hAnsi="Times New Roman"/>
          <w:sz w:val="24"/>
        </w:rPr>
        <w:t xml:space="preserve">пропущенные номера листов   </w:t>
      </w:r>
      <w:r w:rsidRPr="00FD5222">
        <w:rPr>
          <w:rFonts w:ascii="Times New Roman" w:hAnsi="Times New Roman"/>
          <w:sz w:val="24"/>
          <w:u w:val="single"/>
        </w:rPr>
        <w:tab/>
      </w:r>
      <w:r w:rsidRPr="00FD5222">
        <w:rPr>
          <w:rFonts w:ascii="Times New Roman" w:hAnsi="Times New Roman"/>
          <w:sz w:val="24"/>
          <w:u w:val="single"/>
        </w:rPr>
        <w:tab/>
      </w:r>
      <w:r w:rsidRPr="00FD5222">
        <w:rPr>
          <w:rFonts w:ascii="Times New Roman" w:hAnsi="Times New Roman"/>
          <w:sz w:val="24"/>
          <w:u w:val="single"/>
        </w:rPr>
        <w:tab/>
      </w:r>
      <w:r w:rsidRPr="00FD5222">
        <w:rPr>
          <w:rFonts w:ascii="Times New Roman" w:hAnsi="Times New Roman"/>
          <w:sz w:val="24"/>
          <w:u w:val="single"/>
        </w:rPr>
        <w:tab/>
      </w:r>
      <w:r w:rsidRPr="00FD5222">
        <w:rPr>
          <w:rFonts w:ascii="Times New Roman" w:hAnsi="Times New Roman"/>
          <w:sz w:val="24"/>
          <w:u w:val="single"/>
        </w:rPr>
        <w:tab/>
      </w:r>
      <w:r w:rsidRPr="00FD5222">
        <w:rPr>
          <w:rFonts w:ascii="Times New Roman" w:hAnsi="Times New Roman"/>
          <w:sz w:val="24"/>
          <w:u w:val="single"/>
        </w:rPr>
        <w:tab/>
      </w:r>
      <w:r w:rsidRPr="00FD5222">
        <w:rPr>
          <w:rFonts w:ascii="Times New Roman" w:hAnsi="Times New Roman"/>
          <w:sz w:val="24"/>
          <w:u w:val="single"/>
        </w:rPr>
        <w:tab/>
      </w:r>
      <w:r w:rsidRPr="00FD5222">
        <w:rPr>
          <w:rFonts w:ascii="Times New Roman" w:hAnsi="Times New Roman"/>
          <w:sz w:val="24"/>
          <w:u w:val="single"/>
        </w:rPr>
        <w:tab/>
      </w:r>
      <w:r w:rsidRPr="00FD5222">
        <w:rPr>
          <w:rFonts w:ascii="Times New Roman" w:hAnsi="Times New Roman"/>
          <w:sz w:val="24"/>
          <w:u w:val="single"/>
        </w:rPr>
        <w:tab/>
      </w:r>
    </w:p>
    <w:p w:rsidR="00FD5222" w:rsidRPr="00FD5222" w:rsidRDefault="00FD5222" w:rsidP="00FD5222">
      <w:pPr>
        <w:pStyle w:val="a8"/>
        <w:jc w:val="center"/>
        <w:rPr>
          <w:rFonts w:ascii="Times New Roman" w:hAnsi="Times New Roman"/>
          <w:color w:val="FFFFFF"/>
          <w:spacing w:val="-1"/>
          <w:sz w:val="24"/>
        </w:rPr>
      </w:pPr>
      <w:r w:rsidRPr="00FD5222">
        <w:rPr>
          <w:rFonts w:ascii="Times New Roman" w:hAnsi="Times New Roman"/>
          <w:color w:val="FFFFFF"/>
          <w:spacing w:val="-1"/>
          <w:sz w:val="24"/>
        </w:rPr>
        <w:t>пронумерованы чистые листы</w:t>
      </w:r>
    </w:p>
    <w:p w:rsidR="00FD5222" w:rsidRPr="00FD5222" w:rsidRDefault="00FD5222" w:rsidP="00FD5222">
      <w:pPr>
        <w:pStyle w:val="a8"/>
        <w:jc w:val="left"/>
        <w:rPr>
          <w:rFonts w:ascii="Times New Roman" w:hAnsi="Times New Roman"/>
          <w:sz w:val="24"/>
        </w:rPr>
      </w:pPr>
      <w:r w:rsidRPr="00FD5222">
        <w:rPr>
          <w:rFonts w:ascii="Times New Roman" w:hAnsi="Times New Roman"/>
          <w:sz w:val="24"/>
        </w:rPr>
        <w:t>+ листов внутренней описи</w:t>
      </w:r>
      <w:r w:rsidRPr="00FD5222">
        <w:rPr>
          <w:rFonts w:ascii="Times New Roman" w:hAnsi="Times New Roman"/>
          <w:sz w:val="24"/>
          <w:u w:val="single"/>
        </w:rPr>
        <w:tab/>
      </w:r>
      <w:r w:rsidRPr="00FD5222">
        <w:rPr>
          <w:rFonts w:ascii="Times New Roman" w:hAnsi="Times New Roman"/>
          <w:sz w:val="24"/>
          <w:u w:val="single"/>
        </w:rPr>
        <w:tab/>
      </w:r>
      <w:r w:rsidRPr="00FD5222">
        <w:rPr>
          <w:rFonts w:ascii="Times New Roman" w:hAnsi="Times New Roman"/>
          <w:sz w:val="24"/>
          <w:u w:val="single"/>
        </w:rPr>
        <w:tab/>
      </w:r>
      <w:r w:rsidRPr="00FD5222">
        <w:rPr>
          <w:rFonts w:ascii="Times New Roman" w:hAnsi="Times New Roman"/>
          <w:sz w:val="24"/>
          <w:u w:val="single"/>
        </w:rPr>
        <w:tab/>
      </w:r>
      <w:r w:rsidRPr="00FD5222">
        <w:rPr>
          <w:rFonts w:ascii="Times New Roman" w:hAnsi="Times New Roman"/>
          <w:sz w:val="24"/>
          <w:u w:val="single"/>
        </w:rPr>
        <w:tab/>
      </w:r>
      <w:r w:rsidRPr="00FD5222">
        <w:rPr>
          <w:rFonts w:ascii="Times New Roman" w:hAnsi="Times New Roman"/>
          <w:sz w:val="24"/>
          <w:u w:val="single"/>
        </w:rPr>
        <w:tab/>
      </w:r>
      <w:r w:rsidRPr="00FD5222">
        <w:rPr>
          <w:rFonts w:ascii="Times New Roman" w:hAnsi="Times New Roman"/>
          <w:sz w:val="24"/>
          <w:u w:val="single"/>
        </w:rPr>
        <w:tab/>
      </w:r>
      <w:r w:rsidRPr="00FD5222">
        <w:rPr>
          <w:rFonts w:ascii="Times New Roman" w:hAnsi="Times New Roman"/>
          <w:sz w:val="24"/>
          <w:u w:val="single"/>
        </w:rPr>
        <w:tab/>
      </w:r>
      <w:r w:rsidRPr="00FD5222">
        <w:rPr>
          <w:rFonts w:ascii="Times New Roman" w:hAnsi="Times New Roman"/>
          <w:sz w:val="24"/>
          <w:u w:val="single"/>
        </w:rPr>
        <w:tab/>
      </w:r>
      <w:r w:rsidRPr="00FD5222">
        <w:rPr>
          <w:rFonts w:ascii="Times New Roman" w:hAnsi="Times New Roman"/>
          <w:sz w:val="24"/>
          <w:u w:val="single"/>
        </w:rPr>
        <w:tab/>
      </w:r>
      <w:r w:rsidRPr="00FD5222">
        <w:rPr>
          <w:rFonts w:ascii="Times New Roman" w:hAnsi="Times New Roman"/>
          <w:sz w:val="24"/>
        </w:rPr>
        <w:t xml:space="preserve"> </w:t>
      </w:r>
    </w:p>
    <w:p w:rsidR="00FD5222" w:rsidRPr="00FD5222" w:rsidRDefault="00FD5222" w:rsidP="00FD5222">
      <w:pPr>
        <w:widowControl w:val="0"/>
        <w:spacing w:after="0"/>
        <w:rPr>
          <w:rFonts w:ascii="Times New Roman" w:hAnsi="Times New Roman" w:cs="Times New Roman"/>
          <w:sz w:val="28"/>
        </w:rPr>
      </w:pPr>
    </w:p>
    <w:p w:rsidR="00FD5222" w:rsidRPr="00FD5222" w:rsidRDefault="00FD5222" w:rsidP="00FD5222">
      <w:pPr>
        <w:widowControl w:val="0"/>
        <w:spacing w:after="0"/>
        <w:rPr>
          <w:rFonts w:ascii="Times New Roman" w:hAnsi="Times New Roman" w:cs="Times New Roman"/>
          <w:sz w:val="28"/>
        </w:rPr>
      </w:pPr>
    </w:p>
    <w:tbl>
      <w:tblPr>
        <w:tblW w:w="0" w:type="auto"/>
        <w:tblInd w:w="7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tblPr>
      <w:tblGrid>
        <w:gridCol w:w="6237"/>
        <w:gridCol w:w="3119"/>
      </w:tblGrid>
      <w:tr w:rsidR="00FD5222" w:rsidRPr="00FD5222" w:rsidTr="003533A4">
        <w:trPr>
          <w:trHeight w:val="680"/>
        </w:trPr>
        <w:tc>
          <w:tcPr>
            <w:tcW w:w="6237" w:type="dxa"/>
            <w:tcBorders>
              <w:top w:val="single" w:sz="6" w:space="0" w:color="auto"/>
              <w:left w:val="single" w:sz="6" w:space="0" w:color="auto"/>
              <w:bottom w:val="nil"/>
              <w:right w:val="single" w:sz="6" w:space="0" w:color="auto"/>
            </w:tcBorders>
            <w:vAlign w:val="center"/>
          </w:tcPr>
          <w:p w:rsidR="00FD5222" w:rsidRPr="00FD5222" w:rsidRDefault="00FD5222" w:rsidP="00FD5222">
            <w:pPr>
              <w:pStyle w:val="11"/>
              <w:keepNext w:val="0"/>
              <w:spacing w:after="0" w:line="240" w:lineRule="exact"/>
              <w:ind w:firstLine="0"/>
              <w:rPr>
                <w:rFonts w:ascii="Times New Roman" w:hAnsi="Times New Roman"/>
                <w:b w:val="0"/>
                <w:sz w:val="28"/>
              </w:rPr>
            </w:pPr>
            <w:r w:rsidRPr="00FD5222">
              <w:rPr>
                <w:rFonts w:ascii="Times New Roman" w:hAnsi="Times New Roman"/>
                <w:b w:val="0"/>
                <w:caps w:val="0"/>
                <w:sz w:val="28"/>
              </w:rPr>
              <w:t>Особенности физического состояния и формирования дела</w:t>
            </w:r>
          </w:p>
        </w:tc>
        <w:tc>
          <w:tcPr>
            <w:tcW w:w="3119" w:type="dxa"/>
            <w:tcBorders>
              <w:top w:val="single" w:sz="6" w:space="0" w:color="auto"/>
              <w:left w:val="single" w:sz="6" w:space="0" w:color="auto"/>
              <w:bottom w:val="nil"/>
              <w:right w:val="single" w:sz="6" w:space="0" w:color="auto"/>
            </w:tcBorders>
            <w:vAlign w:val="center"/>
          </w:tcPr>
          <w:p w:rsidR="00FD5222" w:rsidRPr="00FD5222" w:rsidRDefault="00FD5222" w:rsidP="00FD5222">
            <w:pPr>
              <w:pStyle w:val="a7"/>
              <w:widowControl w:val="0"/>
              <w:spacing w:line="240" w:lineRule="exact"/>
              <w:rPr>
                <w:rFonts w:ascii="Times New Roman" w:hAnsi="Times New Roman"/>
                <w:b w:val="0"/>
                <w:sz w:val="28"/>
              </w:rPr>
            </w:pPr>
            <w:r w:rsidRPr="00FD5222">
              <w:rPr>
                <w:rFonts w:ascii="Times New Roman" w:hAnsi="Times New Roman"/>
                <w:b w:val="0"/>
                <w:sz w:val="28"/>
              </w:rPr>
              <w:t>Номера листов</w:t>
            </w:r>
          </w:p>
        </w:tc>
      </w:tr>
      <w:tr w:rsidR="00FD5222" w:rsidRPr="00FD5222" w:rsidTr="003533A4">
        <w:tc>
          <w:tcPr>
            <w:tcW w:w="6237" w:type="dxa"/>
            <w:tcBorders>
              <w:top w:val="single" w:sz="6" w:space="0" w:color="auto"/>
              <w:left w:val="single" w:sz="6" w:space="0" w:color="auto"/>
              <w:bottom w:val="nil"/>
              <w:right w:val="single" w:sz="6" w:space="0" w:color="auto"/>
            </w:tcBorders>
            <w:vAlign w:val="center"/>
          </w:tcPr>
          <w:p w:rsidR="00FD5222" w:rsidRPr="00FD5222" w:rsidRDefault="00FD5222" w:rsidP="00FD5222">
            <w:pPr>
              <w:widowControl w:val="0"/>
              <w:spacing w:after="0" w:line="240" w:lineRule="exact"/>
              <w:jc w:val="center"/>
              <w:rPr>
                <w:rFonts w:ascii="Times New Roman" w:hAnsi="Times New Roman" w:cs="Times New Roman"/>
                <w:sz w:val="28"/>
              </w:rPr>
            </w:pPr>
            <w:r w:rsidRPr="00FD5222">
              <w:rPr>
                <w:rFonts w:ascii="Times New Roman" w:hAnsi="Times New Roman" w:cs="Times New Roman"/>
                <w:sz w:val="28"/>
              </w:rPr>
              <w:t>1</w:t>
            </w:r>
          </w:p>
        </w:tc>
        <w:tc>
          <w:tcPr>
            <w:tcW w:w="3119" w:type="dxa"/>
            <w:tcBorders>
              <w:top w:val="single" w:sz="6" w:space="0" w:color="auto"/>
              <w:left w:val="single" w:sz="6" w:space="0" w:color="auto"/>
              <w:bottom w:val="nil"/>
              <w:right w:val="single" w:sz="6" w:space="0" w:color="auto"/>
            </w:tcBorders>
            <w:vAlign w:val="center"/>
          </w:tcPr>
          <w:p w:rsidR="00FD5222" w:rsidRPr="00FD5222" w:rsidRDefault="00FD5222" w:rsidP="00FD5222">
            <w:pPr>
              <w:widowControl w:val="0"/>
              <w:spacing w:after="0" w:line="240" w:lineRule="exact"/>
              <w:jc w:val="center"/>
              <w:rPr>
                <w:rFonts w:ascii="Times New Roman" w:hAnsi="Times New Roman" w:cs="Times New Roman"/>
                <w:sz w:val="28"/>
              </w:rPr>
            </w:pPr>
            <w:r w:rsidRPr="00FD5222">
              <w:rPr>
                <w:rFonts w:ascii="Times New Roman" w:hAnsi="Times New Roman" w:cs="Times New Roman"/>
                <w:sz w:val="28"/>
              </w:rPr>
              <w:t>2</w:t>
            </w:r>
          </w:p>
        </w:tc>
      </w:tr>
      <w:tr w:rsidR="00FD5222" w:rsidRPr="00FD5222" w:rsidTr="003533A4">
        <w:tc>
          <w:tcPr>
            <w:tcW w:w="6237" w:type="dxa"/>
            <w:tcBorders>
              <w:top w:val="single" w:sz="6" w:space="0" w:color="auto"/>
              <w:left w:val="single" w:sz="6" w:space="0" w:color="auto"/>
              <w:bottom w:val="single" w:sz="6" w:space="0" w:color="auto"/>
              <w:right w:val="single" w:sz="6" w:space="0" w:color="auto"/>
            </w:tcBorders>
          </w:tcPr>
          <w:p w:rsidR="00FD5222" w:rsidRPr="00FD5222" w:rsidRDefault="00FD5222" w:rsidP="00FD5222">
            <w:pPr>
              <w:widowControl w:val="0"/>
              <w:spacing w:after="0"/>
              <w:rPr>
                <w:rFonts w:ascii="Times New Roman" w:hAnsi="Times New Roman" w:cs="Times New Roman"/>
                <w:sz w:val="28"/>
              </w:rPr>
            </w:pPr>
          </w:p>
          <w:p w:rsidR="00FD5222" w:rsidRPr="00FD5222" w:rsidRDefault="00FD5222" w:rsidP="00FD5222">
            <w:pPr>
              <w:widowControl w:val="0"/>
              <w:spacing w:after="0"/>
              <w:rPr>
                <w:rFonts w:ascii="Times New Roman" w:hAnsi="Times New Roman" w:cs="Times New Roman"/>
                <w:sz w:val="28"/>
              </w:rPr>
            </w:pPr>
          </w:p>
          <w:p w:rsidR="00FD5222" w:rsidRPr="00FD5222" w:rsidRDefault="00FD5222" w:rsidP="00FD5222">
            <w:pPr>
              <w:widowControl w:val="0"/>
              <w:spacing w:after="0"/>
              <w:rPr>
                <w:rFonts w:ascii="Times New Roman" w:hAnsi="Times New Roman" w:cs="Times New Roman"/>
                <w:sz w:val="28"/>
              </w:rPr>
            </w:pPr>
          </w:p>
          <w:p w:rsidR="00FD5222" w:rsidRPr="00FD5222" w:rsidRDefault="00FD5222" w:rsidP="00FD5222">
            <w:pPr>
              <w:widowControl w:val="0"/>
              <w:spacing w:after="0"/>
              <w:rPr>
                <w:rFonts w:ascii="Times New Roman" w:hAnsi="Times New Roman" w:cs="Times New Roman"/>
                <w:sz w:val="28"/>
              </w:rPr>
            </w:pPr>
          </w:p>
          <w:p w:rsidR="00FD5222" w:rsidRPr="00FD5222" w:rsidRDefault="00FD5222" w:rsidP="00FD5222">
            <w:pPr>
              <w:widowControl w:val="0"/>
              <w:spacing w:after="0"/>
              <w:rPr>
                <w:rFonts w:ascii="Times New Roman" w:hAnsi="Times New Roman" w:cs="Times New Roman"/>
                <w:sz w:val="28"/>
              </w:rPr>
            </w:pPr>
          </w:p>
          <w:p w:rsidR="00FD5222" w:rsidRPr="00FD5222" w:rsidRDefault="00FD5222" w:rsidP="00FD5222">
            <w:pPr>
              <w:pStyle w:val="a5"/>
              <w:widowControl w:val="0"/>
              <w:suppressAutoHyphens w:val="0"/>
            </w:pPr>
          </w:p>
          <w:p w:rsidR="00FD5222" w:rsidRPr="00FD5222" w:rsidRDefault="00FD5222" w:rsidP="00FD5222">
            <w:pPr>
              <w:widowControl w:val="0"/>
              <w:spacing w:after="0"/>
              <w:rPr>
                <w:rFonts w:ascii="Times New Roman" w:hAnsi="Times New Roman" w:cs="Times New Roman"/>
                <w:sz w:val="28"/>
              </w:rPr>
            </w:pPr>
          </w:p>
          <w:p w:rsidR="00FD5222" w:rsidRPr="00FD5222" w:rsidRDefault="00FD5222" w:rsidP="00FD5222">
            <w:pPr>
              <w:widowControl w:val="0"/>
              <w:spacing w:after="0"/>
              <w:rPr>
                <w:rFonts w:ascii="Times New Roman" w:hAnsi="Times New Roman" w:cs="Times New Roman"/>
                <w:sz w:val="28"/>
              </w:rPr>
            </w:pPr>
          </w:p>
          <w:p w:rsidR="00FD5222" w:rsidRPr="00FD5222" w:rsidRDefault="00FD5222" w:rsidP="00FD5222">
            <w:pPr>
              <w:widowControl w:val="0"/>
              <w:spacing w:after="0"/>
              <w:rPr>
                <w:rFonts w:ascii="Times New Roman" w:hAnsi="Times New Roman" w:cs="Times New Roman"/>
                <w:sz w:val="28"/>
              </w:rPr>
            </w:pPr>
          </w:p>
          <w:p w:rsidR="00FD5222" w:rsidRPr="00FD5222" w:rsidRDefault="00FD5222" w:rsidP="00FD5222">
            <w:pPr>
              <w:widowControl w:val="0"/>
              <w:spacing w:after="0"/>
              <w:rPr>
                <w:rFonts w:ascii="Times New Roman" w:hAnsi="Times New Roman" w:cs="Times New Roman"/>
                <w:sz w:val="28"/>
              </w:rPr>
            </w:pPr>
          </w:p>
          <w:p w:rsidR="00FD5222" w:rsidRPr="00FD5222" w:rsidRDefault="00FD5222" w:rsidP="00FD5222">
            <w:pPr>
              <w:widowControl w:val="0"/>
              <w:spacing w:after="0"/>
              <w:rPr>
                <w:rFonts w:ascii="Times New Roman" w:hAnsi="Times New Roman" w:cs="Times New Roman"/>
                <w:sz w:val="28"/>
              </w:rPr>
            </w:pPr>
          </w:p>
        </w:tc>
        <w:tc>
          <w:tcPr>
            <w:tcW w:w="3119" w:type="dxa"/>
            <w:tcBorders>
              <w:top w:val="single" w:sz="6" w:space="0" w:color="auto"/>
              <w:left w:val="single" w:sz="6" w:space="0" w:color="auto"/>
              <w:bottom w:val="single" w:sz="6" w:space="0" w:color="auto"/>
              <w:right w:val="single" w:sz="6" w:space="0" w:color="auto"/>
            </w:tcBorders>
          </w:tcPr>
          <w:p w:rsidR="00FD5222" w:rsidRPr="00FD5222" w:rsidRDefault="00FD5222" w:rsidP="00FD5222">
            <w:pPr>
              <w:widowControl w:val="0"/>
              <w:spacing w:after="0"/>
              <w:rPr>
                <w:rFonts w:ascii="Times New Roman" w:hAnsi="Times New Roman" w:cs="Times New Roman"/>
                <w:sz w:val="28"/>
              </w:rPr>
            </w:pPr>
          </w:p>
        </w:tc>
      </w:tr>
    </w:tbl>
    <w:p w:rsidR="00FD5222" w:rsidRPr="00FD5222" w:rsidRDefault="00FD5222" w:rsidP="00FD5222">
      <w:pPr>
        <w:widowControl w:val="0"/>
        <w:spacing w:after="0"/>
        <w:rPr>
          <w:rFonts w:ascii="Times New Roman" w:hAnsi="Times New Roman" w:cs="Times New Roman"/>
          <w:sz w:val="28"/>
        </w:rPr>
      </w:pPr>
    </w:p>
    <w:p w:rsidR="00FD5222" w:rsidRPr="00FD5222" w:rsidRDefault="00FD5222" w:rsidP="00FD5222">
      <w:pPr>
        <w:pStyle w:val="a6"/>
        <w:widowControl w:val="0"/>
        <w:spacing w:before="0"/>
        <w:rPr>
          <w:b w:val="0"/>
          <w:sz w:val="28"/>
        </w:rPr>
      </w:pPr>
    </w:p>
    <w:tbl>
      <w:tblPr>
        <w:tblW w:w="0" w:type="auto"/>
        <w:tblInd w:w="162" w:type="dxa"/>
        <w:tblLook w:val="0000"/>
      </w:tblPr>
      <w:tblGrid>
        <w:gridCol w:w="4080"/>
        <w:gridCol w:w="544"/>
        <w:gridCol w:w="1916"/>
        <w:gridCol w:w="636"/>
        <w:gridCol w:w="2124"/>
      </w:tblGrid>
      <w:tr w:rsidR="00FD5222" w:rsidRPr="00FD5222" w:rsidTr="003533A4">
        <w:trPr>
          <w:trHeight w:val="426"/>
        </w:trPr>
        <w:tc>
          <w:tcPr>
            <w:tcW w:w="4080" w:type="dxa"/>
            <w:tcBorders>
              <w:bottom w:val="single" w:sz="4" w:space="0" w:color="auto"/>
            </w:tcBorders>
          </w:tcPr>
          <w:p w:rsidR="00FD5222" w:rsidRPr="00FD5222" w:rsidRDefault="00FD5222" w:rsidP="00FD5222">
            <w:pPr>
              <w:pStyle w:val="a8"/>
              <w:spacing w:line="240" w:lineRule="exact"/>
              <w:jc w:val="left"/>
              <w:rPr>
                <w:rFonts w:ascii="Times New Roman" w:hAnsi="Times New Roman"/>
                <w:bCs/>
                <w:sz w:val="28"/>
                <w:szCs w:val="28"/>
              </w:rPr>
            </w:pPr>
            <w:r w:rsidRPr="00FD5222">
              <w:rPr>
                <w:rFonts w:ascii="Times New Roman" w:hAnsi="Times New Roman"/>
                <w:bCs/>
                <w:sz w:val="28"/>
                <w:szCs w:val="28"/>
              </w:rPr>
              <w:t>Специалист по кадрам</w:t>
            </w:r>
          </w:p>
        </w:tc>
        <w:tc>
          <w:tcPr>
            <w:tcW w:w="544" w:type="dxa"/>
          </w:tcPr>
          <w:p w:rsidR="00FD5222" w:rsidRPr="00FD5222" w:rsidRDefault="00FD5222" w:rsidP="00FD5222">
            <w:pPr>
              <w:spacing w:after="0"/>
              <w:rPr>
                <w:rFonts w:ascii="Times New Roman" w:hAnsi="Times New Roman" w:cs="Times New Roman"/>
                <w:bCs/>
                <w:sz w:val="28"/>
                <w:szCs w:val="28"/>
              </w:rPr>
            </w:pPr>
          </w:p>
          <w:p w:rsidR="00FD5222" w:rsidRPr="00FD5222" w:rsidRDefault="00FD5222" w:rsidP="00FD5222">
            <w:pPr>
              <w:pStyle w:val="a8"/>
              <w:spacing w:line="240" w:lineRule="exact"/>
              <w:jc w:val="left"/>
              <w:rPr>
                <w:rFonts w:ascii="Times New Roman" w:hAnsi="Times New Roman"/>
                <w:bCs/>
                <w:sz w:val="28"/>
                <w:szCs w:val="28"/>
              </w:rPr>
            </w:pPr>
          </w:p>
        </w:tc>
        <w:tc>
          <w:tcPr>
            <w:tcW w:w="1916" w:type="dxa"/>
            <w:tcBorders>
              <w:bottom w:val="single" w:sz="4" w:space="0" w:color="auto"/>
            </w:tcBorders>
          </w:tcPr>
          <w:p w:rsidR="00FD5222" w:rsidRPr="00FD5222" w:rsidRDefault="00FD5222" w:rsidP="00FD5222">
            <w:pPr>
              <w:spacing w:after="0"/>
              <w:rPr>
                <w:rFonts w:ascii="Times New Roman" w:hAnsi="Times New Roman" w:cs="Times New Roman"/>
                <w:bCs/>
                <w:sz w:val="28"/>
                <w:szCs w:val="28"/>
              </w:rPr>
            </w:pPr>
          </w:p>
          <w:p w:rsidR="00FD5222" w:rsidRPr="00FD5222" w:rsidRDefault="00FD5222" w:rsidP="00FD5222">
            <w:pPr>
              <w:pStyle w:val="a8"/>
              <w:spacing w:line="240" w:lineRule="exact"/>
              <w:jc w:val="left"/>
              <w:rPr>
                <w:rFonts w:ascii="Times New Roman" w:hAnsi="Times New Roman"/>
                <w:bCs/>
                <w:sz w:val="28"/>
                <w:szCs w:val="28"/>
              </w:rPr>
            </w:pPr>
          </w:p>
        </w:tc>
        <w:tc>
          <w:tcPr>
            <w:tcW w:w="636" w:type="dxa"/>
          </w:tcPr>
          <w:p w:rsidR="00FD5222" w:rsidRPr="00FD5222" w:rsidRDefault="00FD5222" w:rsidP="00FD5222">
            <w:pPr>
              <w:spacing w:after="0"/>
              <w:rPr>
                <w:rFonts w:ascii="Times New Roman" w:hAnsi="Times New Roman" w:cs="Times New Roman"/>
                <w:bCs/>
                <w:sz w:val="28"/>
                <w:szCs w:val="28"/>
              </w:rPr>
            </w:pPr>
          </w:p>
          <w:p w:rsidR="00FD5222" w:rsidRPr="00FD5222" w:rsidRDefault="00FD5222" w:rsidP="00FD5222">
            <w:pPr>
              <w:pStyle w:val="a8"/>
              <w:spacing w:line="240" w:lineRule="exact"/>
              <w:jc w:val="left"/>
              <w:rPr>
                <w:rFonts w:ascii="Times New Roman" w:hAnsi="Times New Roman"/>
                <w:bCs/>
                <w:sz w:val="28"/>
                <w:szCs w:val="28"/>
              </w:rPr>
            </w:pPr>
          </w:p>
        </w:tc>
        <w:tc>
          <w:tcPr>
            <w:tcW w:w="2124" w:type="dxa"/>
            <w:tcBorders>
              <w:bottom w:val="single" w:sz="4" w:space="0" w:color="auto"/>
            </w:tcBorders>
            <w:vAlign w:val="bottom"/>
          </w:tcPr>
          <w:p w:rsidR="00FD5222" w:rsidRPr="00FD5222" w:rsidRDefault="00FD5222" w:rsidP="00FD5222">
            <w:pPr>
              <w:spacing w:after="0"/>
              <w:rPr>
                <w:rFonts w:ascii="Times New Roman" w:hAnsi="Times New Roman" w:cs="Times New Roman"/>
                <w:bCs/>
                <w:sz w:val="2"/>
                <w:szCs w:val="2"/>
              </w:rPr>
            </w:pPr>
          </w:p>
          <w:p w:rsidR="00FD5222" w:rsidRPr="00FD5222" w:rsidRDefault="00FD5222" w:rsidP="00FD5222">
            <w:pPr>
              <w:spacing w:after="0"/>
              <w:rPr>
                <w:rFonts w:ascii="Times New Roman" w:hAnsi="Times New Roman" w:cs="Times New Roman"/>
                <w:bCs/>
                <w:sz w:val="2"/>
                <w:szCs w:val="2"/>
              </w:rPr>
            </w:pPr>
          </w:p>
          <w:p w:rsidR="00FD5222" w:rsidRPr="00FD5222" w:rsidRDefault="00FD5222" w:rsidP="00FD5222">
            <w:pPr>
              <w:spacing w:after="0"/>
              <w:rPr>
                <w:rFonts w:ascii="Times New Roman" w:hAnsi="Times New Roman" w:cs="Times New Roman"/>
                <w:bCs/>
                <w:sz w:val="2"/>
                <w:szCs w:val="2"/>
              </w:rPr>
            </w:pPr>
          </w:p>
          <w:p w:rsidR="00FD5222" w:rsidRPr="00FD5222" w:rsidRDefault="00FD5222" w:rsidP="00FD5222">
            <w:pPr>
              <w:spacing w:after="0"/>
              <w:rPr>
                <w:rFonts w:ascii="Times New Roman" w:hAnsi="Times New Roman" w:cs="Times New Roman"/>
                <w:bCs/>
                <w:sz w:val="28"/>
                <w:szCs w:val="28"/>
              </w:rPr>
            </w:pPr>
            <w:r w:rsidRPr="00FD5222">
              <w:rPr>
                <w:rFonts w:ascii="Times New Roman" w:hAnsi="Times New Roman" w:cs="Times New Roman"/>
                <w:bCs/>
                <w:sz w:val="28"/>
                <w:szCs w:val="28"/>
              </w:rPr>
              <w:t>И.И.Митрика</w:t>
            </w:r>
          </w:p>
        </w:tc>
      </w:tr>
    </w:tbl>
    <w:p w:rsidR="00FD5222" w:rsidRPr="00FD5222" w:rsidRDefault="00FD5222" w:rsidP="00FD5222">
      <w:pPr>
        <w:pStyle w:val="a8"/>
        <w:ind w:right="-365"/>
        <w:jc w:val="left"/>
        <w:rPr>
          <w:rFonts w:ascii="Times New Roman" w:hAnsi="Times New Roman"/>
          <w:bCs/>
          <w:sz w:val="18"/>
          <w:szCs w:val="18"/>
        </w:rPr>
      </w:pPr>
      <w:r w:rsidRPr="00FD5222">
        <w:rPr>
          <w:rFonts w:ascii="Times New Roman" w:hAnsi="Times New Roman"/>
          <w:bCs/>
          <w:sz w:val="18"/>
          <w:szCs w:val="18"/>
        </w:rPr>
        <w:t xml:space="preserve">              Наименование должности работника</w:t>
      </w:r>
      <w:r w:rsidRPr="00FD5222">
        <w:rPr>
          <w:rFonts w:ascii="Times New Roman" w:hAnsi="Times New Roman"/>
          <w:bCs/>
          <w:sz w:val="18"/>
          <w:szCs w:val="18"/>
        </w:rPr>
        <w:tab/>
      </w:r>
      <w:r w:rsidRPr="00FD5222">
        <w:rPr>
          <w:rFonts w:ascii="Times New Roman" w:hAnsi="Times New Roman"/>
          <w:bCs/>
          <w:sz w:val="18"/>
          <w:szCs w:val="18"/>
        </w:rPr>
        <w:tab/>
        <w:t xml:space="preserve">                        Подпись</w:t>
      </w:r>
      <w:r w:rsidRPr="00FD5222">
        <w:rPr>
          <w:rFonts w:ascii="Times New Roman" w:hAnsi="Times New Roman"/>
          <w:bCs/>
          <w:sz w:val="18"/>
          <w:szCs w:val="18"/>
        </w:rPr>
        <w:tab/>
        <w:t xml:space="preserve">                       Расшифровка подписи</w:t>
      </w:r>
    </w:p>
    <w:tbl>
      <w:tblPr>
        <w:tblpPr w:leftFromText="180" w:rightFromText="180" w:vertAnchor="text" w:tblpX="109"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tblGrid>
      <w:tr w:rsidR="00FD5222" w:rsidRPr="00FD5222" w:rsidTr="003533A4">
        <w:trPr>
          <w:trHeight w:val="163"/>
        </w:trPr>
        <w:tc>
          <w:tcPr>
            <w:tcW w:w="2628" w:type="dxa"/>
            <w:tcBorders>
              <w:top w:val="nil"/>
              <w:left w:val="nil"/>
              <w:bottom w:val="single" w:sz="4" w:space="0" w:color="auto"/>
              <w:right w:val="nil"/>
            </w:tcBorders>
          </w:tcPr>
          <w:p w:rsidR="00FD5222" w:rsidRPr="00FD5222" w:rsidRDefault="00FD5222" w:rsidP="00FD5222">
            <w:pPr>
              <w:pStyle w:val="a8"/>
              <w:jc w:val="left"/>
              <w:rPr>
                <w:rFonts w:ascii="Times New Roman" w:hAnsi="Times New Roman"/>
                <w:bCs/>
                <w:sz w:val="28"/>
                <w:szCs w:val="28"/>
              </w:rPr>
            </w:pPr>
          </w:p>
        </w:tc>
      </w:tr>
      <w:tr w:rsidR="00FD5222" w:rsidRPr="00FD5222" w:rsidTr="003533A4">
        <w:trPr>
          <w:trHeight w:val="163"/>
        </w:trPr>
        <w:tc>
          <w:tcPr>
            <w:tcW w:w="2628" w:type="dxa"/>
            <w:tcBorders>
              <w:top w:val="single" w:sz="4" w:space="0" w:color="auto"/>
              <w:left w:val="nil"/>
              <w:bottom w:val="nil"/>
              <w:right w:val="nil"/>
            </w:tcBorders>
          </w:tcPr>
          <w:p w:rsidR="00FD5222" w:rsidRPr="00FD5222" w:rsidRDefault="00FD5222" w:rsidP="00FD5222">
            <w:pPr>
              <w:pStyle w:val="a8"/>
              <w:jc w:val="center"/>
              <w:rPr>
                <w:rFonts w:ascii="Times New Roman" w:hAnsi="Times New Roman"/>
                <w:bCs/>
                <w:sz w:val="28"/>
                <w:szCs w:val="28"/>
              </w:rPr>
            </w:pPr>
            <w:r w:rsidRPr="00FD5222">
              <w:rPr>
                <w:rFonts w:ascii="Times New Roman" w:hAnsi="Times New Roman"/>
                <w:bCs/>
                <w:sz w:val="20"/>
              </w:rPr>
              <w:t>Дата</w:t>
            </w:r>
          </w:p>
        </w:tc>
      </w:tr>
    </w:tbl>
    <w:p w:rsidR="00FD5222" w:rsidRPr="00FD5222" w:rsidRDefault="00FD5222" w:rsidP="00FD5222">
      <w:pPr>
        <w:pStyle w:val="a8"/>
        <w:jc w:val="left"/>
        <w:rPr>
          <w:rFonts w:ascii="Times New Roman" w:hAnsi="Times New Roman"/>
          <w:bCs/>
          <w:sz w:val="20"/>
        </w:rPr>
      </w:pPr>
    </w:p>
    <w:p w:rsidR="00FD5222" w:rsidRPr="00FD5222" w:rsidRDefault="00FD5222" w:rsidP="00FD5222">
      <w:pPr>
        <w:pStyle w:val="a8"/>
        <w:rPr>
          <w:rFonts w:ascii="Times New Roman" w:hAnsi="Times New Roman"/>
          <w:bCs/>
          <w:sz w:val="20"/>
        </w:rPr>
      </w:pPr>
    </w:p>
    <w:p w:rsidR="00FD5222" w:rsidRDefault="00FD5222" w:rsidP="00FD5222">
      <w:pPr>
        <w:pStyle w:val="a8"/>
        <w:rPr>
          <w:rFonts w:ascii="Times New Roman" w:hAnsi="Times New Roman"/>
          <w:bCs/>
          <w:sz w:val="20"/>
        </w:rPr>
      </w:pPr>
    </w:p>
    <w:p w:rsidR="00FD5222" w:rsidRPr="0020503E" w:rsidRDefault="00FD5222" w:rsidP="00FD5222">
      <w:pPr>
        <w:pStyle w:val="a8"/>
        <w:rPr>
          <w:sz w:val="20"/>
        </w:rPr>
      </w:pPr>
    </w:p>
    <w:p w:rsidR="00FD5222" w:rsidRDefault="00FD5222" w:rsidP="00FD5222">
      <w:pPr>
        <w:pStyle w:val="a6"/>
        <w:widowControl w:val="0"/>
        <w:rPr>
          <w:b w:val="0"/>
          <w:sz w:val="28"/>
        </w:rPr>
      </w:pPr>
    </w:p>
    <w:p w:rsidR="005815D4" w:rsidRDefault="005815D4" w:rsidP="00FD5222">
      <w:pPr>
        <w:pStyle w:val="a6"/>
        <w:widowControl w:val="0"/>
        <w:rPr>
          <w:b w:val="0"/>
          <w:sz w:val="28"/>
        </w:rPr>
      </w:pPr>
    </w:p>
    <w:p w:rsidR="005815D4" w:rsidRPr="007358FC" w:rsidRDefault="005815D4" w:rsidP="005815D4">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3 </w:t>
      </w:r>
      <w:r w:rsidRPr="007358FC">
        <w:rPr>
          <w:rFonts w:ascii="Times New Roman" w:hAnsi="Times New Roman" w:cs="Times New Roman"/>
          <w:sz w:val="28"/>
          <w:szCs w:val="28"/>
        </w:rPr>
        <w:t xml:space="preserve"> - </w:t>
      </w:r>
      <w:r w:rsidR="00166B08">
        <w:rPr>
          <w:rFonts w:ascii="Times New Roman" w:hAnsi="Times New Roman" w:cs="Times New Roman"/>
          <w:sz w:val="28"/>
          <w:szCs w:val="28"/>
        </w:rPr>
        <w:t>Образец о</w:t>
      </w:r>
      <w:r>
        <w:rPr>
          <w:rFonts w:ascii="Times New Roman" w:hAnsi="Times New Roman" w:cs="Times New Roman"/>
          <w:sz w:val="28"/>
          <w:szCs w:val="28"/>
        </w:rPr>
        <w:t>бложка дела постоянного, временного хранения (свыше 10 лет)</w:t>
      </w:r>
    </w:p>
    <w:p w:rsidR="00FD5222" w:rsidRDefault="00FD5222" w:rsidP="00FD5222">
      <w:pPr>
        <w:pStyle w:val="a6"/>
        <w:widowControl w:val="0"/>
        <w:rPr>
          <w:b w:val="0"/>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5815D4" w:rsidTr="00DA7805">
        <w:tc>
          <w:tcPr>
            <w:tcW w:w="9571" w:type="dxa"/>
            <w:tcBorders>
              <w:bottom w:val="single" w:sz="4" w:space="0" w:color="auto"/>
            </w:tcBorders>
          </w:tcPr>
          <w:p w:rsidR="005815D4" w:rsidRPr="00F509CC" w:rsidRDefault="00965B6A" w:rsidP="00DA7805">
            <w:pPr>
              <w:rPr>
                <w:rFonts w:ascii="Times New Roman" w:hAnsi="Times New Roman" w:cs="Times New Roman"/>
                <w:sz w:val="48"/>
                <w:szCs w:val="48"/>
              </w:rPr>
            </w:pPr>
            <w:r>
              <w:rPr>
                <w:rFonts w:ascii="Times New Roman" w:hAnsi="Times New Roman" w:cs="Times New Roman"/>
                <w:noProof/>
                <w:sz w:val="48"/>
                <w:szCs w:val="48"/>
                <w:lang w:eastAsia="ru-RU"/>
              </w:rPr>
              <w:pict>
                <v:rect id="_x0000_s1029" style="position:absolute;margin-left:327.45pt;margin-top:-14.7pt;width:145.5pt;height:98.25pt;z-index:251661312">
                  <v:textbox>
                    <w:txbxContent>
                      <w:p w:rsidR="000E4F29" w:rsidRPr="00F509CC" w:rsidRDefault="000E4F29" w:rsidP="005815D4">
                        <w:pPr>
                          <w:rPr>
                            <w:rFonts w:ascii="Times New Roman" w:hAnsi="Times New Roman" w:cs="Times New Roman"/>
                            <w:b/>
                            <w:sz w:val="28"/>
                            <w:szCs w:val="28"/>
                          </w:rPr>
                        </w:pPr>
                        <w:r w:rsidRPr="00F509CC">
                          <w:rPr>
                            <w:rFonts w:ascii="Times New Roman" w:hAnsi="Times New Roman" w:cs="Times New Roman"/>
                            <w:b/>
                            <w:sz w:val="28"/>
                            <w:szCs w:val="28"/>
                          </w:rPr>
                          <w:t>Ф.№ ____</w:t>
                        </w:r>
                        <w:r>
                          <w:rPr>
                            <w:rFonts w:ascii="Times New Roman" w:hAnsi="Times New Roman" w:cs="Times New Roman"/>
                            <w:b/>
                            <w:sz w:val="28"/>
                            <w:szCs w:val="28"/>
                          </w:rPr>
                          <w:t>_______</w:t>
                        </w:r>
                      </w:p>
                      <w:p w:rsidR="000E4F29" w:rsidRPr="00F509CC" w:rsidRDefault="000E4F29" w:rsidP="005815D4">
                        <w:pPr>
                          <w:rPr>
                            <w:rFonts w:ascii="Times New Roman" w:hAnsi="Times New Roman" w:cs="Times New Roman"/>
                            <w:b/>
                            <w:sz w:val="28"/>
                            <w:szCs w:val="28"/>
                          </w:rPr>
                        </w:pPr>
                        <w:proofErr w:type="spellStart"/>
                        <w:r w:rsidRPr="00F509CC">
                          <w:rPr>
                            <w:rFonts w:ascii="Times New Roman" w:hAnsi="Times New Roman" w:cs="Times New Roman"/>
                            <w:b/>
                            <w:sz w:val="28"/>
                            <w:szCs w:val="28"/>
                          </w:rPr>
                          <w:t>Оп.№</w:t>
                        </w:r>
                        <w:proofErr w:type="spellEnd"/>
                        <w:r w:rsidRPr="00F509CC">
                          <w:rPr>
                            <w:rFonts w:ascii="Times New Roman" w:hAnsi="Times New Roman" w:cs="Times New Roman"/>
                            <w:b/>
                            <w:sz w:val="28"/>
                            <w:szCs w:val="28"/>
                          </w:rPr>
                          <w:t>____</w:t>
                        </w:r>
                        <w:r>
                          <w:rPr>
                            <w:rFonts w:ascii="Times New Roman" w:hAnsi="Times New Roman" w:cs="Times New Roman"/>
                            <w:b/>
                            <w:sz w:val="28"/>
                            <w:szCs w:val="28"/>
                          </w:rPr>
                          <w:t>______</w:t>
                        </w:r>
                      </w:p>
                      <w:p w:rsidR="000E4F29" w:rsidRPr="00F509CC" w:rsidRDefault="000E4F29" w:rsidP="005815D4">
                        <w:pPr>
                          <w:rPr>
                            <w:rFonts w:ascii="Times New Roman" w:hAnsi="Times New Roman" w:cs="Times New Roman"/>
                            <w:b/>
                            <w:sz w:val="28"/>
                            <w:szCs w:val="28"/>
                          </w:rPr>
                        </w:pPr>
                        <w:r w:rsidRPr="00F509CC">
                          <w:rPr>
                            <w:rFonts w:ascii="Times New Roman" w:hAnsi="Times New Roman" w:cs="Times New Roman"/>
                            <w:b/>
                            <w:sz w:val="28"/>
                            <w:szCs w:val="28"/>
                          </w:rPr>
                          <w:t>Д. №_____</w:t>
                        </w:r>
                        <w:r>
                          <w:rPr>
                            <w:rFonts w:ascii="Times New Roman" w:hAnsi="Times New Roman" w:cs="Times New Roman"/>
                            <w:b/>
                            <w:sz w:val="28"/>
                            <w:szCs w:val="28"/>
                          </w:rPr>
                          <w:t>______</w:t>
                        </w:r>
                      </w:p>
                    </w:txbxContent>
                  </v:textbox>
                </v:rect>
              </w:pict>
            </w:r>
          </w:p>
        </w:tc>
      </w:tr>
      <w:tr w:rsidR="005815D4" w:rsidTr="00DA7805">
        <w:tc>
          <w:tcPr>
            <w:tcW w:w="9571" w:type="dxa"/>
            <w:tcBorders>
              <w:top w:val="single" w:sz="4" w:space="0" w:color="auto"/>
              <w:bottom w:val="single" w:sz="4" w:space="0" w:color="auto"/>
            </w:tcBorders>
          </w:tcPr>
          <w:p w:rsidR="005815D4" w:rsidRPr="00F509CC" w:rsidRDefault="005815D4" w:rsidP="00DA7805">
            <w:pPr>
              <w:rPr>
                <w:rFonts w:ascii="Times New Roman" w:hAnsi="Times New Roman" w:cs="Times New Roman"/>
                <w:sz w:val="48"/>
                <w:szCs w:val="48"/>
              </w:rPr>
            </w:pPr>
          </w:p>
        </w:tc>
      </w:tr>
      <w:tr w:rsidR="005815D4" w:rsidTr="00DA7805">
        <w:tc>
          <w:tcPr>
            <w:tcW w:w="9571" w:type="dxa"/>
            <w:tcBorders>
              <w:top w:val="single" w:sz="4" w:space="0" w:color="auto"/>
              <w:bottom w:val="single" w:sz="4" w:space="0" w:color="auto"/>
            </w:tcBorders>
          </w:tcPr>
          <w:p w:rsidR="005815D4" w:rsidRPr="00F509CC" w:rsidRDefault="005815D4" w:rsidP="00DA7805">
            <w:pPr>
              <w:rPr>
                <w:rFonts w:ascii="Times New Roman" w:hAnsi="Times New Roman" w:cs="Times New Roman"/>
                <w:sz w:val="48"/>
                <w:szCs w:val="48"/>
              </w:rPr>
            </w:pPr>
          </w:p>
        </w:tc>
      </w:tr>
      <w:tr w:rsidR="005815D4" w:rsidTr="00DA7805">
        <w:tc>
          <w:tcPr>
            <w:tcW w:w="9571" w:type="dxa"/>
            <w:tcBorders>
              <w:top w:val="single" w:sz="4" w:space="0" w:color="auto"/>
              <w:bottom w:val="single" w:sz="4" w:space="0" w:color="auto"/>
            </w:tcBorders>
          </w:tcPr>
          <w:p w:rsidR="005815D4" w:rsidRPr="00F509CC" w:rsidRDefault="005815D4" w:rsidP="00DA7805">
            <w:pPr>
              <w:spacing w:line="480" w:lineRule="auto"/>
              <w:jc w:val="center"/>
              <w:rPr>
                <w:rFonts w:ascii="Times New Roman" w:hAnsi="Times New Roman" w:cs="Times New Roman"/>
                <w:sz w:val="24"/>
                <w:szCs w:val="24"/>
              </w:rPr>
            </w:pPr>
            <w:r>
              <w:rPr>
                <w:rFonts w:ascii="Times New Roman" w:hAnsi="Times New Roman" w:cs="Times New Roman"/>
                <w:sz w:val="24"/>
                <w:szCs w:val="24"/>
              </w:rPr>
              <w:t>Архивный фонд МБДОУ № 47 пос.Эльбан</w:t>
            </w:r>
          </w:p>
        </w:tc>
      </w:tr>
      <w:tr w:rsidR="005815D4" w:rsidTr="00DA7805">
        <w:tc>
          <w:tcPr>
            <w:tcW w:w="9571" w:type="dxa"/>
            <w:tcBorders>
              <w:top w:val="single" w:sz="4" w:space="0" w:color="auto"/>
              <w:bottom w:val="single" w:sz="4" w:space="0" w:color="auto"/>
            </w:tcBorders>
          </w:tcPr>
          <w:p w:rsidR="005815D4" w:rsidRPr="00F509CC" w:rsidRDefault="005815D4" w:rsidP="00DA7805">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ДЕТСКИЙ САД КОМБИНИРОВАННОГО ВИДА № 47 ПОСЕЛКА ЭЛЬБАН АМУРСКОГО МУНИЦИПАЛЬНОГО РАЙОНА ХАБАРОВСКОГО КРАЯ</w:t>
            </w:r>
          </w:p>
        </w:tc>
      </w:tr>
    </w:tbl>
    <w:p w:rsidR="005815D4" w:rsidRPr="00F509CC" w:rsidRDefault="005815D4" w:rsidP="005815D4">
      <w:pPr>
        <w:spacing w:after="0"/>
        <w:rPr>
          <w:rFonts w:ascii="Times New Roman" w:hAnsi="Times New Roman" w:cs="Times New Roman"/>
          <w:sz w:val="28"/>
          <w:szCs w:val="28"/>
        </w:rPr>
      </w:pPr>
    </w:p>
    <w:p w:rsidR="005815D4" w:rsidRPr="00F509CC" w:rsidRDefault="005815D4" w:rsidP="005815D4">
      <w:pPr>
        <w:spacing w:after="0"/>
        <w:rPr>
          <w:rFonts w:ascii="Times New Roman" w:hAnsi="Times New Roman" w:cs="Times New Roman"/>
          <w:b/>
          <w:sz w:val="28"/>
          <w:szCs w:val="28"/>
        </w:rPr>
      </w:pPr>
    </w:p>
    <w:p w:rsidR="005815D4" w:rsidRPr="00F509CC" w:rsidRDefault="005815D4" w:rsidP="005815D4">
      <w:pPr>
        <w:spacing w:after="0"/>
        <w:jc w:val="center"/>
        <w:rPr>
          <w:rFonts w:ascii="Times New Roman" w:hAnsi="Times New Roman" w:cs="Times New Roman"/>
          <w:b/>
          <w:sz w:val="28"/>
          <w:szCs w:val="28"/>
        </w:rPr>
      </w:pPr>
      <w:r w:rsidRPr="00F509CC">
        <w:rPr>
          <w:rFonts w:ascii="Times New Roman" w:hAnsi="Times New Roman" w:cs="Times New Roman"/>
          <w:b/>
          <w:sz w:val="28"/>
          <w:szCs w:val="28"/>
        </w:rPr>
        <w:t>ДЕЛО  № ____  ТОМ № _____</w:t>
      </w:r>
    </w:p>
    <w:p w:rsidR="005815D4" w:rsidRDefault="005815D4" w:rsidP="005815D4">
      <w:pPr>
        <w:spacing w:after="0"/>
        <w:jc w:val="center"/>
        <w:rPr>
          <w:rFonts w:ascii="Times New Roman" w:hAnsi="Times New Roman" w:cs="Times New Roman"/>
          <w:sz w:val="28"/>
          <w:szCs w:val="28"/>
        </w:rPr>
      </w:pPr>
    </w:p>
    <w:p w:rsidR="005815D4" w:rsidRDefault="005815D4" w:rsidP="005815D4">
      <w:pPr>
        <w:spacing w:after="0"/>
        <w:jc w:val="center"/>
        <w:rPr>
          <w:rFonts w:ascii="Times New Roman" w:hAnsi="Times New Roman" w:cs="Times New Roman"/>
          <w:sz w:val="28"/>
          <w:szCs w:val="28"/>
        </w:rPr>
      </w:pPr>
    </w:p>
    <w:p w:rsidR="005815D4" w:rsidRPr="00F509CC" w:rsidRDefault="005815D4" w:rsidP="005815D4">
      <w:pPr>
        <w:spacing w:after="0"/>
        <w:jc w:val="center"/>
        <w:rPr>
          <w:rFonts w:ascii="Times New Roman" w:hAnsi="Times New Roman" w:cs="Times New Roman"/>
          <w:b/>
          <w:sz w:val="40"/>
          <w:szCs w:val="40"/>
        </w:rPr>
      </w:pPr>
      <w:r w:rsidRPr="00F509CC">
        <w:rPr>
          <w:rFonts w:ascii="Times New Roman" w:hAnsi="Times New Roman" w:cs="Times New Roman"/>
          <w:b/>
          <w:sz w:val="40"/>
          <w:szCs w:val="40"/>
        </w:rPr>
        <w:t>ПРИКАЗЫ</w:t>
      </w:r>
    </w:p>
    <w:p w:rsidR="005815D4" w:rsidRPr="00F509CC" w:rsidRDefault="005815D4" w:rsidP="005815D4">
      <w:pPr>
        <w:spacing w:after="0"/>
        <w:jc w:val="center"/>
        <w:rPr>
          <w:rFonts w:ascii="Times New Roman" w:hAnsi="Times New Roman" w:cs="Times New Roman"/>
          <w:b/>
          <w:sz w:val="40"/>
          <w:szCs w:val="40"/>
        </w:rPr>
      </w:pPr>
      <w:r w:rsidRPr="00F509CC">
        <w:rPr>
          <w:rFonts w:ascii="Times New Roman" w:hAnsi="Times New Roman" w:cs="Times New Roman"/>
          <w:b/>
          <w:sz w:val="40"/>
          <w:szCs w:val="40"/>
        </w:rPr>
        <w:t>ПО ОСНОВНОЙ ДЕЯТЕЛЬНОСТИ</w:t>
      </w:r>
    </w:p>
    <w:p w:rsidR="005815D4" w:rsidRPr="00F509CC" w:rsidRDefault="005815D4" w:rsidP="005815D4">
      <w:pPr>
        <w:spacing w:after="0"/>
        <w:jc w:val="center"/>
        <w:rPr>
          <w:rFonts w:ascii="Times New Roman" w:hAnsi="Times New Roman" w:cs="Times New Roman"/>
          <w:b/>
          <w:sz w:val="40"/>
          <w:szCs w:val="40"/>
        </w:rPr>
      </w:pPr>
    </w:p>
    <w:p w:rsidR="005815D4" w:rsidRPr="00F509CC" w:rsidRDefault="005815D4" w:rsidP="005815D4">
      <w:pPr>
        <w:spacing w:after="0"/>
        <w:jc w:val="center"/>
        <w:rPr>
          <w:rFonts w:ascii="Times New Roman" w:hAnsi="Times New Roman" w:cs="Times New Roman"/>
          <w:b/>
          <w:sz w:val="40"/>
          <w:szCs w:val="40"/>
        </w:rPr>
      </w:pPr>
    </w:p>
    <w:p w:rsidR="005815D4" w:rsidRPr="00F509CC" w:rsidRDefault="005815D4" w:rsidP="005815D4">
      <w:pPr>
        <w:spacing w:after="0"/>
        <w:jc w:val="center"/>
        <w:rPr>
          <w:rFonts w:ascii="Times New Roman" w:hAnsi="Times New Roman" w:cs="Times New Roman"/>
          <w:b/>
          <w:sz w:val="40"/>
          <w:szCs w:val="40"/>
        </w:rPr>
      </w:pPr>
      <w:r w:rsidRPr="00F509CC">
        <w:rPr>
          <w:rFonts w:ascii="Times New Roman" w:hAnsi="Times New Roman" w:cs="Times New Roman"/>
          <w:b/>
          <w:sz w:val="40"/>
          <w:szCs w:val="40"/>
        </w:rPr>
        <w:t>201</w:t>
      </w:r>
      <w:r>
        <w:rPr>
          <w:rFonts w:ascii="Times New Roman" w:hAnsi="Times New Roman" w:cs="Times New Roman"/>
          <w:b/>
          <w:sz w:val="40"/>
          <w:szCs w:val="40"/>
        </w:rPr>
        <w:t>7</w:t>
      </w:r>
    </w:p>
    <w:p w:rsidR="005815D4" w:rsidRPr="00F509CC" w:rsidRDefault="005815D4" w:rsidP="005815D4">
      <w:pPr>
        <w:spacing w:after="0"/>
        <w:rPr>
          <w:rFonts w:ascii="Times New Roman" w:hAnsi="Times New Roman" w:cs="Times New Roman"/>
          <w:sz w:val="28"/>
          <w:szCs w:val="28"/>
        </w:rPr>
      </w:pPr>
    </w:p>
    <w:p w:rsidR="005815D4" w:rsidRPr="00F509CC" w:rsidRDefault="005815D4" w:rsidP="005815D4">
      <w:pPr>
        <w:spacing w:after="0"/>
        <w:rPr>
          <w:rFonts w:ascii="Times New Roman" w:hAnsi="Times New Roman" w:cs="Times New Roman"/>
          <w:sz w:val="28"/>
          <w:szCs w:val="28"/>
        </w:rPr>
      </w:pPr>
    </w:p>
    <w:p w:rsidR="005815D4" w:rsidRDefault="005815D4" w:rsidP="005815D4">
      <w:pPr>
        <w:tabs>
          <w:tab w:val="left" w:pos="1410"/>
        </w:tabs>
      </w:pPr>
      <w:r>
        <w:tab/>
      </w:r>
    </w:p>
    <w:p w:rsidR="005815D4" w:rsidRDefault="005815D4" w:rsidP="005815D4">
      <w:pPr>
        <w:tabs>
          <w:tab w:val="left" w:pos="1410"/>
        </w:tabs>
      </w:pPr>
    </w:p>
    <w:p w:rsidR="005815D4" w:rsidRPr="00F509CC" w:rsidRDefault="005815D4" w:rsidP="005815D4">
      <w:pPr>
        <w:tabs>
          <w:tab w:val="left" w:pos="1410"/>
        </w:tabs>
        <w:spacing w:after="100" w:afterAutospacing="1"/>
        <w:jc w:val="right"/>
        <w:rPr>
          <w:rFonts w:ascii="Times New Roman" w:hAnsi="Times New Roman" w:cs="Times New Roman"/>
          <w:sz w:val="24"/>
          <w:szCs w:val="24"/>
        </w:rPr>
      </w:pPr>
      <w:r w:rsidRPr="00F509CC">
        <w:rPr>
          <w:rFonts w:ascii="Times New Roman" w:hAnsi="Times New Roman" w:cs="Times New Roman"/>
          <w:sz w:val="24"/>
          <w:szCs w:val="24"/>
        </w:rPr>
        <w:t>На________________ лис</w:t>
      </w:r>
      <w:proofErr w:type="gramStart"/>
      <w:r w:rsidRPr="00F509CC">
        <w:rPr>
          <w:rFonts w:ascii="Times New Roman" w:hAnsi="Times New Roman" w:cs="Times New Roman"/>
          <w:sz w:val="24"/>
          <w:szCs w:val="24"/>
        </w:rPr>
        <w:t>т(</w:t>
      </w:r>
      <w:proofErr w:type="gramEnd"/>
      <w:r w:rsidRPr="00F509CC">
        <w:rPr>
          <w:rFonts w:ascii="Times New Roman" w:hAnsi="Times New Roman" w:cs="Times New Roman"/>
          <w:sz w:val="24"/>
          <w:szCs w:val="24"/>
        </w:rPr>
        <w:t>ах)</w:t>
      </w:r>
    </w:p>
    <w:p w:rsidR="005815D4" w:rsidRDefault="00965B6A" w:rsidP="005815D4">
      <w:pPr>
        <w:tabs>
          <w:tab w:val="left" w:pos="1410"/>
        </w:tabs>
        <w:spacing w:after="100" w:afterAutospacing="1"/>
        <w:jc w:val="right"/>
        <w:rPr>
          <w:rFonts w:ascii="Times New Roman" w:hAnsi="Times New Roman" w:cs="Times New Roman"/>
          <w:sz w:val="24"/>
          <w:szCs w:val="24"/>
        </w:rPr>
      </w:pPr>
      <w:r w:rsidRPr="00965B6A">
        <w:rPr>
          <w:noProof/>
          <w:lang w:eastAsia="ru-RU"/>
        </w:rPr>
        <w:pict>
          <v:rect id="_x0000_s1028" style="position:absolute;left:0;text-align:left;margin-left:-24.3pt;margin-top:18.85pt;width:145.5pt;height:98.25pt;z-index:251660288">
            <v:textbox>
              <w:txbxContent>
                <w:p w:rsidR="000E4F29" w:rsidRPr="00F509CC" w:rsidRDefault="000E4F29" w:rsidP="005815D4">
                  <w:pPr>
                    <w:rPr>
                      <w:rFonts w:ascii="Times New Roman" w:hAnsi="Times New Roman" w:cs="Times New Roman"/>
                      <w:b/>
                      <w:sz w:val="28"/>
                      <w:szCs w:val="28"/>
                    </w:rPr>
                  </w:pPr>
                  <w:r w:rsidRPr="00F509CC">
                    <w:rPr>
                      <w:rFonts w:ascii="Times New Roman" w:hAnsi="Times New Roman" w:cs="Times New Roman"/>
                      <w:b/>
                      <w:sz w:val="28"/>
                      <w:szCs w:val="28"/>
                    </w:rPr>
                    <w:t>Ф.№ ____</w:t>
                  </w:r>
                  <w:r>
                    <w:rPr>
                      <w:rFonts w:ascii="Times New Roman" w:hAnsi="Times New Roman" w:cs="Times New Roman"/>
                      <w:b/>
                      <w:sz w:val="28"/>
                      <w:szCs w:val="28"/>
                    </w:rPr>
                    <w:t>_______</w:t>
                  </w:r>
                </w:p>
                <w:p w:rsidR="000E4F29" w:rsidRPr="00F509CC" w:rsidRDefault="000E4F29" w:rsidP="005815D4">
                  <w:pPr>
                    <w:rPr>
                      <w:rFonts w:ascii="Times New Roman" w:hAnsi="Times New Roman" w:cs="Times New Roman"/>
                      <w:b/>
                      <w:sz w:val="28"/>
                      <w:szCs w:val="28"/>
                    </w:rPr>
                  </w:pPr>
                  <w:proofErr w:type="spellStart"/>
                  <w:r w:rsidRPr="00F509CC">
                    <w:rPr>
                      <w:rFonts w:ascii="Times New Roman" w:hAnsi="Times New Roman" w:cs="Times New Roman"/>
                      <w:b/>
                      <w:sz w:val="28"/>
                      <w:szCs w:val="28"/>
                    </w:rPr>
                    <w:t>Оп.№</w:t>
                  </w:r>
                  <w:proofErr w:type="spellEnd"/>
                  <w:r w:rsidRPr="00F509CC">
                    <w:rPr>
                      <w:rFonts w:ascii="Times New Roman" w:hAnsi="Times New Roman" w:cs="Times New Roman"/>
                      <w:b/>
                      <w:sz w:val="28"/>
                      <w:szCs w:val="28"/>
                    </w:rPr>
                    <w:t>____</w:t>
                  </w:r>
                  <w:r>
                    <w:rPr>
                      <w:rFonts w:ascii="Times New Roman" w:hAnsi="Times New Roman" w:cs="Times New Roman"/>
                      <w:b/>
                      <w:sz w:val="28"/>
                      <w:szCs w:val="28"/>
                    </w:rPr>
                    <w:t>______</w:t>
                  </w:r>
                </w:p>
                <w:p w:rsidR="000E4F29" w:rsidRPr="00F509CC" w:rsidRDefault="000E4F29" w:rsidP="005815D4">
                  <w:pPr>
                    <w:rPr>
                      <w:rFonts w:ascii="Times New Roman" w:hAnsi="Times New Roman" w:cs="Times New Roman"/>
                      <w:b/>
                      <w:sz w:val="28"/>
                      <w:szCs w:val="28"/>
                    </w:rPr>
                  </w:pPr>
                  <w:r w:rsidRPr="00F509CC">
                    <w:rPr>
                      <w:rFonts w:ascii="Times New Roman" w:hAnsi="Times New Roman" w:cs="Times New Roman"/>
                      <w:b/>
                      <w:sz w:val="28"/>
                      <w:szCs w:val="28"/>
                    </w:rPr>
                    <w:t>Д. №_____</w:t>
                  </w:r>
                  <w:r>
                    <w:rPr>
                      <w:rFonts w:ascii="Times New Roman" w:hAnsi="Times New Roman" w:cs="Times New Roman"/>
                      <w:b/>
                      <w:sz w:val="28"/>
                      <w:szCs w:val="28"/>
                    </w:rPr>
                    <w:t>______</w:t>
                  </w:r>
                </w:p>
              </w:txbxContent>
            </v:textbox>
          </v:rect>
        </w:pict>
      </w:r>
      <w:r w:rsidR="005815D4" w:rsidRPr="00F509CC">
        <w:rPr>
          <w:rFonts w:ascii="Times New Roman" w:hAnsi="Times New Roman" w:cs="Times New Roman"/>
          <w:sz w:val="24"/>
          <w:szCs w:val="24"/>
        </w:rPr>
        <w:t>Хранить__________________</w:t>
      </w:r>
    </w:p>
    <w:p w:rsidR="005815D4" w:rsidRDefault="005815D4" w:rsidP="005815D4">
      <w:pPr>
        <w:tabs>
          <w:tab w:val="left" w:pos="1410"/>
        </w:tabs>
        <w:spacing w:after="100" w:afterAutospacing="1"/>
        <w:jc w:val="right"/>
        <w:rPr>
          <w:rFonts w:ascii="Times New Roman" w:hAnsi="Times New Roman" w:cs="Times New Roman"/>
          <w:sz w:val="24"/>
          <w:szCs w:val="24"/>
        </w:rPr>
      </w:pPr>
    </w:p>
    <w:p w:rsidR="00FC1BFF" w:rsidRDefault="00FC1BFF">
      <w:pPr>
        <w:pStyle w:val="ConsPlusNormal"/>
        <w:jc w:val="both"/>
        <w:rPr>
          <w:rFonts w:ascii="Times New Roman" w:hAnsi="Times New Roman" w:cs="Times New Roman"/>
          <w:sz w:val="28"/>
          <w:szCs w:val="28"/>
        </w:rPr>
      </w:pPr>
    </w:p>
    <w:p w:rsidR="00FC1BFF" w:rsidRDefault="00FC1BFF" w:rsidP="00FC1BFF">
      <w:pPr>
        <w:rPr>
          <w:lang w:eastAsia="ru-RU"/>
        </w:rPr>
      </w:pPr>
    </w:p>
    <w:p w:rsidR="00FD5222" w:rsidRDefault="00FC1BFF" w:rsidP="00FC1BFF">
      <w:pPr>
        <w:tabs>
          <w:tab w:val="left" w:pos="6210"/>
        </w:tabs>
        <w:rPr>
          <w:lang w:eastAsia="ru-RU"/>
        </w:rPr>
      </w:pPr>
      <w:r>
        <w:rPr>
          <w:lang w:eastAsia="ru-RU"/>
        </w:rPr>
        <w:tab/>
      </w:r>
    </w:p>
    <w:p w:rsidR="00864390" w:rsidRDefault="00864390" w:rsidP="00864390">
      <w:pPr>
        <w:spacing w:after="0" w:line="240" w:lineRule="exact"/>
        <w:jc w:val="center"/>
        <w:rPr>
          <w:rFonts w:ascii="Times New Roman" w:hAnsi="Times New Roman" w:cs="Times New Roman"/>
          <w:sz w:val="28"/>
        </w:rPr>
      </w:pPr>
    </w:p>
    <w:p w:rsidR="0040668C" w:rsidRDefault="0040668C" w:rsidP="0040668C">
      <w:pPr>
        <w:spacing w:after="0" w:line="240" w:lineRule="exact"/>
        <w:jc w:val="center"/>
        <w:rPr>
          <w:rFonts w:ascii="Times New Roman" w:hAnsi="Times New Roman" w:cs="Times New Roman"/>
          <w:sz w:val="28"/>
        </w:rPr>
      </w:pPr>
      <w:r>
        <w:rPr>
          <w:rFonts w:ascii="Times New Roman" w:hAnsi="Times New Roman" w:cs="Times New Roman"/>
          <w:sz w:val="28"/>
          <w:szCs w:val="28"/>
        </w:rPr>
        <w:t xml:space="preserve">Приложение 4 </w:t>
      </w:r>
      <w:r w:rsidRPr="007358FC">
        <w:rPr>
          <w:rFonts w:ascii="Times New Roman" w:hAnsi="Times New Roman" w:cs="Times New Roman"/>
          <w:sz w:val="28"/>
          <w:szCs w:val="28"/>
        </w:rPr>
        <w:t xml:space="preserve"> </w:t>
      </w:r>
      <w:r w:rsidRPr="00864390">
        <w:rPr>
          <w:rFonts w:ascii="Times New Roman" w:eastAsia="Calibri" w:hAnsi="Times New Roman" w:cs="Times New Roman"/>
          <w:sz w:val="28"/>
        </w:rPr>
        <w:t xml:space="preserve">Форма </w:t>
      </w:r>
      <w:r>
        <w:rPr>
          <w:rFonts w:ascii="Times New Roman" w:hAnsi="Times New Roman" w:cs="Times New Roman"/>
          <w:sz w:val="28"/>
        </w:rPr>
        <w:t xml:space="preserve">внутренней </w:t>
      </w:r>
      <w:r w:rsidRPr="00864390">
        <w:rPr>
          <w:rFonts w:ascii="Times New Roman" w:eastAsia="Calibri" w:hAnsi="Times New Roman" w:cs="Times New Roman"/>
          <w:sz w:val="28"/>
        </w:rPr>
        <w:t xml:space="preserve">описи дел </w:t>
      </w:r>
    </w:p>
    <w:p w:rsidR="0040668C" w:rsidRPr="00864390" w:rsidRDefault="0040668C" w:rsidP="0040668C">
      <w:pPr>
        <w:spacing w:after="0" w:line="240" w:lineRule="exact"/>
        <w:jc w:val="center"/>
        <w:rPr>
          <w:rFonts w:ascii="Times New Roman" w:eastAsia="Calibri" w:hAnsi="Times New Roman" w:cs="Times New Roman"/>
          <w:sz w:val="28"/>
        </w:rPr>
      </w:pPr>
    </w:p>
    <w:p w:rsidR="0040668C" w:rsidRPr="0040668C" w:rsidRDefault="0040668C" w:rsidP="00864390">
      <w:pPr>
        <w:spacing w:after="0" w:line="240" w:lineRule="exact"/>
        <w:jc w:val="center"/>
        <w:rPr>
          <w:rFonts w:ascii="Times New Roman" w:hAnsi="Times New Roman" w:cs="Times New Roman"/>
          <w:sz w:val="28"/>
        </w:rPr>
      </w:pPr>
    </w:p>
    <w:p w:rsidR="0040668C" w:rsidRPr="0040668C" w:rsidRDefault="0040668C" w:rsidP="0040668C">
      <w:pPr>
        <w:pStyle w:val="ConsNormal"/>
        <w:widowControl/>
        <w:ind w:firstLine="0"/>
        <w:jc w:val="center"/>
        <w:rPr>
          <w:rFonts w:ascii="Times New Roman" w:hAnsi="Times New Roman" w:cs="Times New Roman"/>
          <w:sz w:val="24"/>
          <w:szCs w:val="24"/>
        </w:rPr>
      </w:pPr>
      <w:r w:rsidRPr="0040668C">
        <w:rPr>
          <w:rFonts w:ascii="Times New Roman" w:hAnsi="Times New Roman" w:cs="Times New Roman"/>
          <w:sz w:val="24"/>
          <w:szCs w:val="24"/>
        </w:rPr>
        <w:t>ВНУТРЕННЯЯ ОПИСЬ</w:t>
      </w:r>
    </w:p>
    <w:p w:rsidR="0040668C" w:rsidRPr="0040668C" w:rsidRDefault="0040668C" w:rsidP="0040668C">
      <w:pPr>
        <w:pStyle w:val="ConsNormal"/>
        <w:widowControl/>
        <w:ind w:firstLine="0"/>
        <w:jc w:val="center"/>
        <w:rPr>
          <w:rFonts w:ascii="Times New Roman" w:hAnsi="Times New Roman" w:cs="Times New Roman"/>
          <w:sz w:val="24"/>
          <w:szCs w:val="24"/>
        </w:rPr>
      </w:pPr>
      <w:r w:rsidRPr="0040668C">
        <w:rPr>
          <w:rFonts w:ascii="Times New Roman" w:hAnsi="Times New Roman" w:cs="Times New Roman"/>
          <w:sz w:val="24"/>
          <w:szCs w:val="24"/>
        </w:rPr>
        <w:t>документов ед. хр. N 608</w:t>
      </w:r>
    </w:p>
    <w:p w:rsidR="0040668C" w:rsidRPr="0040668C" w:rsidRDefault="0040668C" w:rsidP="0040668C">
      <w:pPr>
        <w:pStyle w:val="ConsNonformat"/>
        <w:widowControl/>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1080"/>
        <w:gridCol w:w="1350"/>
        <w:gridCol w:w="4230"/>
        <w:gridCol w:w="1125"/>
        <w:gridCol w:w="1035"/>
      </w:tblGrid>
      <w:tr w:rsidR="0040668C" w:rsidRPr="0040668C" w:rsidTr="00DA7805">
        <w:trPr>
          <w:trHeight w:val="480"/>
        </w:trPr>
        <w:tc>
          <w:tcPr>
            <w:tcW w:w="540" w:type="dxa"/>
            <w:tcBorders>
              <w:top w:val="single" w:sz="6" w:space="0" w:color="auto"/>
              <w:left w:val="single" w:sz="6" w:space="0" w:color="auto"/>
              <w:bottom w:val="single" w:sz="6" w:space="0" w:color="auto"/>
              <w:right w:val="single" w:sz="6" w:space="0" w:color="auto"/>
            </w:tcBorders>
            <w:vAlign w:val="center"/>
          </w:tcPr>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 xml:space="preserve">N </w:t>
            </w:r>
            <w:proofErr w:type="spellStart"/>
            <w:proofErr w:type="gramStart"/>
            <w:r w:rsidRPr="0040668C">
              <w:rPr>
                <w:rFonts w:ascii="Times New Roman" w:hAnsi="Times New Roman" w:cs="Times New Roman"/>
                <w:sz w:val="24"/>
                <w:szCs w:val="24"/>
              </w:rPr>
              <w:t>п</w:t>
            </w:r>
            <w:proofErr w:type="spellEnd"/>
            <w:proofErr w:type="gramEnd"/>
            <w:r w:rsidRPr="0040668C">
              <w:rPr>
                <w:rFonts w:ascii="Times New Roman" w:hAnsi="Times New Roman" w:cs="Times New Roman"/>
                <w:sz w:val="24"/>
                <w:szCs w:val="24"/>
              </w:rPr>
              <w:t>/</w:t>
            </w:r>
            <w:proofErr w:type="spellStart"/>
            <w:r w:rsidRPr="0040668C">
              <w:rPr>
                <w:rFonts w:ascii="Times New Roman" w:hAnsi="Times New Roman" w:cs="Times New Roman"/>
                <w:sz w:val="24"/>
                <w:szCs w:val="24"/>
              </w:rPr>
              <w:t>п</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 xml:space="preserve">Индекс </w:t>
            </w:r>
            <w:proofErr w:type="spellStart"/>
            <w:r w:rsidRPr="0040668C">
              <w:rPr>
                <w:rFonts w:ascii="Times New Roman" w:hAnsi="Times New Roman" w:cs="Times New Roman"/>
                <w:sz w:val="24"/>
                <w:szCs w:val="24"/>
              </w:rPr>
              <w:t>д-та</w:t>
            </w:r>
            <w:proofErr w:type="spellEnd"/>
          </w:p>
        </w:tc>
        <w:tc>
          <w:tcPr>
            <w:tcW w:w="1350" w:type="dxa"/>
            <w:tcBorders>
              <w:top w:val="single" w:sz="6" w:space="0" w:color="auto"/>
              <w:left w:val="single" w:sz="6" w:space="0" w:color="auto"/>
              <w:bottom w:val="single" w:sz="6" w:space="0" w:color="auto"/>
              <w:right w:val="single" w:sz="6" w:space="0" w:color="auto"/>
            </w:tcBorders>
            <w:vAlign w:val="center"/>
          </w:tcPr>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Дата документа</w:t>
            </w:r>
          </w:p>
        </w:tc>
        <w:tc>
          <w:tcPr>
            <w:tcW w:w="4230" w:type="dxa"/>
            <w:tcBorders>
              <w:top w:val="single" w:sz="6" w:space="0" w:color="auto"/>
              <w:left w:val="single" w:sz="6" w:space="0" w:color="auto"/>
              <w:bottom w:val="single" w:sz="6" w:space="0" w:color="auto"/>
              <w:right w:val="single" w:sz="6" w:space="0" w:color="auto"/>
            </w:tcBorders>
            <w:vAlign w:val="center"/>
          </w:tcPr>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Заголовок документа</w:t>
            </w:r>
          </w:p>
        </w:tc>
        <w:tc>
          <w:tcPr>
            <w:tcW w:w="1125" w:type="dxa"/>
            <w:tcBorders>
              <w:top w:val="single" w:sz="6" w:space="0" w:color="auto"/>
              <w:left w:val="single" w:sz="6" w:space="0" w:color="auto"/>
              <w:bottom w:val="single" w:sz="6" w:space="0" w:color="auto"/>
              <w:right w:val="single" w:sz="6" w:space="0" w:color="auto"/>
            </w:tcBorders>
            <w:vAlign w:val="center"/>
          </w:tcPr>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Номера листов ед. хр.</w:t>
            </w:r>
          </w:p>
        </w:tc>
        <w:tc>
          <w:tcPr>
            <w:tcW w:w="1035" w:type="dxa"/>
            <w:tcBorders>
              <w:top w:val="single" w:sz="6" w:space="0" w:color="auto"/>
              <w:left w:val="single" w:sz="6" w:space="0" w:color="auto"/>
              <w:bottom w:val="single" w:sz="6" w:space="0" w:color="auto"/>
              <w:right w:val="single" w:sz="6" w:space="0" w:color="auto"/>
            </w:tcBorders>
            <w:vAlign w:val="center"/>
          </w:tcPr>
          <w:p w:rsidR="0040668C" w:rsidRPr="0040668C" w:rsidRDefault="0040668C" w:rsidP="00DA7805">
            <w:pPr>
              <w:pStyle w:val="ConsCell"/>
              <w:widowControl/>
              <w:jc w:val="center"/>
              <w:rPr>
                <w:rFonts w:ascii="Times New Roman" w:hAnsi="Times New Roman" w:cs="Times New Roman"/>
                <w:sz w:val="24"/>
                <w:szCs w:val="24"/>
              </w:rPr>
            </w:pPr>
            <w:proofErr w:type="spellStart"/>
            <w:proofErr w:type="gramStart"/>
            <w:r w:rsidRPr="0040668C">
              <w:rPr>
                <w:rFonts w:ascii="Times New Roman" w:hAnsi="Times New Roman" w:cs="Times New Roman"/>
                <w:sz w:val="24"/>
                <w:szCs w:val="24"/>
              </w:rPr>
              <w:t>Приме-чание</w:t>
            </w:r>
            <w:proofErr w:type="spellEnd"/>
            <w:proofErr w:type="gramEnd"/>
          </w:p>
        </w:tc>
      </w:tr>
    </w:tbl>
    <w:p w:rsidR="0040668C" w:rsidRPr="0040668C" w:rsidRDefault="0040668C" w:rsidP="0040668C">
      <w:pPr>
        <w:rPr>
          <w:rFonts w:ascii="Times New Roman" w:eastAsia="Calibri" w:hAnsi="Times New Roman" w:cs="Times New Roman"/>
          <w:sz w:val="2"/>
          <w:szCs w:val="2"/>
        </w:rPr>
      </w:pPr>
    </w:p>
    <w:tbl>
      <w:tblPr>
        <w:tblW w:w="0" w:type="auto"/>
        <w:tblInd w:w="70" w:type="dxa"/>
        <w:tblLayout w:type="fixed"/>
        <w:tblCellMar>
          <w:left w:w="70" w:type="dxa"/>
          <w:right w:w="70" w:type="dxa"/>
        </w:tblCellMar>
        <w:tblLook w:val="0000"/>
      </w:tblPr>
      <w:tblGrid>
        <w:gridCol w:w="540"/>
        <w:gridCol w:w="1080"/>
        <w:gridCol w:w="1350"/>
        <w:gridCol w:w="4230"/>
        <w:gridCol w:w="1125"/>
        <w:gridCol w:w="1035"/>
      </w:tblGrid>
      <w:tr w:rsidR="0040668C" w:rsidRPr="0040668C" w:rsidTr="00DA7805">
        <w:trPr>
          <w:cantSplit/>
          <w:trHeight w:val="240"/>
          <w:tblHeader/>
        </w:trPr>
        <w:tc>
          <w:tcPr>
            <w:tcW w:w="540"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jc w:val="center"/>
              <w:rPr>
                <w:rFonts w:ascii="Times New Roman" w:hAnsi="Times New Roman" w:cs="Times New Roman"/>
              </w:rPr>
            </w:pPr>
            <w:r w:rsidRPr="0040668C">
              <w:rPr>
                <w:rFonts w:ascii="Times New Roman" w:hAnsi="Times New Roman" w:cs="Times New Roman"/>
              </w:rPr>
              <w:t>1</w:t>
            </w:r>
          </w:p>
        </w:tc>
        <w:tc>
          <w:tcPr>
            <w:tcW w:w="1080"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jc w:val="center"/>
              <w:rPr>
                <w:rFonts w:ascii="Times New Roman" w:hAnsi="Times New Roman" w:cs="Times New Roman"/>
              </w:rPr>
            </w:pPr>
            <w:r w:rsidRPr="0040668C">
              <w:rPr>
                <w:rFonts w:ascii="Times New Roman" w:hAnsi="Times New Roman" w:cs="Times New Roman"/>
              </w:rPr>
              <w:t>2</w:t>
            </w:r>
          </w:p>
        </w:tc>
        <w:tc>
          <w:tcPr>
            <w:tcW w:w="1350"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jc w:val="center"/>
              <w:rPr>
                <w:rFonts w:ascii="Times New Roman" w:hAnsi="Times New Roman" w:cs="Times New Roman"/>
              </w:rPr>
            </w:pPr>
            <w:r w:rsidRPr="0040668C">
              <w:rPr>
                <w:rFonts w:ascii="Times New Roman" w:hAnsi="Times New Roman" w:cs="Times New Roman"/>
              </w:rPr>
              <w:t>3</w:t>
            </w:r>
          </w:p>
        </w:tc>
        <w:tc>
          <w:tcPr>
            <w:tcW w:w="4230"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jc w:val="center"/>
              <w:rPr>
                <w:rFonts w:ascii="Times New Roman" w:hAnsi="Times New Roman" w:cs="Times New Roman"/>
              </w:rPr>
            </w:pPr>
            <w:r w:rsidRPr="0040668C">
              <w:rPr>
                <w:rFonts w:ascii="Times New Roman" w:hAnsi="Times New Roman" w:cs="Times New Roman"/>
              </w:rPr>
              <w:t>4</w:t>
            </w:r>
          </w:p>
        </w:tc>
        <w:tc>
          <w:tcPr>
            <w:tcW w:w="1125"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jc w:val="center"/>
              <w:rPr>
                <w:rFonts w:ascii="Times New Roman" w:hAnsi="Times New Roman" w:cs="Times New Roman"/>
              </w:rPr>
            </w:pPr>
            <w:r w:rsidRPr="0040668C">
              <w:rPr>
                <w:rFonts w:ascii="Times New Roman" w:hAnsi="Times New Roman" w:cs="Times New Roman"/>
              </w:rPr>
              <w:t>5</w:t>
            </w:r>
          </w:p>
        </w:tc>
        <w:tc>
          <w:tcPr>
            <w:tcW w:w="1035"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jc w:val="center"/>
              <w:rPr>
                <w:rFonts w:ascii="Times New Roman" w:hAnsi="Times New Roman" w:cs="Times New Roman"/>
              </w:rPr>
            </w:pPr>
            <w:r w:rsidRPr="0040668C">
              <w:rPr>
                <w:rFonts w:ascii="Times New Roman" w:hAnsi="Times New Roman" w:cs="Times New Roman"/>
              </w:rPr>
              <w:t>6</w:t>
            </w:r>
          </w:p>
        </w:tc>
      </w:tr>
      <w:tr w:rsidR="0040668C" w:rsidRPr="0040668C" w:rsidTr="00DA7805">
        <w:trPr>
          <w:trHeight w:val="348"/>
        </w:trPr>
        <w:tc>
          <w:tcPr>
            <w:tcW w:w="540"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1</w:t>
            </w:r>
          </w:p>
        </w:tc>
        <w:tc>
          <w:tcPr>
            <w:tcW w:w="1080"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1-К</w:t>
            </w:r>
          </w:p>
          <w:p w:rsidR="0040668C" w:rsidRPr="0040668C" w:rsidRDefault="0040668C" w:rsidP="00DA7805">
            <w:pPr>
              <w:pStyle w:val="ConsCell"/>
              <w:widowControl/>
              <w:jc w:val="center"/>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03.01.1984</w:t>
            </w:r>
          </w:p>
        </w:tc>
        <w:tc>
          <w:tcPr>
            <w:tcW w:w="4230"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rPr>
                <w:rFonts w:ascii="Times New Roman" w:hAnsi="Times New Roman" w:cs="Times New Roman"/>
                <w:sz w:val="24"/>
                <w:szCs w:val="24"/>
              </w:rPr>
            </w:pPr>
            <w:r w:rsidRPr="0040668C">
              <w:rPr>
                <w:rFonts w:ascii="Times New Roman" w:hAnsi="Times New Roman" w:cs="Times New Roman"/>
                <w:sz w:val="24"/>
                <w:szCs w:val="24"/>
              </w:rPr>
              <w:t>О приеме</w:t>
            </w:r>
          </w:p>
          <w:p w:rsidR="0040668C" w:rsidRPr="0040668C" w:rsidRDefault="0040668C" w:rsidP="00DA7805">
            <w:pPr>
              <w:pStyle w:val="ConsCell"/>
              <w:widowControl/>
              <w:rPr>
                <w:rFonts w:ascii="Times New Roman" w:hAnsi="Times New Roman" w:cs="Times New Roman"/>
                <w:sz w:val="24"/>
                <w:szCs w:val="24"/>
              </w:rPr>
            </w:pPr>
            <w:r w:rsidRPr="0040668C">
              <w:rPr>
                <w:rFonts w:ascii="Times New Roman" w:hAnsi="Times New Roman" w:cs="Times New Roman"/>
                <w:sz w:val="24"/>
                <w:szCs w:val="24"/>
              </w:rPr>
              <w:t>(</w:t>
            </w:r>
            <w:proofErr w:type="spellStart"/>
            <w:r w:rsidRPr="0040668C">
              <w:rPr>
                <w:rFonts w:ascii="Times New Roman" w:hAnsi="Times New Roman" w:cs="Times New Roman"/>
                <w:sz w:val="24"/>
                <w:szCs w:val="24"/>
              </w:rPr>
              <w:t>Михайлюк</w:t>
            </w:r>
            <w:proofErr w:type="spellEnd"/>
            <w:r w:rsidRPr="0040668C">
              <w:rPr>
                <w:rFonts w:ascii="Times New Roman" w:hAnsi="Times New Roman" w:cs="Times New Roman"/>
                <w:sz w:val="24"/>
                <w:szCs w:val="24"/>
              </w:rPr>
              <w:t xml:space="preserve"> Елена Алексеевна)</w:t>
            </w:r>
          </w:p>
          <w:p w:rsidR="0040668C" w:rsidRPr="0040668C" w:rsidRDefault="0040668C" w:rsidP="00DA7805">
            <w:pPr>
              <w:pStyle w:val="ConsCell"/>
              <w:widowControl/>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1</w:t>
            </w:r>
          </w:p>
        </w:tc>
        <w:tc>
          <w:tcPr>
            <w:tcW w:w="1035"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rPr>
                <w:rFonts w:ascii="Times New Roman" w:hAnsi="Times New Roman" w:cs="Times New Roman"/>
                <w:sz w:val="24"/>
                <w:szCs w:val="24"/>
              </w:rPr>
            </w:pPr>
          </w:p>
        </w:tc>
      </w:tr>
      <w:tr w:rsidR="0040668C" w:rsidRPr="0040668C" w:rsidTr="00DA7805">
        <w:trPr>
          <w:trHeight w:val="508"/>
        </w:trPr>
        <w:tc>
          <w:tcPr>
            <w:tcW w:w="540"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2</w:t>
            </w:r>
          </w:p>
        </w:tc>
        <w:tc>
          <w:tcPr>
            <w:tcW w:w="1080"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1-К</w:t>
            </w:r>
          </w:p>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п. 3</w:t>
            </w:r>
          </w:p>
        </w:tc>
        <w:tc>
          <w:tcPr>
            <w:tcW w:w="1350"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05.01.1984</w:t>
            </w:r>
          </w:p>
        </w:tc>
        <w:tc>
          <w:tcPr>
            <w:tcW w:w="4230"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rPr>
                <w:rFonts w:ascii="Times New Roman" w:hAnsi="Times New Roman" w:cs="Times New Roman"/>
                <w:sz w:val="24"/>
                <w:szCs w:val="24"/>
              </w:rPr>
            </w:pPr>
            <w:r w:rsidRPr="0040668C">
              <w:rPr>
                <w:rFonts w:ascii="Times New Roman" w:hAnsi="Times New Roman" w:cs="Times New Roman"/>
                <w:sz w:val="24"/>
                <w:szCs w:val="24"/>
              </w:rPr>
              <w:t>Об увольнении переводом</w:t>
            </w:r>
          </w:p>
          <w:p w:rsidR="0040668C" w:rsidRPr="0040668C" w:rsidRDefault="0040668C" w:rsidP="00DA7805">
            <w:pPr>
              <w:pStyle w:val="ConsCell"/>
              <w:widowControl/>
              <w:rPr>
                <w:rFonts w:ascii="Times New Roman" w:hAnsi="Times New Roman" w:cs="Times New Roman"/>
                <w:sz w:val="24"/>
                <w:szCs w:val="24"/>
              </w:rPr>
            </w:pPr>
            <w:r w:rsidRPr="0040668C">
              <w:rPr>
                <w:rFonts w:ascii="Times New Roman" w:hAnsi="Times New Roman" w:cs="Times New Roman"/>
                <w:sz w:val="24"/>
                <w:szCs w:val="24"/>
              </w:rPr>
              <w:t>(Крюков Евгений Григорьевич)</w:t>
            </w:r>
          </w:p>
          <w:p w:rsidR="0040668C" w:rsidRPr="0040668C" w:rsidRDefault="0040668C" w:rsidP="00DA7805">
            <w:pPr>
              <w:pStyle w:val="ConsCell"/>
              <w:widowControl/>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2</w:t>
            </w:r>
          </w:p>
        </w:tc>
        <w:tc>
          <w:tcPr>
            <w:tcW w:w="1035"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rPr>
                <w:rFonts w:ascii="Times New Roman" w:hAnsi="Times New Roman" w:cs="Times New Roman"/>
                <w:sz w:val="24"/>
                <w:szCs w:val="24"/>
              </w:rPr>
            </w:pPr>
          </w:p>
        </w:tc>
      </w:tr>
      <w:tr w:rsidR="0040668C" w:rsidRPr="0040668C" w:rsidTr="00DA7805">
        <w:trPr>
          <w:trHeight w:val="508"/>
        </w:trPr>
        <w:tc>
          <w:tcPr>
            <w:tcW w:w="540"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3</w:t>
            </w:r>
          </w:p>
        </w:tc>
        <w:tc>
          <w:tcPr>
            <w:tcW w:w="1080"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1-К</w:t>
            </w:r>
          </w:p>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п. 2</w:t>
            </w:r>
          </w:p>
        </w:tc>
        <w:tc>
          <w:tcPr>
            <w:tcW w:w="1350"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05.01.1984</w:t>
            </w:r>
          </w:p>
        </w:tc>
        <w:tc>
          <w:tcPr>
            <w:tcW w:w="4230"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rPr>
                <w:rFonts w:ascii="Times New Roman" w:hAnsi="Times New Roman" w:cs="Times New Roman"/>
                <w:sz w:val="24"/>
                <w:szCs w:val="24"/>
              </w:rPr>
            </w:pPr>
            <w:r w:rsidRPr="0040668C">
              <w:rPr>
                <w:rFonts w:ascii="Times New Roman" w:hAnsi="Times New Roman" w:cs="Times New Roman"/>
                <w:sz w:val="24"/>
                <w:szCs w:val="24"/>
              </w:rPr>
              <w:t>Об увольнении переводом</w:t>
            </w:r>
          </w:p>
          <w:p w:rsidR="0040668C" w:rsidRPr="0040668C" w:rsidRDefault="0040668C" w:rsidP="00DA7805">
            <w:pPr>
              <w:pStyle w:val="ConsCell"/>
              <w:widowControl/>
              <w:rPr>
                <w:rFonts w:ascii="Times New Roman" w:hAnsi="Times New Roman" w:cs="Times New Roman"/>
                <w:sz w:val="24"/>
                <w:szCs w:val="24"/>
              </w:rPr>
            </w:pPr>
            <w:r w:rsidRPr="0040668C">
              <w:rPr>
                <w:rFonts w:ascii="Times New Roman" w:hAnsi="Times New Roman" w:cs="Times New Roman"/>
                <w:sz w:val="24"/>
                <w:szCs w:val="24"/>
              </w:rPr>
              <w:t>(Виноградова Галина Григорьевна)</w:t>
            </w:r>
          </w:p>
          <w:p w:rsidR="0040668C" w:rsidRPr="0040668C" w:rsidRDefault="0040668C" w:rsidP="00DA7805">
            <w:pPr>
              <w:pStyle w:val="ConsCell"/>
              <w:widowControl/>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3</w:t>
            </w:r>
          </w:p>
        </w:tc>
        <w:tc>
          <w:tcPr>
            <w:tcW w:w="1035"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rPr>
                <w:rFonts w:ascii="Times New Roman" w:hAnsi="Times New Roman" w:cs="Times New Roman"/>
                <w:sz w:val="24"/>
                <w:szCs w:val="24"/>
              </w:rPr>
            </w:pPr>
          </w:p>
        </w:tc>
      </w:tr>
    </w:tbl>
    <w:p w:rsidR="0040668C" w:rsidRPr="0040668C" w:rsidRDefault="0040668C" w:rsidP="0040668C">
      <w:pPr>
        <w:rPr>
          <w:rFonts w:ascii="Times New Roman" w:eastAsia="Calibri" w:hAnsi="Times New Roman" w:cs="Times New Roman"/>
        </w:rPr>
      </w:pPr>
      <w:r w:rsidRPr="0040668C">
        <w:rPr>
          <w:rFonts w:ascii="Times New Roman" w:eastAsia="Calibri" w:hAnsi="Times New Roman" w:cs="Times New Roman"/>
        </w:rPr>
        <w:t>…</w:t>
      </w:r>
    </w:p>
    <w:tbl>
      <w:tblPr>
        <w:tblW w:w="0" w:type="auto"/>
        <w:tblInd w:w="70" w:type="dxa"/>
        <w:tblLayout w:type="fixed"/>
        <w:tblCellMar>
          <w:left w:w="70" w:type="dxa"/>
          <w:right w:w="70" w:type="dxa"/>
        </w:tblCellMar>
        <w:tblLook w:val="0000"/>
      </w:tblPr>
      <w:tblGrid>
        <w:gridCol w:w="540"/>
        <w:gridCol w:w="1080"/>
        <w:gridCol w:w="1350"/>
        <w:gridCol w:w="4230"/>
        <w:gridCol w:w="1125"/>
        <w:gridCol w:w="1035"/>
      </w:tblGrid>
      <w:tr w:rsidR="0040668C" w:rsidRPr="0040668C" w:rsidTr="00DA7805">
        <w:trPr>
          <w:trHeight w:val="65"/>
        </w:trPr>
        <w:tc>
          <w:tcPr>
            <w:tcW w:w="540"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196</w:t>
            </w:r>
          </w:p>
        </w:tc>
        <w:tc>
          <w:tcPr>
            <w:tcW w:w="1080"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60-К</w:t>
            </w:r>
          </w:p>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п. 19</w:t>
            </w:r>
          </w:p>
        </w:tc>
        <w:tc>
          <w:tcPr>
            <w:tcW w:w="1350"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14.08.1984</w:t>
            </w:r>
          </w:p>
        </w:tc>
        <w:tc>
          <w:tcPr>
            <w:tcW w:w="4230"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rPr>
                <w:rFonts w:ascii="Times New Roman" w:hAnsi="Times New Roman" w:cs="Times New Roman"/>
                <w:sz w:val="24"/>
                <w:szCs w:val="24"/>
              </w:rPr>
            </w:pPr>
            <w:r w:rsidRPr="0040668C">
              <w:rPr>
                <w:rFonts w:ascii="Times New Roman" w:hAnsi="Times New Roman" w:cs="Times New Roman"/>
                <w:sz w:val="24"/>
                <w:szCs w:val="24"/>
              </w:rPr>
              <w:t>О приеме м.</w:t>
            </w:r>
            <w:proofErr w:type="gramStart"/>
            <w:r w:rsidRPr="0040668C">
              <w:rPr>
                <w:rFonts w:ascii="Times New Roman" w:hAnsi="Times New Roman" w:cs="Times New Roman"/>
                <w:sz w:val="24"/>
                <w:szCs w:val="24"/>
              </w:rPr>
              <w:t>с</w:t>
            </w:r>
            <w:proofErr w:type="gramEnd"/>
            <w:r w:rsidRPr="0040668C">
              <w:rPr>
                <w:rFonts w:ascii="Times New Roman" w:hAnsi="Times New Roman" w:cs="Times New Roman"/>
                <w:sz w:val="24"/>
                <w:szCs w:val="24"/>
              </w:rPr>
              <w:t>.</w:t>
            </w:r>
          </w:p>
          <w:p w:rsidR="0040668C" w:rsidRPr="0040668C" w:rsidRDefault="0040668C" w:rsidP="00DA7805">
            <w:pPr>
              <w:pStyle w:val="ConsCell"/>
              <w:widowControl/>
              <w:rPr>
                <w:rFonts w:ascii="Times New Roman" w:hAnsi="Times New Roman" w:cs="Times New Roman"/>
                <w:sz w:val="24"/>
                <w:szCs w:val="24"/>
              </w:rPr>
            </w:pPr>
            <w:r w:rsidRPr="0040668C">
              <w:rPr>
                <w:rFonts w:ascii="Times New Roman" w:hAnsi="Times New Roman" w:cs="Times New Roman"/>
                <w:sz w:val="24"/>
                <w:szCs w:val="24"/>
              </w:rPr>
              <w:t>(Левченко (Гришина) Светлана Николаевна)</w:t>
            </w:r>
          </w:p>
          <w:p w:rsidR="0040668C" w:rsidRPr="0040668C" w:rsidRDefault="0040668C" w:rsidP="00DA7805">
            <w:pPr>
              <w:pStyle w:val="ConsCell"/>
              <w:widowControl/>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155</w:t>
            </w:r>
          </w:p>
        </w:tc>
        <w:tc>
          <w:tcPr>
            <w:tcW w:w="1035"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rPr>
                <w:rFonts w:ascii="Times New Roman" w:hAnsi="Times New Roman" w:cs="Times New Roman"/>
                <w:sz w:val="24"/>
                <w:szCs w:val="24"/>
              </w:rPr>
            </w:pPr>
          </w:p>
        </w:tc>
      </w:tr>
      <w:tr w:rsidR="0040668C" w:rsidRPr="0040668C" w:rsidTr="00DA7805">
        <w:trPr>
          <w:trHeight w:val="65"/>
        </w:trPr>
        <w:tc>
          <w:tcPr>
            <w:tcW w:w="540"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197</w:t>
            </w:r>
          </w:p>
        </w:tc>
        <w:tc>
          <w:tcPr>
            <w:tcW w:w="1080"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60-К</w:t>
            </w:r>
          </w:p>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п. 20</w:t>
            </w:r>
          </w:p>
        </w:tc>
        <w:tc>
          <w:tcPr>
            <w:tcW w:w="1350"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14.08.1984</w:t>
            </w:r>
          </w:p>
        </w:tc>
        <w:tc>
          <w:tcPr>
            <w:tcW w:w="4230"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rPr>
                <w:rFonts w:ascii="Times New Roman" w:hAnsi="Times New Roman" w:cs="Times New Roman"/>
                <w:sz w:val="24"/>
                <w:szCs w:val="24"/>
              </w:rPr>
            </w:pPr>
            <w:r w:rsidRPr="0040668C">
              <w:rPr>
                <w:rFonts w:ascii="Times New Roman" w:hAnsi="Times New Roman" w:cs="Times New Roman"/>
                <w:sz w:val="24"/>
                <w:szCs w:val="24"/>
              </w:rPr>
              <w:t>О приеме</w:t>
            </w:r>
          </w:p>
          <w:p w:rsidR="0040668C" w:rsidRPr="0040668C" w:rsidRDefault="0040668C" w:rsidP="00DA7805">
            <w:pPr>
              <w:pStyle w:val="ConsCell"/>
              <w:widowControl/>
              <w:rPr>
                <w:rFonts w:ascii="Times New Roman" w:hAnsi="Times New Roman" w:cs="Times New Roman"/>
                <w:sz w:val="24"/>
                <w:szCs w:val="24"/>
              </w:rPr>
            </w:pPr>
            <w:r w:rsidRPr="0040668C">
              <w:rPr>
                <w:rFonts w:ascii="Times New Roman" w:hAnsi="Times New Roman" w:cs="Times New Roman"/>
                <w:sz w:val="24"/>
                <w:szCs w:val="24"/>
              </w:rPr>
              <w:t>(</w:t>
            </w:r>
            <w:proofErr w:type="spellStart"/>
            <w:r w:rsidRPr="0040668C">
              <w:rPr>
                <w:rFonts w:ascii="Times New Roman" w:hAnsi="Times New Roman" w:cs="Times New Roman"/>
                <w:sz w:val="24"/>
                <w:szCs w:val="24"/>
              </w:rPr>
              <w:t>Богуля</w:t>
            </w:r>
            <w:proofErr w:type="spellEnd"/>
            <w:r w:rsidRPr="0040668C">
              <w:rPr>
                <w:rFonts w:ascii="Times New Roman" w:hAnsi="Times New Roman" w:cs="Times New Roman"/>
                <w:sz w:val="24"/>
                <w:szCs w:val="24"/>
              </w:rPr>
              <w:t xml:space="preserve"> Любовь Владимировна)</w:t>
            </w:r>
          </w:p>
          <w:p w:rsidR="0040668C" w:rsidRPr="0040668C" w:rsidRDefault="0040668C" w:rsidP="00DA7805">
            <w:pPr>
              <w:pStyle w:val="ConsCell"/>
              <w:widowControl/>
              <w:rPr>
                <w:rFonts w:ascii="Times New Roman" w:hAnsi="Times New Roman" w:cs="Times New Roman"/>
                <w:sz w:val="24"/>
                <w:szCs w:val="24"/>
              </w:rPr>
            </w:pPr>
          </w:p>
          <w:p w:rsidR="0040668C" w:rsidRPr="0040668C" w:rsidRDefault="0040668C" w:rsidP="00DA7805">
            <w:pPr>
              <w:pStyle w:val="ConsCell"/>
              <w:widowControl/>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156</w:t>
            </w:r>
          </w:p>
        </w:tc>
        <w:tc>
          <w:tcPr>
            <w:tcW w:w="1035"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rPr>
                <w:rFonts w:ascii="Times New Roman" w:hAnsi="Times New Roman" w:cs="Times New Roman"/>
                <w:sz w:val="24"/>
                <w:szCs w:val="24"/>
              </w:rPr>
            </w:pPr>
          </w:p>
        </w:tc>
      </w:tr>
      <w:tr w:rsidR="0040668C" w:rsidRPr="0040668C" w:rsidTr="00DA7805">
        <w:trPr>
          <w:trHeight w:val="65"/>
        </w:trPr>
        <w:tc>
          <w:tcPr>
            <w:tcW w:w="540"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198</w:t>
            </w:r>
          </w:p>
        </w:tc>
        <w:tc>
          <w:tcPr>
            <w:tcW w:w="1080"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60-К</w:t>
            </w:r>
          </w:p>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п. 21</w:t>
            </w:r>
          </w:p>
        </w:tc>
        <w:tc>
          <w:tcPr>
            <w:tcW w:w="1350"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14.08.1984</w:t>
            </w:r>
          </w:p>
        </w:tc>
        <w:tc>
          <w:tcPr>
            <w:tcW w:w="4230"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rPr>
                <w:rFonts w:ascii="Times New Roman" w:hAnsi="Times New Roman" w:cs="Times New Roman"/>
                <w:sz w:val="24"/>
                <w:szCs w:val="24"/>
              </w:rPr>
            </w:pPr>
            <w:r w:rsidRPr="0040668C">
              <w:rPr>
                <w:rFonts w:ascii="Times New Roman" w:hAnsi="Times New Roman" w:cs="Times New Roman"/>
                <w:sz w:val="24"/>
                <w:szCs w:val="24"/>
              </w:rPr>
              <w:t>О приеме</w:t>
            </w:r>
          </w:p>
          <w:p w:rsidR="0040668C" w:rsidRPr="0040668C" w:rsidRDefault="0040668C" w:rsidP="00DA7805">
            <w:pPr>
              <w:pStyle w:val="ConsCell"/>
              <w:widowControl/>
              <w:rPr>
                <w:rFonts w:ascii="Times New Roman" w:hAnsi="Times New Roman" w:cs="Times New Roman"/>
                <w:sz w:val="24"/>
                <w:szCs w:val="24"/>
              </w:rPr>
            </w:pPr>
            <w:r w:rsidRPr="0040668C">
              <w:rPr>
                <w:rFonts w:ascii="Times New Roman" w:hAnsi="Times New Roman" w:cs="Times New Roman"/>
                <w:sz w:val="24"/>
                <w:szCs w:val="24"/>
              </w:rPr>
              <w:t>(</w:t>
            </w:r>
            <w:proofErr w:type="spellStart"/>
            <w:r w:rsidRPr="0040668C">
              <w:rPr>
                <w:rFonts w:ascii="Times New Roman" w:hAnsi="Times New Roman" w:cs="Times New Roman"/>
                <w:sz w:val="24"/>
                <w:szCs w:val="24"/>
              </w:rPr>
              <w:t>Чепурна</w:t>
            </w:r>
            <w:proofErr w:type="spellEnd"/>
            <w:r w:rsidRPr="0040668C">
              <w:rPr>
                <w:rFonts w:ascii="Times New Roman" w:hAnsi="Times New Roman" w:cs="Times New Roman"/>
                <w:sz w:val="24"/>
                <w:szCs w:val="24"/>
              </w:rPr>
              <w:t xml:space="preserve"> Галина Алексеевна)</w:t>
            </w:r>
          </w:p>
          <w:p w:rsidR="0040668C" w:rsidRPr="0040668C" w:rsidRDefault="0040668C" w:rsidP="00DA7805">
            <w:pPr>
              <w:pStyle w:val="ConsCell"/>
              <w:widowControl/>
              <w:rPr>
                <w:rFonts w:ascii="Times New Roman" w:hAnsi="Times New Roman" w:cs="Times New Roman"/>
                <w:sz w:val="24"/>
                <w:szCs w:val="24"/>
              </w:rPr>
            </w:pPr>
          </w:p>
          <w:p w:rsidR="0040668C" w:rsidRPr="0040668C" w:rsidRDefault="0040668C" w:rsidP="00DA7805">
            <w:pPr>
              <w:pStyle w:val="ConsCell"/>
              <w:widowControl/>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jc w:val="center"/>
              <w:rPr>
                <w:rFonts w:ascii="Times New Roman" w:hAnsi="Times New Roman" w:cs="Times New Roman"/>
                <w:sz w:val="24"/>
                <w:szCs w:val="24"/>
              </w:rPr>
            </w:pPr>
            <w:r w:rsidRPr="0040668C">
              <w:rPr>
                <w:rFonts w:ascii="Times New Roman" w:hAnsi="Times New Roman" w:cs="Times New Roman"/>
                <w:sz w:val="24"/>
                <w:szCs w:val="24"/>
              </w:rPr>
              <w:t>157</w:t>
            </w:r>
          </w:p>
        </w:tc>
        <w:tc>
          <w:tcPr>
            <w:tcW w:w="1035" w:type="dxa"/>
            <w:tcBorders>
              <w:top w:val="single" w:sz="6" w:space="0" w:color="auto"/>
              <w:left w:val="single" w:sz="6" w:space="0" w:color="auto"/>
              <w:bottom w:val="single" w:sz="6" w:space="0" w:color="auto"/>
              <w:right w:val="single" w:sz="6" w:space="0" w:color="auto"/>
            </w:tcBorders>
          </w:tcPr>
          <w:p w:rsidR="0040668C" w:rsidRPr="0040668C" w:rsidRDefault="0040668C" w:rsidP="00DA7805">
            <w:pPr>
              <w:pStyle w:val="ConsCell"/>
              <w:widowControl/>
              <w:rPr>
                <w:rFonts w:ascii="Times New Roman" w:hAnsi="Times New Roman" w:cs="Times New Roman"/>
                <w:sz w:val="24"/>
                <w:szCs w:val="24"/>
              </w:rPr>
            </w:pPr>
          </w:p>
        </w:tc>
      </w:tr>
    </w:tbl>
    <w:p w:rsidR="0040668C" w:rsidRPr="0040668C" w:rsidRDefault="0040668C" w:rsidP="0040668C">
      <w:pPr>
        <w:rPr>
          <w:rFonts w:ascii="Times New Roman" w:eastAsia="Calibri" w:hAnsi="Times New Roman" w:cs="Times New Roman"/>
          <w:szCs w:val="28"/>
        </w:rPr>
      </w:pPr>
    </w:p>
    <w:p w:rsidR="0040668C" w:rsidRPr="0040668C" w:rsidRDefault="0040668C" w:rsidP="0040668C">
      <w:pPr>
        <w:rPr>
          <w:rFonts w:ascii="Times New Roman" w:eastAsia="Calibri" w:hAnsi="Times New Roman" w:cs="Times New Roman"/>
          <w:szCs w:val="28"/>
        </w:rPr>
      </w:pPr>
      <w:r w:rsidRPr="0040668C">
        <w:rPr>
          <w:rFonts w:ascii="Times New Roman" w:eastAsia="Calibri" w:hAnsi="Times New Roman" w:cs="Times New Roman"/>
          <w:szCs w:val="28"/>
        </w:rPr>
        <w:t>Итого: 198 (сто девяносто восемь) документов.</w:t>
      </w:r>
    </w:p>
    <w:p w:rsidR="0040668C" w:rsidRPr="0040668C" w:rsidRDefault="0040668C" w:rsidP="0040668C">
      <w:pPr>
        <w:rPr>
          <w:rFonts w:ascii="Times New Roman" w:eastAsia="Calibri" w:hAnsi="Times New Roman" w:cs="Times New Roman"/>
          <w:szCs w:val="28"/>
        </w:rPr>
      </w:pPr>
    </w:p>
    <w:p w:rsidR="0040668C" w:rsidRPr="0040668C" w:rsidRDefault="0040668C" w:rsidP="0040668C">
      <w:pPr>
        <w:rPr>
          <w:rFonts w:ascii="Times New Roman" w:eastAsia="Calibri" w:hAnsi="Times New Roman" w:cs="Times New Roman"/>
          <w:szCs w:val="28"/>
        </w:rPr>
      </w:pPr>
      <w:r w:rsidRPr="0040668C">
        <w:rPr>
          <w:rFonts w:ascii="Times New Roman" w:eastAsia="Calibri" w:hAnsi="Times New Roman" w:cs="Times New Roman"/>
          <w:szCs w:val="28"/>
        </w:rPr>
        <w:t>Количество листов внутренней описи: 13 (тринадцать).</w:t>
      </w:r>
    </w:p>
    <w:p w:rsidR="0040668C" w:rsidRPr="0040668C" w:rsidRDefault="0040668C" w:rsidP="0040668C">
      <w:pPr>
        <w:rPr>
          <w:rFonts w:ascii="Times New Roman" w:eastAsia="Calibri" w:hAnsi="Times New Roman" w:cs="Times New Roman"/>
          <w:szCs w:val="28"/>
        </w:rPr>
      </w:pPr>
    </w:p>
    <w:p w:rsidR="0040668C" w:rsidRPr="0040668C" w:rsidRDefault="0040668C" w:rsidP="0040668C">
      <w:pPr>
        <w:rPr>
          <w:rFonts w:ascii="Times New Roman" w:eastAsia="Calibri" w:hAnsi="Times New Roman" w:cs="Times New Roman"/>
          <w:szCs w:val="28"/>
        </w:rPr>
      </w:pPr>
    </w:p>
    <w:tbl>
      <w:tblPr>
        <w:tblW w:w="9388" w:type="dxa"/>
        <w:tblLayout w:type="fixed"/>
        <w:tblCellMar>
          <w:left w:w="28" w:type="dxa"/>
          <w:right w:w="28" w:type="dxa"/>
        </w:tblCellMar>
        <w:tblLook w:val="0000"/>
      </w:tblPr>
      <w:tblGrid>
        <w:gridCol w:w="4139"/>
        <w:gridCol w:w="2268"/>
        <w:gridCol w:w="2981"/>
      </w:tblGrid>
      <w:tr w:rsidR="0040668C" w:rsidRPr="0040668C" w:rsidTr="00DA7805">
        <w:tc>
          <w:tcPr>
            <w:tcW w:w="4139" w:type="dxa"/>
            <w:vAlign w:val="bottom"/>
          </w:tcPr>
          <w:p w:rsidR="0040668C" w:rsidRPr="0040668C" w:rsidRDefault="0040668C" w:rsidP="00DA7805">
            <w:pPr>
              <w:spacing w:line="240" w:lineRule="exact"/>
              <w:rPr>
                <w:rFonts w:ascii="Times New Roman" w:eastAsia="Calibri" w:hAnsi="Times New Roman" w:cs="Times New Roman"/>
                <w:szCs w:val="28"/>
              </w:rPr>
            </w:pPr>
            <w:r w:rsidRPr="0040668C">
              <w:rPr>
                <w:rFonts w:ascii="Times New Roman" w:eastAsia="Calibri" w:hAnsi="Times New Roman" w:cs="Times New Roman"/>
                <w:szCs w:val="28"/>
              </w:rPr>
              <w:t>Ведущий специалист</w:t>
            </w:r>
          </w:p>
        </w:tc>
        <w:tc>
          <w:tcPr>
            <w:tcW w:w="2268" w:type="dxa"/>
            <w:vAlign w:val="bottom"/>
          </w:tcPr>
          <w:p w:rsidR="0040668C" w:rsidRPr="0040668C" w:rsidRDefault="0040668C" w:rsidP="00DA7805">
            <w:pPr>
              <w:spacing w:line="240" w:lineRule="exact"/>
              <w:rPr>
                <w:rFonts w:ascii="Times New Roman" w:eastAsia="Calibri" w:hAnsi="Times New Roman" w:cs="Times New Roman"/>
                <w:szCs w:val="28"/>
              </w:rPr>
            </w:pPr>
          </w:p>
        </w:tc>
        <w:tc>
          <w:tcPr>
            <w:tcW w:w="2981" w:type="dxa"/>
            <w:vAlign w:val="bottom"/>
          </w:tcPr>
          <w:p w:rsidR="0040668C" w:rsidRPr="0040668C" w:rsidRDefault="0040668C" w:rsidP="00DA7805">
            <w:pPr>
              <w:spacing w:line="240" w:lineRule="exact"/>
              <w:jc w:val="right"/>
              <w:rPr>
                <w:rFonts w:ascii="Times New Roman" w:eastAsia="Calibri" w:hAnsi="Times New Roman" w:cs="Times New Roman"/>
                <w:szCs w:val="28"/>
              </w:rPr>
            </w:pPr>
            <w:r w:rsidRPr="0040668C">
              <w:rPr>
                <w:rFonts w:ascii="Times New Roman" w:eastAsia="Calibri" w:hAnsi="Times New Roman" w:cs="Times New Roman"/>
                <w:szCs w:val="28"/>
              </w:rPr>
              <w:t xml:space="preserve">Е.В. </w:t>
            </w:r>
            <w:proofErr w:type="spellStart"/>
            <w:r w:rsidRPr="0040668C">
              <w:rPr>
                <w:rFonts w:ascii="Times New Roman" w:eastAsia="Calibri" w:hAnsi="Times New Roman" w:cs="Times New Roman"/>
                <w:szCs w:val="28"/>
              </w:rPr>
              <w:t>Лунгу</w:t>
            </w:r>
            <w:proofErr w:type="spellEnd"/>
          </w:p>
        </w:tc>
      </w:tr>
    </w:tbl>
    <w:p w:rsidR="0040668C" w:rsidRPr="0040668C" w:rsidRDefault="0040668C" w:rsidP="0040668C">
      <w:pPr>
        <w:rPr>
          <w:rFonts w:ascii="Times New Roman" w:eastAsia="Calibri" w:hAnsi="Times New Roman" w:cs="Times New Roman"/>
          <w:szCs w:val="28"/>
        </w:rPr>
      </w:pPr>
      <w:r w:rsidRPr="0040668C">
        <w:rPr>
          <w:rFonts w:ascii="Times New Roman" w:eastAsia="Calibri" w:hAnsi="Times New Roman" w:cs="Times New Roman"/>
          <w:szCs w:val="28"/>
        </w:rPr>
        <w:t>_______________</w:t>
      </w:r>
    </w:p>
    <w:p w:rsidR="0040668C" w:rsidRPr="0040668C" w:rsidRDefault="0040668C" w:rsidP="00864390">
      <w:pPr>
        <w:spacing w:after="0" w:line="240" w:lineRule="exact"/>
        <w:jc w:val="center"/>
        <w:rPr>
          <w:rFonts w:ascii="Times New Roman" w:hAnsi="Times New Roman" w:cs="Times New Roman"/>
          <w:sz w:val="28"/>
        </w:rPr>
      </w:pPr>
    </w:p>
    <w:p w:rsidR="0040668C" w:rsidRDefault="0040668C" w:rsidP="00864390">
      <w:pPr>
        <w:spacing w:after="0" w:line="240" w:lineRule="exact"/>
        <w:jc w:val="center"/>
        <w:rPr>
          <w:rFonts w:ascii="Times New Roman" w:hAnsi="Times New Roman" w:cs="Times New Roman"/>
          <w:sz w:val="28"/>
        </w:rPr>
      </w:pPr>
    </w:p>
    <w:p w:rsidR="0040668C" w:rsidRDefault="0040668C" w:rsidP="00864390">
      <w:pPr>
        <w:spacing w:after="0" w:line="240" w:lineRule="exact"/>
        <w:jc w:val="center"/>
        <w:rPr>
          <w:rFonts w:ascii="Times New Roman" w:hAnsi="Times New Roman" w:cs="Times New Roman"/>
          <w:sz w:val="28"/>
        </w:rPr>
      </w:pPr>
    </w:p>
    <w:p w:rsidR="0040668C" w:rsidRDefault="0040668C" w:rsidP="00864390">
      <w:pPr>
        <w:spacing w:after="0" w:line="240" w:lineRule="exact"/>
        <w:jc w:val="center"/>
        <w:rPr>
          <w:rFonts w:ascii="Times New Roman" w:hAnsi="Times New Roman" w:cs="Times New Roman"/>
          <w:sz w:val="28"/>
        </w:rPr>
      </w:pPr>
    </w:p>
    <w:p w:rsidR="00E97202" w:rsidRDefault="00E97202" w:rsidP="00864390">
      <w:pPr>
        <w:spacing w:after="0" w:line="240" w:lineRule="exact"/>
        <w:jc w:val="center"/>
        <w:rPr>
          <w:rFonts w:ascii="Times New Roman" w:hAnsi="Times New Roman" w:cs="Times New Roman"/>
          <w:sz w:val="28"/>
        </w:rPr>
      </w:pPr>
    </w:p>
    <w:p w:rsidR="00E97202" w:rsidRDefault="00E97202" w:rsidP="00864390">
      <w:pPr>
        <w:spacing w:after="0" w:line="240" w:lineRule="exact"/>
        <w:jc w:val="center"/>
        <w:rPr>
          <w:rFonts w:ascii="Times New Roman" w:hAnsi="Times New Roman" w:cs="Times New Roman"/>
          <w:sz w:val="28"/>
        </w:rPr>
      </w:pPr>
    </w:p>
    <w:p w:rsidR="0040668C" w:rsidRDefault="0040668C" w:rsidP="00864390">
      <w:pPr>
        <w:spacing w:after="0" w:line="240" w:lineRule="exact"/>
        <w:jc w:val="center"/>
        <w:rPr>
          <w:rFonts w:ascii="Times New Roman" w:hAnsi="Times New Roman" w:cs="Times New Roman"/>
          <w:sz w:val="28"/>
        </w:rPr>
      </w:pPr>
    </w:p>
    <w:p w:rsidR="00864390" w:rsidRPr="00864390" w:rsidRDefault="0040668C" w:rsidP="00864390">
      <w:pPr>
        <w:spacing w:after="0" w:line="240" w:lineRule="exact"/>
        <w:jc w:val="center"/>
        <w:rPr>
          <w:rFonts w:ascii="Times New Roman" w:eastAsia="Calibri" w:hAnsi="Times New Roman" w:cs="Times New Roman"/>
          <w:sz w:val="28"/>
        </w:rPr>
      </w:pPr>
      <w:r>
        <w:rPr>
          <w:rFonts w:ascii="Times New Roman" w:hAnsi="Times New Roman" w:cs="Times New Roman"/>
          <w:sz w:val="28"/>
          <w:szCs w:val="28"/>
        </w:rPr>
        <w:lastRenderedPageBreak/>
        <w:t>Приложение 5</w:t>
      </w:r>
      <w:r w:rsidR="00F15652">
        <w:rPr>
          <w:rFonts w:ascii="Times New Roman" w:hAnsi="Times New Roman" w:cs="Times New Roman"/>
          <w:sz w:val="28"/>
          <w:szCs w:val="28"/>
        </w:rPr>
        <w:t xml:space="preserve"> </w:t>
      </w:r>
      <w:r w:rsidR="00F15652" w:rsidRPr="007358FC">
        <w:rPr>
          <w:rFonts w:ascii="Times New Roman" w:hAnsi="Times New Roman" w:cs="Times New Roman"/>
          <w:sz w:val="28"/>
          <w:szCs w:val="28"/>
        </w:rPr>
        <w:t xml:space="preserve"> </w:t>
      </w:r>
      <w:r w:rsidR="00864390" w:rsidRPr="00864390">
        <w:rPr>
          <w:rFonts w:ascii="Times New Roman" w:eastAsia="Calibri" w:hAnsi="Times New Roman" w:cs="Times New Roman"/>
          <w:sz w:val="28"/>
        </w:rPr>
        <w:t>Форма описи дел постоянного хранения</w:t>
      </w:r>
    </w:p>
    <w:p w:rsidR="00FC1BFF" w:rsidRDefault="00FC1BFF" w:rsidP="00FC1BFF">
      <w:pPr>
        <w:tabs>
          <w:tab w:val="left" w:pos="6210"/>
        </w:tabs>
        <w:rPr>
          <w:lang w:eastAsia="ru-RU"/>
        </w:rPr>
      </w:pPr>
    </w:p>
    <w:p w:rsidR="00864390" w:rsidRPr="00864390" w:rsidRDefault="00864390" w:rsidP="00864390">
      <w:pPr>
        <w:spacing w:after="0"/>
        <w:rPr>
          <w:rFonts w:ascii="Times New Roman" w:eastAsia="Calibri" w:hAnsi="Times New Roman" w:cs="Times New Roman"/>
        </w:rPr>
      </w:pPr>
      <w:r w:rsidRPr="00864390">
        <w:rPr>
          <w:rFonts w:ascii="Times New Roman" w:eastAsia="Calibri" w:hAnsi="Times New Roman" w:cs="Times New Roman"/>
        </w:rPr>
        <w:t>УПРАВЛЕНИЕ ОБРАЗОВАНИЯ</w:t>
      </w: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t>УТВЕРЖДАЮ</w:t>
      </w:r>
    </w:p>
    <w:p w:rsidR="00864390" w:rsidRPr="00864390" w:rsidRDefault="00864390" w:rsidP="00864390">
      <w:pPr>
        <w:spacing w:after="0"/>
        <w:rPr>
          <w:rFonts w:ascii="Times New Roman" w:eastAsia="Calibri" w:hAnsi="Times New Roman" w:cs="Times New Roman"/>
        </w:rPr>
      </w:pPr>
      <w:r w:rsidRPr="00864390">
        <w:rPr>
          <w:rFonts w:ascii="Times New Roman" w:eastAsia="Calibri" w:hAnsi="Times New Roman" w:cs="Times New Roman"/>
        </w:rPr>
        <w:t xml:space="preserve">администрации </w:t>
      </w:r>
      <w:proofErr w:type="gramStart"/>
      <w:r w:rsidRPr="00864390">
        <w:rPr>
          <w:rFonts w:ascii="Times New Roman" w:eastAsia="Calibri" w:hAnsi="Times New Roman" w:cs="Times New Roman"/>
        </w:rPr>
        <w:t>г</w:t>
      </w:r>
      <w:proofErr w:type="gramEnd"/>
      <w:r w:rsidRPr="00864390">
        <w:rPr>
          <w:rFonts w:ascii="Times New Roman" w:eastAsia="Calibri" w:hAnsi="Times New Roman" w:cs="Times New Roman"/>
        </w:rPr>
        <w:t xml:space="preserve">. Амурска </w:t>
      </w:r>
    </w:p>
    <w:p w:rsidR="00864390" w:rsidRPr="00864390" w:rsidRDefault="00864390" w:rsidP="00864390">
      <w:pPr>
        <w:spacing w:after="0"/>
        <w:rPr>
          <w:rFonts w:ascii="Times New Roman" w:eastAsia="Calibri" w:hAnsi="Times New Roman" w:cs="Times New Roman"/>
        </w:rPr>
      </w:pPr>
      <w:r w:rsidRPr="00864390">
        <w:rPr>
          <w:rFonts w:ascii="Times New Roman" w:eastAsia="Calibri" w:hAnsi="Times New Roman" w:cs="Times New Roman"/>
        </w:rPr>
        <w:t>с Амурским районом</w:t>
      </w: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t>Начальник управления</w:t>
      </w:r>
    </w:p>
    <w:p w:rsidR="00864390" w:rsidRPr="00864390" w:rsidRDefault="00864390" w:rsidP="00864390">
      <w:pPr>
        <w:spacing w:after="0"/>
        <w:ind w:left="2124" w:firstLine="708"/>
        <w:rPr>
          <w:rFonts w:ascii="Times New Roman" w:eastAsia="Calibri" w:hAnsi="Times New Roman" w:cs="Times New Roman"/>
        </w:rPr>
      </w:pP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t>образования администрации</w:t>
      </w:r>
    </w:p>
    <w:p w:rsidR="00864390" w:rsidRPr="00864390" w:rsidRDefault="00864390" w:rsidP="00864390">
      <w:pPr>
        <w:spacing w:after="0"/>
        <w:rPr>
          <w:rFonts w:ascii="Times New Roman" w:eastAsia="Calibri" w:hAnsi="Times New Roman" w:cs="Times New Roman"/>
        </w:rPr>
      </w:pPr>
      <w:r w:rsidRPr="00864390">
        <w:rPr>
          <w:rFonts w:ascii="Times New Roman" w:eastAsia="Calibri" w:hAnsi="Times New Roman" w:cs="Times New Roman"/>
        </w:rPr>
        <w:t>ФОНД №</w:t>
      </w: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t>Амурского муниципального</w:t>
      </w:r>
    </w:p>
    <w:p w:rsidR="00864390" w:rsidRPr="00864390" w:rsidRDefault="00864390" w:rsidP="00864390">
      <w:pPr>
        <w:spacing w:after="0"/>
        <w:rPr>
          <w:rFonts w:ascii="Times New Roman" w:eastAsia="Calibri" w:hAnsi="Times New Roman" w:cs="Times New Roman"/>
          <w:b/>
        </w:rPr>
      </w:pP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t>района</w:t>
      </w:r>
    </w:p>
    <w:p w:rsidR="00864390" w:rsidRPr="00864390" w:rsidRDefault="00864390" w:rsidP="00864390">
      <w:pPr>
        <w:spacing w:after="0"/>
        <w:rPr>
          <w:rFonts w:ascii="Times New Roman" w:eastAsia="Calibri" w:hAnsi="Times New Roman" w:cs="Times New Roman"/>
        </w:rPr>
      </w:pPr>
      <w:r w:rsidRPr="00864390">
        <w:rPr>
          <w:rFonts w:ascii="Times New Roman" w:eastAsia="Calibri" w:hAnsi="Times New Roman" w:cs="Times New Roman"/>
        </w:rPr>
        <w:t>ОПИСЬ № 1</w:t>
      </w:r>
    </w:p>
    <w:p w:rsidR="00864390" w:rsidRPr="00864390" w:rsidRDefault="00864390" w:rsidP="00864390">
      <w:pPr>
        <w:spacing w:after="0"/>
        <w:ind w:left="708"/>
        <w:rPr>
          <w:rFonts w:ascii="Times New Roman" w:eastAsia="Calibri" w:hAnsi="Times New Roman" w:cs="Times New Roman"/>
        </w:rPr>
      </w:pP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t xml:space="preserve">Е.И. </w:t>
      </w:r>
      <w:proofErr w:type="spellStart"/>
      <w:r w:rsidRPr="00864390">
        <w:rPr>
          <w:rFonts w:ascii="Times New Roman" w:eastAsia="Calibri" w:hAnsi="Times New Roman" w:cs="Times New Roman"/>
        </w:rPr>
        <w:t>Ганзюкова</w:t>
      </w:r>
      <w:proofErr w:type="spellEnd"/>
    </w:p>
    <w:p w:rsidR="00864390" w:rsidRPr="00864390" w:rsidRDefault="00864390" w:rsidP="00864390">
      <w:pPr>
        <w:spacing w:after="0"/>
        <w:rPr>
          <w:rFonts w:ascii="Times New Roman" w:eastAsia="Calibri" w:hAnsi="Times New Roman" w:cs="Times New Roman"/>
        </w:rPr>
      </w:pP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t>_______________</w:t>
      </w:r>
    </w:p>
    <w:p w:rsidR="00864390" w:rsidRPr="00864390" w:rsidRDefault="00864390" w:rsidP="00864390">
      <w:pPr>
        <w:spacing w:after="0"/>
        <w:rPr>
          <w:rFonts w:ascii="Times New Roman" w:eastAsia="Calibri" w:hAnsi="Times New Roman" w:cs="Times New Roman"/>
        </w:rPr>
      </w:pPr>
      <w:r w:rsidRPr="00864390">
        <w:rPr>
          <w:rFonts w:ascii="Times New Roman" w:eastAsia="Calibri" w:hAnsi="Times New Roman" w:cs="Times New Roman"/>
        </w:rPr>
        <w:t>дел постоянного хранения</w:t>
      </w:r>
    </w:p>
    <w:p w:rsidR="00864390" w:rsidRPr="00864390" w:rsidRDefault="00864390" w:rsidP="00864390">
      <w:pPr>
        <w:spacing w:after="0"/>
        <w:rPr>
          <w:rFonts w:ascii="Times New Roman" w:eastAsia="Calibri" w:hAnsi="Times New Roman" w:cs="Times New Roman"/>
          <w:sz w:val="20"/>
        </w:rPr>
      </w:pPr>
    </w:p>
    <w:p w:rsidR="00864390" w:rsidRPr="00864390" w:rsidRDefault="00864390" w:rsidP="00864390">
      <w:pPr>
        <w:spacing w:after="0"/>
        <w:rPr>
          <w:rFonts w:ascii="Times New Roman" w:eastAsia="Calibri" w:hAnsi="Times New Roman" w:cs="Times New Roman"/>
        </w:rPr>
      </w:pPr>
      <w:r w:rsidRPr="00864390">
        <w:rPr>
          <w:rFonts w:ascii="Times New Roman" w:eastAsia="Calibri" w:hAnsi="Times New Roman" w:cs="Times New Roman"/>
        </w:rPr>
        <w:t>за 2006 год</w:t>
      </w:r>
    </w:p>
    <w:p w:rsidR="00864390" w:rsidRPr="00864390" w:rsidRDefault="00864390" w:rsidP="00864390">
      <w:pPr>
        <w:spacing w:after="0"/>
        <w:rPr>
          <w:rFonts w:ascii="Times New Roman" w:eastAsia="Calibri" w:hAnsi="Times New Roman" w:cs="Times New Roman"/>
          <w:sz w:val="20"/>
        </w:rPr>
      </w:pPr>
    </w:p>
    <w:tbl>
      <w:tblPr>
        <w:tblW w:w="9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20"/>
        <w:gridCol w:w="4860"/>
        <w:gridCol w:w="1620"/>
        <w:gridCol w:w="954"/>
        <w:gridCol w:w="850"/>
        <w:gridCol w:w="142"/>
      </w:tblGrid>
      <w:tr w:rsidR="00864390" w:rsidRPr="00864390" w:rsidTr="00DA7805">
        <w:trPr>
          <w:gridAfter w:val="1"/>
          <w:wAfter w:w="142" w:type="dxa"/>
          <w:cantSplit/>
        </w:trPr>
        <w:tc>
          <w:tcPr>
            <w:tcW w:w="720" w:type="dxa"/>
            <w:tcBorders>
              <w:bottom w:val="nil"/>
            </w:tcBorders>
          </w:tcPr>
          <w:p w:rsidR="00864390" w:rsidRPr="00864390" w:rsidRDefault="00864390" w:rsidP="00864390">
            <w:pPr>
              <w:spacing w:after="0"/>
              <w:jc w:val="center"/>
              <w:rPr>
                <w:rFonts w:ascii="Times New Roman" w:eastAsia="Calibri" w:hAnsi="Times New Roman" w:cs="Times New Roman"/>
              </w:rPr>
            </w:pPr>
            <w:r w:rsidRPr="00864390">
              <w:rPr>
                <w:rFonts w:ascii="Times New Roman" w:eastAsia="Calibri" w:hAnsi="Times New Roman" w:cs="Times New Roman"/>
              </w:rPr>
              <w:t>№</w:t>
            </w:r>
          </w:p>
          <w:p w:rsidR="00864390" w:rsidRPr="00864390" w:rsidRDefault="00864390" w:rsidP="00864390">
            <w:pPr>
              <w:spacing w:after="0"/>
              <w:jc w:val="center"/>
              <w:rPr>
                <w:rFonts w:ascii="Times New Roman" w:eastAsia="Calibri" w:hAnsi="Times New Roman" w:cs="Times New Roman"/>
              </w:rPr>
            </w:pPr>
            <w:proofErr w:type="spellStart"/>
            <w:r w:rsidRPr="00864390">
              <w:rPr>
                <w:rFonts w:ascii="Times New Roman" w:eastAsia="Calibri" w:hAnsi="Times New Roman" w:cs="Times New Roman"/>
              </w:rPr>
              <w:t>пп</w:t>
            </w:r>
            <w:proofErr w:type="spellEnd"/>
          </w:p>
          <w:p w:rsidR="00864390" w:rsidRPr="00864390" w:rsidRDefault="00864390" w:rsidP="00864390">
            <w:pPr>
              <w:spacing w:after="0"/>
              <w:jc w:val="center"/>
              <w:rPr>
                <w:rFonts w:ascii="Times New Roman" w:eastAsia="Calibri" w:hAnsi="Times New Roman" w:cs="Times New Roman"/>
              </w:rPr>
            </w:pPr>
          </w:p>
        </w:tc>
        <w:tc>
          <w:tcPr>
            <w:tcW w:w="720" w:type="dxa"/>
            <w:tcBorders>
              <w:bottom w:val="nil"/>
            </w:tcBorders>
          </w:tcPr>
          <w:p w:rsidR="00864390" w:rsidRPr="00864390" w:rsidRDefault="00864390" w:rsidP="00864390">
            <w:pPr>
              <w:spacing w:after="0"/>
              <w:jc w:val="center"/>
              <w:rPr>
                <w:rFonts w:ascii="Times New Roman" w:eastAsia="Calibri" w:hAnsi="Times New Roman" w:cs="Times New Roman"/>
              </w:rPr>
            </w:pPr>
            <w:proofErr w:type="spellStart"/>
            <w:proofErr w:type="gramStart"/>
            <w:r w:rsidRPr="00864390">
              <w:rPr>
                <w:rFonts w:ascii="Times New Roman" w:eastAsia="Calibri" w:hAnsi="Times New Roman" w:cs="Times New Roman"/>
              </w:rPr>
              <w:t>Ин-декс</w:t>
            </w:r>
            <w:proofErr w:type="spellEnd"/>
            <w:proofErr w:type="gramEnd"/>
            <w:r w:rsidRPr="00864390">
              <w:rPr>
                <w:rFonts w:ascii="Times New Roman" w:eastAsia="Calibri" w:hAnsi="Times New Roman" w:cs="Times New Roman"/>
              </w:rPr>
              <w:t xml:space="preserve"> дела</w:t>
            </w:r>
          </w:p>
        </w:tc>
        <w:tc>
          <w:tcPr>
            <w:tcW w:w="4860" w:type="dxa"/>
            <w:tcBorders>
              <w:bottom w:val="nil"/>
            </w:tcBorders>
          </w:tcPr>
          <w:p w:rsidR="00864390" w:rsidRPr="00864390" w:rsidRDefault="00864390" w:rsidP="00864390">
            <w:pPr>
              <w:spacing w:after="0"/>
              <w:jc w:val="center"/>
              <w:rPr>
                <w:rFonts w:ascii="Times New Roman" w:eastAsia="Calibri" w:hAnsi="Times New Roman" w:cs="Times New Roman"/>
              </w:rPr>
            </w:pPr>
          </w:p>
          <w:p w:rsidR="00864390" w:rsidRPr="00864390" w:rsidRDefault="00864390" w:rsidP="00864390">
            <w:pPr>
              <w:spacing w:after="0"/>
              <w:jc w:val="center"/>
              <w:rPr>
                <w:rFonts w:ascii="Times New Roman" w:eastAsia="Calibri" w:hAnsi="Times New Roman" w:cs="Times New Roman"/>
              </w:rPr>
            </w:pPr>
            <w:r w:rsidRPr="00864390">
              <w:rPr>
                <w:rFonts w:ascii="Times New Roman" w:eastAsia="Calibri" w:hAnsi="Times New Roman" w:cs="Times New Roman"/>
              </w:rPr>
              <w:t>Заголовок дела</w:t>
            </w:r>
          </w:p>
        </w:tc>
        <w:tc>
          <w:tcPr>
            <w:tcW w:w="1620" w:type="dxa"/>
            <w:tcBorders>
              <w:bottom w:val="nil"/>
            </w:tcBorders>
          </w:tcPr>
          <w:p w:rsidR="00864390" w:rsidRPr="00864390" w:rsidRDefault="00864390" w:rsidP="00864390">
            <w:pPr>
              <w:spacing w:after="0"/>
              <w:jc w:val="center"/>
              <w:rPr>
                <w:rFonts w:ascii="Times New Roman" w:eastAsia="Calibri" w:hAnsi="Times New Roman" w:cs="Times New Roman"/>
              </w:rPr>
            </w:pPr>
            <w:r w:rsidRPr="00864390">
              <w:rPr>
                <w:rFonts w:ascii="Times New Roman" w:eastAsia="Calibri" w:hAnsi="Times New Roman" w:cs="Times New Roman"/>
              </w:rPr>
              <w:t>Дата дела</w:t>
            </w:r>
          </w:p>
        </w:tc>
        <w:tc>
          <w:tcPr>
            <w:tcW w:w="954" w:type="dxa"/>
            <w:tcBorders>
              <w:bottom w:val="nil"/>
            </w:tcBorders>
          </w:tcPr>
          <w:p w:rsidR="00864390" w:rsidRPr="00864390" w:rsidRDefault="00864390" w:rsidP="00864390">
            <w:pPr>
              <w:spacing w:after="0"/>
              <w:jc w:val="center"/>
              <w:rPr>
                <w:rFonts w:ascii="Times New Roman" w:eastAsia="Calibri" w:hAnsi="Times New Roman" w:cs="Times New Roman"/>
              </w:rPr>
            </w:pPr>
            <w:r w:rsidRPr="00864390">
              <w:rPr>
                <w:rFonts w:ascii="Times New Roman" w:eastAsia="Calibri" w:hAnsi="Times New Roman" w:cs="Times New Roman"/>
              </w:rPr>
              <w:t>Кол-во листов в деле</w:t>
            </w:r>
          </w:p>
        </w:tc>
        <w:tc>
          <w:tcPr>
            <w:tcW w:w="850" w:type="dxa"/>
            <w:tcBorders>
              <w:bottom w:val="nil"/>
            </w:tcBorders>
          </w:tcPr>
          <w:p w:rsidR="00864390" w:rsidRPr="00864390" w:rsidRDefault="00864390" w:rsidP="00864390">
            <w:pPr>
              <w:spacing w:after="0"/>
              <w:ind w:right="-190"/>
              <w:jc w:val="center"/>
              <w:rPr>
                <w:rFonts w:ascii="Times New Roman" w:eastAsia="Calibri" w:hAnsi="Times New Roman" w:cs="Times New Roman"/>
              </w:rPr>
            </w:pPr>
            <w:proofErr w:type="spellStart"/>
            <w:r w:rsidRPr="00864390">
              <w:rPr>
                <w:rFonts w:ascii="Times New Roman" w:eastAsia="Calibri" w:hAnsi="Times New Roman" w:cs="Times New Roman"/>
              </w:rPr>
              <w:t>При-меча-ние</w:t>
            </w:r>
            <w:proofErr w:type="spellEnd"/>
          </w:p>
        </w:tc>
      </w:tr>
      <w:tr w:rsidR="00864390" w:rsidRPr="00864390" w:rsidTr="00DA7805">
        <w:trPr>
          <w:gridAfter w:val="1"/>
          <w:wAfter w:w="142" w:type="dxa"/>
          <w:cantSplit/>
        </w:trPr>
        <w:tc>
          <w:tcPr>
            <w:tcW w:w="720" w:type="dxa"/>
            <w:tcBorders>
              <w:bottom w:val="single" w:sz="4" w:space="0" w:color="auto"/>
            </w:tcBorders>
          </w:tcPr>
          <w:p w:rsidR="00864390" w:rsidRPr="00864390" w:rsidRDefault="00864390" w:rsidP="00864390">
            <w:pPr>
              <w:spacing w:after="0"/>
              <w:jc w:val="center"/>
              <w:rPr>
                <w:rFonts w:ascii="Times New Roman" w:eastAsia="Calibri" w:hAnsi="Times New Roman" w:cs="Times New Roman"/>
              </w:rPr>
            </w:pPr>
            <w:r w:rsidRPr="00864390">
              <w:rPr>
                <w:rFonts w:ascii="Times New Roman" w:eastAsia="Calibri" w:hAnsi="Times New Roman" w:cs="Times New Roman"/>
              </w:rPr>
              <w:t>1</w:t>
            </w:r>
          </w:p>
        </w:tc>
        <w:tc>
          <w:tcPr>
            <w:tcW w:w="720" w:type="dxa"/>
            <w:tcBorders>
              <w:bottom w:val="single" w:sz="4" w:space="0" w:color="auto"/>
            </w:tcBorders>
          </w:tcPr>
          <w:p w:rsidR="00864390" w:rsidRPr="00864390" w:rsidRDefault="00864390" w:rsidP="00864390">
            <w:pPr>
              <w:spacing w:after="0"/>
              <w:jc w:val="center"/>
              <w:rPr>
                <w:rFonts w:ascii="Times New Roman" w:eastAsia="Calibri" w:hAnsi="Times New Roman" w:cs="Times New Roman"/>
              </w:rPr>
            </w:pPr>
            <w:r w:rsidRPr="00864390">
              <w:rPr>
                <w:rFonts w:ascii="Times New Roman" w:eastAsia="Calibri" w:hAnsi="Times New Roman" w:cs="Times New Roman"/>
              </w:rPr>
              <w:t>2</w:t>
            </w:r>
          </w:p>
        </w:tc>
        <w:tc>
          <w:tcPr>
            <w:tcW w:w="4860" w:type="dxa"/>
            <w:tcBorders>
              <w:bottom w:val="single" w:sz="4" w:space="0" w:color="auto"/>
            </w:tcBorders>
          </w:tcPr>
          <w:p w:rsidR="00864390" w:rsidRPr="00864390" w:rsidRDefault="00864390" w:rsidP="00864390">
            <w:pPr>
              <w:spacing w:after="0"/>
              <w:jc w:val="center"/>
              <w:rPr>
                <w:rFonts w:ascii="Times New Roman" w:eastAsia="Calibri" w:hAnsi="Times New Roman" w:cs="Times New Roman"/>
              </w:rPr>
            </w:pPr>
            <w:r w:rsidRPr="00864390">
              <w:rPr>
                <w:rFonts w:ascii="Times New Roman" w:eastAsia="Calibri" w:hAnsi="Times New Roman" w:cs="Times New Roman"/>
              </w:rPr>
              <w:t>3</w:t>
            </w:r>
          </w:p>
        </w:tc>
        <w:tc>
          <w:tcPr>
            <w:tcW w:w="1620" w:type="dxa"/>
            <w:tcBorders>
              <w:bottom w:val="single" w:sz="4" w:space="0" w:color="auto"/>
            </w:tcBorders>
          </w:tcPr>
          <w:p w:rsidR="00864390" w:rsidRPr="00864390" w:rsidRDefault="00864390" w:rsidP="00864390">
            <w:pPr>
              <w:spacing w:after="0"/>
              <w:jc w:val="center"/>
              <w:rPr>
                <w:rFonts w:ascii="Times New Roman" w:eastAsia="Calibri" w:hAnsi="Times New Roman" w:cs="Times New Roman"/>
              </w:rPr>
            </w:pPr>
            <w:r w:rsidRPr="00864390">
              <w:rPr>
                <w:rFonts w:ascii="Times New Roman" w:eastAsia="Calibri" w:hAnsi="Times New Roman" w:cs="Times New Roman"/>
              </w:rPr>
              <w:t>4</w:t>
            </w:r>
          </w:p>
        </w:tc>
        <w:tc>
          <w:tcPr>
            <w:tcW w:w="954" w:type="dxa"/>
            <w:tcBorders>
              <w:bottom w:val="single" w:sz="4" w:space="0" w:color="auto"/>
            </w:tcBorders>
          </w:tcPr>
          <w:p w:rsidR="00864390" w:rsidRPr="00864390" w:rsidRDefault="00864390" w:rsidP="00864390">
            <w:pPr>
              <w:spacing w:after="0"/>
              <w:jc w:val="center"/>
              <w:rPr>
                <w:rFonts w:ascii="Times New Roman" w:eastAsia="Calibri" w:hAnsi="Times New Roman" w:cs="Times New Roman"/>
              </w:rPr>
            </w:pPr>
            <w:r w:rsidRPr="00864390">
              <w:rPr>
                <w:rFonts w:ascii="Times New Roman" w:eastAsia="Calibri" w:hAnsi="Times New Roman" w:cs="Times New Roman"/>
              </w:rPr>
              <w:t>5</w:t>
            </w:r>
          </w:p>
        </w:tc>
        <w:tc>
          <w:tcPr>
            <w:tcW w:w="850" w:type="dxa"/>
            <w:tcBorders>
              <w:bottom w:val="single" w:sz="4" w:space="0" w:color="auto"/>
            </w:tcBorders>
          </w:tcPr>
          <w:p w:rsidR="00864390" w:rsidRPr="00864390" w:rsidRDefault="00864390" w:rsidP="00864390">
            <w:pPr>
              <w:spacing w:after="0"/>
              <w:jc w:val="center"/>
              <w:rPr>
                <w:rFonts w:ascii="Times New Roman" w:eastAsia="Calibri" w:hAnsi="Times New Roman" w:cs="Times New Roman"/>
              </w:rPr>
            </w:pPr>
            <w:r w:rsidRPr="00864390">
              <w:rPr>
                <w:rFonts w:ascii="Times New Roman" w:eastAsia="Calibri" w:hAnsi="Times New Roman" w:cs="Times New Roman"/>
              </w:rPr>
              <w:t>6</w:t>
            </w:r>
          </w:p>
        </w:tc>
      </w:tr>
      <w:tr w:rsidR="00864390" w:rsidRPr="00864390" w:rsidTr="00DA7805">
        <w:trPr>
          <w:gridAfter w:val="1"/>
          <w:wAfter w:w="142" w:type="dxa"/>
          <w:cantSplit/>
          <w:trHeight w:val="64"/>
        </w:trPr>
        <w:tc>
          <w:tcPr>
            <w:tcW w:w="720" w:type="dxa"/>
            <w:tcBorders>
              <w:top w:val="nil"/>
              <w:left w:val="nil"/>
              <w:bottom w:val="nil"/>
              <w:right w:val="nil"/>
            </w:tcBorders>
          </w:tcPr>
          <w:p w:rsidR="00864390" w:rsidRPr="00864390" w:rsidRDefault="00864390" w:rsidP="00864390">
            <w:pPr>
              <w:spacing w:after="0"/>
              <w:jc w:val="center"/>
              <w:rPr>
                <w:rFonts w:ascii="Times New Roman" w:eastAsia="Calibri" w:hAnsi="Times New Roman" w:cs="Times New Roman"/>
              </w:rPr>
            </w:pPr>
            <w:r w:rsidRPr="00864390">
              <w:rPr>
                <w:rFonts w:ascii="Times New Roman" w:eastAsia="Calibri" w:hAnsi="Times New Roman" w:cs="Times New Roman"/>
              </w:rPr>
              <w:t>…</w:t>
            </w:r>
          </w:p>
        </w:tc>
        <w:tc>
          <w:tcPr>
            <w:tcW w:w="720" w:type="dxa"/>
            <w:tcBorders>
              <w:top w:val="nil"/>
              <w:left w:val="nil"/>
              <w:bottom w:val="nil"/>
              <w:right w:val="nil"/>
            </w:tcBorders>
          </w:tcPr>
          <w:p w:rsidR="00864390" w:rsidRPr="00864390" w:rsidRDefault="00864390" w:rsidP="00864390">
            <w:pPr>
              <w:spacing w:after="0"/>
              <w:jc w:val="center"/>
              <w:rPr>
                <w:rFonts w:ascii="Times New Roman" w:eastAsia="Calibri" w:hAnsi="Times New Roman" w:cs="Times New Roman"/>
              </w:rPr>
            </w:pPr>
          </w:p>
        </w:tc>
        <w:tc>
          <w:tcPr>
            <w:tcW w:w="4860" w:type="dxa"/>
            <w:tcBorders>
              <w:top w:val="nil"/>
              <w:left w:val="nil"/>
              <w:bottom w:val="nil"/>
              <w:right w:val="nil"/>
            </w:tcBorders>
          </w:tcPr>
          <w:p w:rsidR="00864390" w:rsidRPr="00864390" w:rsidRDefault="00864390" w:rsidP="00864390">
            <w:pPr>
              <w:spacing w:after="0"/>
              <w:ind w:left="360"/>
              <w:jc w:val="center"/>
              <w:rPr>
                <w:rFonts w:ascii="Times New Roman" w:eastAsia="Calibri" w:hAnsi="Times New Roman" w:cs="Times New Roman"/>
                <w:sz w:val="16"/>
                <w:szCs w:val="16"/>
              </w:rPr>
            </w:pPr>
          </w:p>
        </w:tc>
        <w:tc>
          <w:tcPr>
            <w:tcW w:w="3424" w:type="dxa"/>
            <w:gridSpan w:val="3"/>
            <w:tcBorders>
              <w:top w:val="nil"/>
              <w:left w:val="nil"/>
              <w:bottom w:val="nil"/>
              <w:right w:val="nil"/>
            </w:tcBorders>
          </w:tcPr>
          <w:p w:rsidR="00864390" w:rsidRPr="00864390" w:rsidRDefault="00864390" w:rsidP="00864390">
            <w:pPr>
              <w:spacing w:after="0"/>
              <w:jc w:val="center"/>
              <w:rPr>
                <w:rFonts w:ascii="Times New Roman" w:eastAsia="Calibri" w:hAnsi="Times New Roman" w:cs="Times New Roman"/>
              </w:rPr>
            </w:pPr>
          </w:p>
        </w:tc>
      </w:tr>
      <w:tr w:rsidR="00864390" w:rsidRPr="00864390" w:rsidTr="00DA7805">
        <w:trPr>
          <w:gridAfter w:val="1"/>
          <w:wAfter w:w="142" w:type="dxa"/>
          <w:cantSplit/>
        </w:trPr>
        <w:tc>
          <w:tcPr>
            <w:tcW w:w="720" w:type="dxa"/>
            <w:tcBorders>
              <w:top w:val="nil"/>
              <w:left w:val="nil"/>
              <w:bottom w:val="nil"/>
              <w:right w:val="nil"/>
            </w:tcBorders>
          </w:tcPr>
          <w:p w:rsidR="00864390" w:rsidRPr="00864390" w:rsidRDefault="00864390" w:rsidP="00864390">
            <w:pPr>
              <w:spacing w:after="0"/>
              <w:jc w:val="center"/>
              <w:rPr>
                <w:rFonts w:ascii="Times New Roman" w:eastAsia="Calibri" w:hAnsi="Times New Roman" w:cs="Times New Roman"/>
              </w:rPr>
            </w:pPr>
            <w:r w:rsidRPr="00864390">
              <w:rPr>
                <w:rFonts w:ascii="Times New Roman" w:eastAsia="Calibri" w:hAnsi="Times New Roman" w:cs="Times New Roman"/>
              </w:rPr>
              <w:t>455</w:t>
            </w:r>
          </w:p>
        </w:tc>
        <w:tc>
          <w:tcPr>
            <w:tcW w:w="720" w:type="dxa"/>
            <w:tcBorders>
              <w:top w:val="nil"/>
              <w:left w:val="nil"/>
              <w:bottom w:val="nil"/>
              <w:right w:val="nil"/>
            </w:tcBorders>
          </w:tcPr>
          <w:p w:rsidR="00864390" w:rsidRPr="00864390" w:rsidRDefault="00864390" w:rsidP="00864390">
            <w:pPr>
              <w:spacing w:after="0"/>
              <w:jc w:val="center"/>
              <w:rPr>
                <w:rFonts w:ascii="Times New Roman" w:eastAsia="Calibri" w:hAnsi="Times New Roman" w:cs="Times New Roman"/>
              </w:rPr>
            </w:pPr>
            <w:r w:rsidRPr="00864390">
              <w:rPr>
                <w:rFonts w:ascii="Times New Roman" w:eastAsia="Calibri" w:hAnsi="Times New Roman" w:cs="Times New Roman"/>
              </w:rPr>
              <w:t>1-5</w:t>
            </w:r>
          </w:p>
        </w:tc>
        <w:tc>
          <w:tcPr>
            <w:tcW w:w="4860" w:type="dxa"/>
            <w:tcBorders>
              <w:top w:val="nil"/>
              <w:left w:val="nil"/>
              <w:bottom w:val="nil"/>
              <w:right w:val="nil"/>
            </w:tcBorders>
          </w:tcPr>
          <w:p w:rsidR="00864390" w:rsidRPr="00864390" w:rsidRDefault="00864390" w:rsidP="00864390">
            <w:pPr>
              <w:spacing w:after="0"/>
              <w:rPr>
                <w:rFonts w:ascii="Times New Roman" w:eastAsia="Calibri" w:hAnsi="Times New Roman" w:cs="Times New Roman"/>
              </w:rPr>
            </w:pPr>
            <w:r w:rsidRPr="00864390">
              <w:rPr>
                <w:rFonts w:ascii="Times New Roman" w:eastAsia="Calibri" w:hAnsi="Times New Roman" w:cs="Times New Roman"/>
              </w:rPr>
              <w:t xml:space="preserve">Приказы начальника управления </w:t>
            </w:r>
            <w:proofErr w:type="spellStart"/>
            <w:proofErr w:type="gramStart"/>
            <w:r w:rsidRPr="00864390">
              <w:rPr>
                <w:rFonts w:ascii="Times New Roman" w:eastAsia="Calibri" w:hAnsi="Times New Roman" w:cs="Times New Roman"/>
              </w:rPr>
              <w:t>образова-ния</w:t>
            </w:r>
            <w:proofErr w:type="spellEnd"/>
            <w:proofErr w:type="gramEnd"/>
            <w:r w:rsidRPr="00864390">
              <w:rPr>
                <w:rFonts w:ascii="Times New Roman" w:eastAsia="Calibri" w:hAnsi="Times New Roman" w:cs="Times New Roman"/>
              </w:rPr>
              <w:t xml:space="preserve"> по основной деятельности с № 1-Д</w:t>
            </w:r>
          </w:p>
          <w:p w:rsidR="00864390" w:rsidRPr="00864390" w:rsidRDefault="00864390" w:rsidP="00864390">
            <w:pPr>
              <w:spacing w:after="0"/>
              <w:rPr>
                <w:rFonts w:ascii="Times New Roman" w:eastAsia="Calibri" w:hAnsi="Times New Roman" w:cs="Times New Roman"/>
              </w:rPr>
            </w:pPr>
            <w:r w:rsidRPr="00864390">
              <w:rPr>
                <w:rFonts w:ascii="Times New Roman" w:eastAsia="Calibri" w:hAnsi="Times New Roman" w:cs="Times New Roman"/>
              </w:rPr>
              <w:t>по № 117-Д</w:t>
            </w:r>
          </w:p>
        </w:tc>
        <w:tc>
          <w:tcPr>
            <w:tcW w:w="1620" w:type="dxa"/>
            <w:tcBorders>
              <w:top w:val="nil"/>
              <w:left w:val="nil"/>
              <w:bottom w:val="nil"/>
              <w:right w:val="nil"/>
            </w:tcBorders>
          </w:tcPr>
          <w:p w:rsidR="00864390" w:rsidRPr="00864390" w:rsidRDefault="00864390" w:rsidP="00864390">
            <w:pPr>
              <w:spacing w:after="0"/>
              <w:rPr>
                <w:rFonts w:ascii="Times New Roman" w:eastAsia="Calibri" w:hAnsi="Times New Roman" w:cs="Times New Roman"/>
              </w:rPr>
            </w:pPr>
            <w:r w:rsidRPr="00864390">
              <w:rPr>
                <w:rFonts w:ascii="Times New Roman" w:eastAsia="Calibri" w:hAnsi="Times New Roman" w:cs="Times New Roman"/>
              </w:rPr>
              <w:t>06 января-</w:t>
            </w:r>
          </w:p>
          <w:p w:rsidR="00864390" w:rsidRPr="00864390" w:rsidRDefault="00864390" w:rsidP="00864390">
            <w:pPr>
              <w:spacing w:after="0"/>
              <w:rPr>
                <w:rFonts w:ascii="Times New Roman" w:eastAsia="Calibri" w:hAnsi="Times New Roman" w:cs="Times New Roman"/>
              </w:rPr>
            </w:pPr>
            <w:r w:rsidRPr="00864390">
              <w:rPr>
                <w:rFonts w:ascii="Times New Roman" w:eastAsia="Calibri" w:hAnsi="Times New Roman" w:cs="Times New Roman"/>
              </w:rPr>
              <w:t xml:space="preserve">27 февраля </w:t>
            </w:r>
            <w:smartTag w:uri="urn:schemas-microsoft-com:office:smarttags" w:element="metricconverter">
              <w:smartTagPr>
                <w:attr w:name="ProductID" w:val="2006 г"/>
              </w:smartTagPr>
              <w:r w:rsidRPr="00864390">
                <w:rPr>
                  <w:rFonts w:ascii="Times New Roman" w:eastAsia="Calibri" w:hAnsi="Times New Roman" w:cs="Times New Roman"/>
                </w:rPr>
                <w:t>2006 г</w:t>
              </w:r>
            </w:smartTag>
            <w:r w:rsidRPr="00864390">
              <w:rPr>
                <w:rFonts w:ascii="Times New Roman" w:eastAsia="Calibri" w:hAnsi="Times New Roman" w:cs="Times New Roman"/>
              </w:rPr>
              <w:t>.</w:t>
            </w:r>
          </w:p>
          <w:p w:rsidR="00864390" w:rsidRPr="00864390" w:rsidRDefault="00864390" w:rsidP="00864390">
            <w:pPr>
              <w:spacing w:after="0"/>
              <w:rPr>
                <w:rFonts w:ascii="Times New Roman" w:eastAsia="Calibri" w:hAnsi="Times New Roman" w:cs="Times New Roman"/>
                <w:sz w:val="20"/>
              </w:rPr>
            </w:pPr>
          </w:p>
        </w:tc>
        <w:tc>
          <w:tcPr>
            <w:tcW w:w="954" w:type="dxa"/>
            <w:tcBorders>
              <w:top w:val="nil"/>
              <w:left w:val="nil"/>
              <w:bottom w:val="nil"/>
              <w:right w:val="nil"/>
            </w:tcBorders>
          </w:tcPr>
          <w:p w:rsidR="00864390" w:rsidRPr="00864390" w:rsidRDefault="00864390" w:rsidP="00864390">
            <w:pPr>
              <w:spacing w:after="0"/>
              <w:jc w:val="center"/>
              <w:rPr>
                <w:rFonts w:ascii="Times New Roman" w:eastAsia="Calibri" w:hAnsi="Times New Roman" w:cs="Times New Roman"/>
              </w:rPr>
            </w:pPr>
            <w:r w:rsidRPr="00864390">
              <w:rPr>
                <w:rFonts w:ascii="Times New Roman" w:eastAsia="Calibri" w:hAnsi="Times New Roman" w:cs="Times New Roman"/>
              </w:rPr>
              <w:t>206</w:t>
            </w:r>
          </w:p>
        </w:tc>
        <w:tc>
          <w:tcPr>
            <w:tcW w:w="850" w:type="dxa"/>
            <w:tcBorders>
              <w:top w:val="nil"/>
              <w:left w:val="nil"/>
              <w:bottom w:val="nil"/>
              <w:right w:val="nil"/>
            </w:tcBorders>
          </w:tcPr>
          <w:p w:rsidR="00864390" w:rsidRPr="00864390" w:rsidRDefault="00864390" w:rsidP="00864390">
            <w:pPr>
              <w:spacing w:after="0"/>
              <w:jc w:val="center"/>
              <w:rPr>
                <w:rFonts w:ascii="Times New Roman" w:eastAsia="Calibri" w:hAnsi="Times New Roman" w:cs="Times New Roman"/>
              </w:rPr>
            </w:pPr>
          </w:p>
        </w:tc>
      </w:tr>
      <w:tr w:rsidR="00864390" w:rsidRPr="00864390" w:rsidTr="00DA7805">
        <w:trPr>
          <w:gridAfter w:val="1"/>
          <w:wAfter w:w="142" w:type="dxa"/>
          <w:cantSplit/>
        </w:trPr>
        <w:tc>
          <w:tcPr>
            <w:tcW w:w="720" w:type="dxa"/>
            <w:tcBorders>
              <w:top w:val="nil"/>
              <w:left w:val="nil"/>
              <w:bottom w:val="nil"/>
              <w:right w:val="nil"/>
            </w:tcBorders>
          </w:tcPr>
          <w:p w:rsidR="00864390" w:rsidRPr="00864390" w:rsidRDefault="00864390" w:rsidP="00864390">
            <w:pPr>
              <w:spacing w:after="0"/>
              <w:jc w:val="center"/>
              <w:rPr>
                <w:rFonts w:ascii="Times New Roman" w:eastAsia="Calibri" w:hAnsi="Times New Roman" w:cs="Times New Roman"/>
              </w:rPr>
            </w:pPr>
            <w:r w:rsidRPr="00864390">
              <w:rPr>
                <w:rFonts w:ascii="Times New Roman" w:eastAsia="Calibri" w:hAnsi="Times New Roman" w:cs="Times New Roman"/>
              </w:rPr>
              <w:t>456</w:t>
            </w:r>
          </w:p>
        </w:tc>
        <w:tc>
          <w:tcPr>
            <w:tcW w:w="720" w:type="dxa"/>
            <w:tcBorders>
              <w:top w:val="nil"/>
              <w:left w:val="nil"/>
              <w:bottom w:val="nil"/>
              <w:right w:val="nil"/>
            </w:tcBorders>
          </w:tcPr>
          <w:p w:rsidR="00864390" w:rsidRPr="00864390" w:rsidRDefault="00864390" w:rsidP="00864390">
            <w:pPr>
              <w:spacing w:after="0"/>
              <w:jc w:val="center"/>
              <w:rPr>
                <w:rFonts w:ascii="Times New Roman" w:eastAsia="Calibri" w:hAnsi="Times New Roman" w:cs="Times New Roman"/>
              </w:rPr>
            </w:pPr>
            <w:r w:rsidRPr="00864390">
              <w:rPr>
                <w:rFonts w:ascii="Times New Roman" w:eastAsia="Calibri" w:hAnsi="Times New Roman" w:cs="Times New Roman"/>
              </w:rPr>
              <w:t>1-5</w:t>
            </w:r>
          </w:p>
        </w:tc>
        <w:tc>
          <w:tcPr>
            <w:tcW w:w="4860" w:type="dxa"/>
            <w:tcBorders>
              <w:top w:val="nil"/>
              <w:left w:val="nil"/>
              <w:bottom w:val="nil"/>
              <w:right w:val="nil"/>
            </w:tcBorders>
          </w:tcPr>
          <w:p w:rsidR="00864390" w:rsidRPr="00864390" w:rsidRDefault="00864390" w:rsidP="00864390">
            <w:pPr>
              <w:spacing w:after="0"/>
              <w:rPr>
                <w:rFonts w:ascii="Times New Roman" w:eastAsia="Calibri" w:hAnsi="Times New Roman" w:cs="Times New Roman"/>
              </w:rPr>
            </w:pPr>
            <w:r w:rsidRPr="00864390">
              <w:rPr>
                <w:rFonts w:ascii="Times New Roman" w:eastAsia="Calibri" w:hAnsi="Times New Roman" w:cs="Times New Roman"/>
              </w:rPr>
              <w:t>То же с № 118 -Д по № - 210</w:t>
            </w:r>
            <w:proofErr w:type="gramStart"/>
            <w:r w:rsidRPr="00864390">
              <w:rPr>
                <w:rFonts w:ascii="Times New Roman" w:eastAsia="Calibri" w:hAnsi="Times New Roman" w:cs="Times New Roman"/>
              </w:rPr>
              <w:t xml:space="preserve"> Д</w:t>
            </w:r>
            <w:proofErr w:type="gramEnd"/>
          </w:p>
        </w:tc>
        <w:tc>
          <w:tcPr>
            <w:tcW w:w="1620" w:type="dxa"/>
            <w:tcBorders>
              <w:top w:val="nil"/>
              <w:left w:val="nil"/>
              <w:bottom w:val="nil"/>
              <w:right w:val="nil"/>
            </w:tcBorders>
          </w:tcPr>
          <w:p w:rsidR="00864390" w:rsidRPr="00864390" w:rsidRDefault="00864390" w:rsidP="00864390">
            <w:pPr>
              <w:spacing w:after="0"/>
              <w:rPr>
                <w:rFonts w:ascii="Times New Roman" w:eastAsia="Calibri" w:hAnsi="Times New Roman" w:cs="Times New Roman"/>
              </w:rPr>
            </w:pPr>
            <w:r w:rsidRPr="00864390">
              <w:rPr>
                <w:rFonts w:ascii="Times New Roman" w:eastAsia="Calibri" w:hAnsi="Times New Roman" w:cs="Times New Roman"/>
              </w:rPr>
              <w:t>01-31 марта</w:t>
            </w:r>
          </w:p>
          <w:p w:rsidR="00864390" w:rsidRPr="00864390" w:rsidRDefault="00864390" w:rsidP="00864390">
            <w:pPr>
              <w:spacing w:after="0"/>
              <w:rPr>
                <w:rFonts w:ascii="Times New Roman" w:eastAsia="Calibri" w:hAnsi="Times New Roman" w:cs="Times New Roman"/>
              </w:rPr>
            </w:pPr>
            <w:smartTag w:uri="urn:schemas-microsoft-com:office:smarttags" w:element="metricconverter">
              <w:smartTagPr>
                <w:attr w:name="ProductID" w:val="2006 г"/>
              </w:smartTagPr>
              <w:r w:rsidRPr="00864390">
                <w:rPr>
                  <w:rFonts w:ascii="Times New Roman" w:eastAsia="Calibri" w:hAnsi="Times New Roman" w:cs="Times New Roman"/>
                </w:rPr>
                <w:t>2006 г</w:t>
              </w:r>
            </w:smartTag>
            <w:r w:rsidRPr="00864390">
              <w:rPr>
                <w:rFonts w:ascii="Times New Roman" w:eastAsia="Calibri" w:hAnsi="Times New Roman" w:cs="Times New Roman"/>
              </w:rPr>
              <w:t>.</w:t>
            </w:r>
          </w:p>
          <w:p w:rsidR="00864390" w:rsidRPr="00864390" w:rsidRDefault="00864390" w:rsidP="00864390">
            <w:pPr>
              <w:spacing w:after="0"/>
              <w:rPr>
                <w:rFonts w:ascii="Times New Roman" w:eastAsia="Calibri" w:hAnsi="Times New Roman" w:cs="Times New Roman"/>
              </w:rPr>
            </w:pPr>
          </w:p>
        </w:tc>
        <w:tc>
          <w:tcPr>
            <w:tcW w:w="954" w:type="dxa"/>
            <w:tcBorders>
              <w:top w:val="nil"/>
              <w:left w:val="nil"/>
              <w:bottom w:val="nil"/>
              <w:right w:val="nil"/>
            </w:tcBorders>
          </w:tcPr>
          <w:p w:rsidR="00864390" w:rsidRPr="00864390" w:rsidRDefault="00864390" w:rsidP="00864390">
            <w:pPr>
              <w:spacing w:after="0"/>
              <w:jc w:val="center"/>
              <w:rPr>
                <w:rFonts w:ascii="Times New Roman" w:eastAsia="Calibri" w:hAnsi="Times New Roman" w:cs="Times New Roman"/>
              </w:rPr>
            </w:pPr>
            <w:r w:rsidRPr="00864390">
              <w:rPr>
                <w:rFonts w:ascii="Times New Roman" w:eastAsia="Calibri" w:hAnsi="Times New Roman" w:cs="Times New Roman"/>
              </w:rPr>
              <w:t>202</w:t>
            </w:r>
          </w:p>
        </w:tc>
        <w:tc>
          <w:tcPr>
            <w:tcW w:w="850" w:type="dxa"/>
            <w:tcBorders>
              <w:top w:val="nil"/>
              <w:left w:val="nil"/>
              <w:bottom w:val="nil"/>
              <w:right w:val="nil"/>
            </w:tcBorders>
          </w:tcPr>
          <w:p w:rsidR="00864390" w:rsidRPr="00864390" w:rsidRDefault="00864390" w:rsidP="00864390">
            <w:pPr>
              <w:spacing w:after="0"/>
              <w:jc w:val="center"/>
              <w:rPr>
                <w:rFonts w:ascii="Times New Roman" w:eastAsia="Calibri" w:hAnsi="Times New Roman" w:cs="Times New Roman"/>
              </w:rPr>
            </w:pPr>
          </w:p>
        </w:tc>
      </w:tr>
      <w:tr w:rsidR="00864390" w:rsidRPr="00864390" w:rsidTr="00DA7805">
        <w:trPr>
          <w:cantSplit/>
          <w:trHeight w:val="226"/>
        </w:trPr>
        <w:tc>
          <w:tcPr>
            <w:tcW w:w="720" w:type="dxa"/>
            <w:tcBorders>
              <w:top w:val="nil"/>
              <w:left w:val="nil"/>
              <w:bottom w:val="nil"/>
              <w:right w:val="nil"/>
            </w:tcBorders>
          </w:tcPr>
          <w:p w:rsidR="00864390" w:rsidRPr="00864390" w:rsidRDefault="00864390" w:rsidP="00864390">
            <w:pPr>
              <w:spacing w:after="0"/>
              <w:jc w:val="center"/>
              <w:rPr>
                <w:rFonts w:ascii="Times New Roman" w:eastAsia="Calibri" w:hAnsi="Times New Roman" w:cs="Times New Roman"/>
              </w:rPr>
            </w:pPr>
            <w:r w:rsidRPr="00864390">
              <w:rPr>
                <w:rFonts w:ascii="Times New Roman" w:eastAsia="Calibri" w:hAnsi="Times New Roman" w:cs="Times New Roman"/>
              </w:rPr>
              <w:t>…</w:t>
            </w:r>
          </w:p>
        </w:tc>
        <w:tc>
          <w:tcPr>
            <w:tcW w:w="720" w:type="dxa"/>
            <w:tcBorders>
              <w:top w:val="nil"/>
              <w:left w:val="nil"/>
              <w:bottom w:val="nil"/>
              <w:right w:val="nil"/>
            </w:tcBorders>
          </w:tcPr>
          <w:p w:rsidR="00864390" w:rsidRPr="00864390" w:rsidRDefault="00864390" w:rsidP="00864390">
            <w:pPr>
              <w:spacing w:after="0"/>
              <w:jc w:val="center"/>
              <w:rPr>
                <w:rFonts w:ascii="Times New Roman" w:eastAsia="Calibri" w:hAnsi="Times New Roman" w:cs="Times New Roman"/>
              </w:rPr>
            </w:pPr>
          </w:p>
        </w:tc>
        <w:tc>
          <w:tcPr>
            <w:tcW w:w="4860" w:type="dxa"/>
            <w:tcBorders>
              <w:top w:val="nil"/>
              <w:left w:val="nil"/>
              <w:bottom w:val="nil"/>
              <w:right w:val="nil"/>
            </w:tcBorders>
          </w:tcPr>
          <w:p w:rsidR="00864390" w:rsidRPr="00864390" w:rsidRDefault="00864390" w:rsidP="00864390">
            <w:pPr>
              <w:spacing w:after="0"/>
              <w:rPr>
                <w:rFonts w:ascii="Times New Roman" w:eastAsia="Calibri" w:hAnsi="Times New Roman" w:cs="Times New Roman"/>
              </w:rPr>
            </w:pPr>
          </w:p>
        </w:tc>
        <w:tc>
          <w:tcPr>
            <w:tcW w:w="1620" w:type="dxa"/>
            <w:tcBorders>
              <w:top w:val="nil"/>
              <w:left w:val="nil"/>
              <w:bottom w:val="nil"/>
              <w:right w:val="nil"/>
            </w:tcBorders>
          </w:tcPr>
          <w:p w:rsidR="00864390" w:rsidRPr="00864390" w:rsidRDefault="00864390" w:rsidP="00864390">
            <w:pPr>
              <w:spacing w:after="0"/>
              <w:jc w:val="center"/>
              <w:rPr>
                <w:rFonts w:ascii="Times New Roman" w:eastAsia="Calibri" w:hAnsi="Times New Roman" w:cs="Times New Roman"/>
              </w:rPr>
            </w:pPr>
          </w:p>
        </w:tc>
        <w:tc>
          <w:tcPr>
            <w:tcW w:w="954" w:type="dxa"/>
            <w:tcBorders>
              <w:top w:val="nil"/>
              <w:left w:val="nil"/>
              <w:bottom w:val="nil"/>
              <w:right w:val="nil"/>
            </w:tcBorders>
          </w:tcPr>
          <w:p w:rsidR="00864390" w:rsidRPr="00864390" w:rsidRDefault="00864390" w:rsidP="00864390">
            <w:pPr>
              <w:spacing w:after="0"/>
              <w:jc w:val="center"/>
              <w:rPr>
                <w:rFonts w:ascii="Times New Roman" w:eastAsia="Calibri" w:hAnsi="Times New Roman" w:cs="Times New Roman"/>
              </w:rPr>
            </w:pPr>
          </w:p>
        </w:tc>
        <w:tc>
          <w:tcPr>
            <w:tcW w:w="992" w:type="dxa"/>
            <w:gridSpan w:val="2"/>
            <w:tcBorders>
              <w:top w:val="nil"/>
              <w:left w:val="nil"/>
              <w:bottom w:val="nil"/>
              <w:right w:val="nil"/>
            </w:tcBorders>
          </w:tcPr>
          <w:p w:rsidR="00864390" w:rsidRPr="00864390" w:rsidRDefault="00864390" w:rsidP="00864390">
            <w:pPr>
              <w:spacing w:after="0"/>
              <w:jc w:val="center"/>
              <w:rPr>
                <w:rFonts w:ascii="Times New Roman" w:eastAsia="Calibri" w:hAnsi="Times New Roman" w:cs="Times New Roman"/>
              </w:rPr>
            </w:pPr>
          </w:p>
        </w:tc>
      </w:tr>
      <w:tr w:rsidR="00864390" w:rsidRPr="00864390" w:rsidTr="00DA7805">
        <w:trPr>
          <w:cantSplit/>
          <w:trHeight w:val="1053"/>
        </w:trPr>
        <w:tc>
          <w:tcPr>
            <w:tcW w:w="720" w:type="dxa"/>
            <w:tcBorders>
              <w:top w:val="nil"/>
              <w:left w:val="nil"/>
              <w:bottom w:val="nil"/>
              <w:right w:val="nil"/>
            </w:tcBorders>
          </w:tcPr>
          <w:p w:rsidR="00864390" w:rsidRPr="00864390" w:rsidRDefault="00864390" w:rsidP="00864390">
            <w:pPr>
              <w:spacing w:after="0"/>
              <w:jc w:val="center"/>
              <w:rPr>
                <w:rFonts w:ascii="Times New Roman" w:eastAsia="Calibri" w:hAnsi="Times New Roman" w:cs="Times New Roman"/>
              </w:rPr>
            </w:pPr>
            <w:r w:rsidRPr="00864390">
              <w:rPr>
                <w:rFonts w:ascii="Times New Roman" w:eastAsia="Calibri" w:hAnsi="Times New Roman" w:cs="Times New Roman"/>
              </w:rPr>
              <w:t>478</w:t>
            </w:r>
          </w:p>
        </w:tc>
        <w:tc>
          <w:tcPr>
            <w:tcW w:w="720" w:type="dxa"/>
            <w:tcBorders>
              <w:top w:val="nil"/>
              <w:left w:val="nil"/>
              <w:bottom w:val="nil"/>
              <w:right w:val="nil"/>
            </w:tcBorders>
          </w:tcPr>
          <w:p w:rsidR="00864390" w:rsidRPr="00864390" w:rsidRDefault="00864390" w:rsidP="00864390">
            <w:pPr>
              <w:spacing w:after="0"/>
              <w:jc w:val="center"/>
              <w:rPr>
                <w:rFonts w:ascii="Times New Roman" w:eastAsia="Calibri" w:hAnsi="Times New Roman" w:cs="Times New Roman"/>
              </w:rPr>
            </w:pPr>
            <w:r w:rsidRPr="00864390">
              <w:rPr>
                <w:rFonts w:ascii="Times New Roman" w:eastAsia="Calibri" w:hAnsi="Times New Roman" w:cs="Times New Roman"/>
              </w:rPr>
              <w:t>2-5</w:t>
            </w:r>
          </w:p>
        </w:tc>
        <w:tc>
          <w:tcPr>
            <w:tcW w:w="4860" w:type="dxa"/>
            <w:tcBorders>
              <w:top w:val="nil"/>
              <w:left w:val="nil"/>
              <w:bottom w:val="nil"/>
              <w:right w:val="nil"/>
            </w:tcBorders>
          </w:tcPr>
          <w:p w:rsidR="00864390" w:rsidRPr="00864390" w:rsidRDefault="00864390" w:rsidP="00864390">
            <w:pPr>
              <w:spacing w:after="0"/>
              <w:rPr>
                <w:rFonts w:ascii="Times New Roman" w:eastAsia="Calibri" w:hAnsi="Times New Roman" w:cs="Times New Roman"/>
              </w:rPr>
            </w:pPr>
            <w:r w:rsidRPr="00864390">
              <w:rPr>
                <w:rFonts w:ascii="Times New Roman" w:eastAsia="Calibri" w:hAnsi="Times New Roman" w:cs="Times New Roman"/>
              </w:rPr>
              <w:t>Документы (приказы, справки, заявки, протоколы) по вопросам организации и проведения олимпиад</w:t>
            </w:r>
          </w:p>
          <w:p w:rsidR="00864390" w:rsidRPr="00864390" w:rsidRDefault="00864390" w:rsidP="00864390">
            <w:pPr>
              <w:spacing w:after="0"/>
              <w:rPr>
                <w:rFonts w:ascii="Times New Roman" w:eastAsia="Calibri" w:hAnsi="Times New Roman" w:cs="Times New Roman"/>
                <w:sz w:val="20"/>
              </w:rPr>
            </w:pPr>
          </w:p>
        </w:tc>
        <w:tc>
          <w:tcPr>
            <w:tcW w:w="1620" w:type="dxa"/>
            <w:tcBorders>
              <w:top w:val="nil"/>
              <w:left w:val="nil"/>
              <w:bottom w:val="nil"/>
              <w:right w:val="nil"/>
            </w:tcBorders>
          </w:tcPr>
          <w:p w:rsidR="00864390" w:rsidRPr="00864390" w:rsidRDefault="00864390" w:rsidP="00864390">
            <w:pPr>
              <w:pStyle w:val="ae"/>
              <w:ind w:firstLine="0"/>
              <w:jc w:val="left"/>
              <w:rPr>
                <w:sz w:val="24"/>
                <w:szCs w:val="24"/>
              </w:rPr>
            </w:pPr>
            <w:r w:rsidRPr="00864390">
              <w:rPr>
                <w:sz w:val="24"/>
                <w:szCs w:val="24"/>
              </w:rPr>
              <w:t>25 октября-</w:t>
            </w:r>
          </w:p>
          <w:p w:rsidR="00864390" w:rsidRPr="00864390" w:rsidRDefault="00864390" w:rsidP="00864390">
            <w:pPr>
              <w:pStyle w:val="ae"/>
              <w:ind w:firstLine="0"/>
              <w:jc w:val="left"/>
              <w:rPr>
                <w:sz w:val="24"/>
                <w:szCs w:val="24"/>
              </w:rPr>
            </w:pPr>
            <w:r w:rsidRPr="00864390">
              <w:rPr>
                <w:sz w:val="24"/>
                <w:szCs w:val="24"/>
              </w:rPr>
              <w:t>19 декабря</w:t>
            </w:r>
          </w:p>
          <w:p w:rsidR="00864390" w:rsidRPr="00864390" w:rsidRDefault="00864390" w:rsidP="00864390">
            <w:pPr>
              <w:pStyle w:val="ae"/>
              <w:ind w:firstLine="0"/>
              <w:jc w:val="left"/>
            </w:pPr>
            <w:smartTag w:uri="urn:schemas-microsoft-com:office:smarttags" w:element="metricconverter">
              <w:smartTagPr>
                <w:attr w:name="ProductID" w:val="2006 г"/>
              </w:smartTagPr>
              <w:r w:rsidRPr="00864390">
                <w:rPr>
                  <w:sz w:val="24"/>
                  <w:szCs w:val="24"/>
                </w:rPr>
                <w:t>2006 г</w:t>
              </w:r>
            </w:smartTag>
            <w:r w:rsidRPr="00864390">
              <w:t>.</w:t>
            </w:r>
          </w:p>
        </w:tc>
        <w:tc>
          <w:tcPr>
            <w:tcW w:w="954" w:type="dxa"/>
            <w:tcBorders>
              <w:top w:val="nil"/>
              <w:left w:val="nil"/>
              <w:bottom w:val="nil"/>
              <w:right w:val="nil"/>
            </w:tcBorders>
          </w:tcPr>
          <w:p w:rsidR="00864390" w:rsidRPr="00864390" w:rsidRDefault="00864390" w:rsidP="00864390">
            <w:pPr>
              <w:spacing w:after="0"/>
              <w:jc w:val="center"/>
              <w:rPr>
                <w:rFonts w:ascii="Times New Roman" w:eastAsia="Calibri" w:hAnsi="Times New Roman" w:cs="Times New Roman"/>
              </w:rPr>
            </w:pPr>
            <w:r w:rsidRPr="00864390">
              <w:rPr>
                <w:rFonts w:ascii="Times New Roman" w:eastAsia="Calibri" w:hAnsi="Times New Roman" w:cs="Times New Roman"/>
              </w:rPr>
              <w:t>155</w:t>
            </w:r>
          </w:p>
        </w:tc>
        <w:tc>
          <w:tcPr>
            <w:tcW w:w="992" w:type="dxa"/>
            <w:gridSpan w:val="2"/>
            <w:tcBorders>
              <w:top w:val="nil"/>
              <w:left w:val="nil"/>
              <w:bottom w:val="nil"/>
              <w:right w:val="nil"/>
            </w:tcBorders>
          </w:tcPr>
          <w:p w:rsidR="00864390" w:rsidRPr="00864390" w:rsidRDefault="00864390" w:rsidP="00864390">
            <w:pPr>
              <w:spacing w:after="0"/>
              <w:jc w:val="center"/>
              <w:rPr>
                <w:rFonts w:ascii="Times New Roman" w:eastAsia="Calibri" w:hAnsi="Times New Roman" w:cs="Times New Roman"/>
              </w:rPr>
            </w:pPr>
          </w:p>
        </w:tc>
      </w:tr>
      <w:tr w:rsidR="00864390" w:rsidRPr="00864390" w:rsidTr="00DA7805">
        <w:trPr>
          <w:cantSplit/>
          <w:trHeight w:val="301"/>
        </w:trPr>
        <w:tc>
          <w:tcPr>
            <w:tcW w:w="720" w:type="dxa"/>
            <w:tcBorders>
              <w:top w:val="nil"/>
              <w:left w:val="nil"/>
              <w:bottom w:val="nil"/>
              <w:right w:val="nil"/>
            </w:tcBorders>
          </w:tcPr>
          <w:p w:rsidR="00864390" w:rsidRPr="00864390" w:rsidRDefault="00864390" w:rsidP="00864390">
            <w:pPr>
              <w:spacing w:after="0"/>
              <w:jc w:val="center"/>
              <w:rPr>
                <w:rFonts w:ascii="Times New Roman" w:eastAsia="Calibri" w:hAnsi="Times New Roman" w:cs="Times New Roman"/>
              </w:rPr>
            </w:pPr>
            <w:r w:rsidRPr="00864390">
              <w:rPr>
                <w:rFonts w:ascii="Times New Roman" w:eastAsia="Calibri" w:hAnsi="Times New Roman" w:cs="Times New Roman"/>
              </w:rPr>
              <w:t>…</w:t>
            </w:r>
          </w:p>
        </w:tc>
        <w:tc>
          <w:tcPr>
            <w:tcW w:w="720" w:type="dxa"/>
            <w:tcBorders>
              <w:top w:val="nil"/>
              <w:left w:val="nil"/>
              <w:bottom w:val="nil"/>
              <w:right w:val="nil"/>
            </w:tcBorders>
          </w:tcPr>
          <w:p w:rsidR="00864390" w:rsidRPr="00864390" w:rsidRDefault="00864390" w:rsidP="00864390">
            <w:pPr>
              <w:spacing w:after="0"/>
              <w:jc w:val="center"/>
              <w:rPr>
                <w:rFonts w:ascii="Times New Roman" w:eastAsia="Calibri" w:hAnsi="Times New Roman" w:cs="Times New Roman"/>
              </w:rPr>
            </w:pPr>
          </w:p>
        </w:tc>
        <w:tc>
          <w:tcPr>
            <w:tcW w:w="4860" w:type="dxa"/>
            <w:tcBorders>
              <w:top w:val="nil"/>
              <w:left w:val="nil"/>
              <w:bottom w:val="nil"/>
              <w:right w:val="nil"/>
            </w:tcBorders>
          </w:tcPr>
          <w:p w:rsidR="00864390" w:rsidRPr="00864390" w:rsidRDefault="00864390" w:rsidP="00864390">
            <w:pPr>
              <w:spacing w:after="0"/>
              <w:rPr>
                <w:rFonts w:ascii="Times New Roman" w:eastAsia="Calibri" w:hAnsi="Times New Roman" w:cs="Times New Roman"/>
              </w:rPr>
            </w:pPr>
            <w:r w:rsidRPr="00864390">
              <w:rPr>
                <w:rFonts w:ascii="Times New Roman" w:eastAsia="Calibri" w:hAnsi="Times New Roman" w:cs="Times New Roman"/>
              </w:rPr>
              <w:t>…</w:t>
            </w:r>
          </w:p>
        </w:tc>
        <w:tc>
          <w:tcPr>
            <w:tcW w:w="1620" w:type="dxa"/>
            <w:tcBorders>
              <w:top w:val="nil"/>
              <w:left w:val="nil"/>
              <w:bottom w:val="nil"/>
              <w:right w:val="nil"/>
            </w:tcBorders>
          </w:tcPr>
          <w:p w:rsidR="00864390" w:rsidRPr="00864390" w:rsidRDefault="00864390" w:rsidP="00864390">
            <w:pPr>
              <w:spacing w:after="0"/>
              <w:rPr>
                <w:rFonts w:ascii="Times New Roman" w:eastAsia="Calibri" w:hAnsi="Times New Roman" w:cs="Times New Roman"/>
              </w:rPr>
            </w:pPr>
          </w:p>
        </w:tc>
        <w:tc>
          <w:tcPr>
            <w:tcW w:w="954" w:type="dxa"/>
            <w:tcBorders>
              <w:top w:val="nil"/>
              <w:left w:val="nil"/>
              <w:bottom w:val="nil"/>
              <w:right w:val="nil"/>
            </w:tcBorders>
          </w:tcPr>
          <w:p w:rsidR="00864390" w:rsidRPr="00864390" w:rsidRDefault="00864390" w:rsidP="00864390">
            <w:pPr>
              <w:spacing w:after="0"/>
              <w:jc w:val="center"/>
              <w:rPr>
                <w:rFonts w:ascii="Times New Roman" w:eastAsia="Calibri" w:hAnsi="Times New Roman" w:cs="Times New Roman"/>
              </w:rPr>
            </w:pPr>
          </w:p>
        </w:tc>
        <w:tc>
          <w:tcPr>
            <w:tcW w:w="992" w:type="dxa"/>
            <w:gridSpan w:val="2"/>
            <w:tcBorders>
              <w:top w:val="nil"/>
              <w:left w:val="nil"/>
              <w:bottom w:val="nil"/>
              <w:right w:val="nil"/>
            </w:tcBorders>
          </w:tcPr>
          <w:p w:rsidR="00864390" w:rsidRPr="00864390" w:rsidRDefault="00864390" w:rsidP="00864390">
            <w:pPr>
              <w:spacing w:after="0"/>
              <w:jc w:val="center"/>
              <w:rPr>
                <w:rFonts w:ascii="Times New Roman" w:eastAsia="Calibri" w:hAnsi="Times New Roman" w:cs="Times New Roman"/>
              </w:rPr>
            </w:pPr>
          </w:p>
        </w:tc>
      </w:tr>
    </w:tbl>
    <w:p w:rsidR="00864390" w:rsidRPr="00864390" w:rsidRDefault="00864390" w:rsidP="00864390">
      <w:pPr>
        <w:spacing w:after="0"/>
        <w:rPr>
          <w:rFonts w:ascii="Times New Roman" w:eastAsia="Calibri" w:hAnsi="Times New Roman" w:cs="Times New Roman"/>
          <w:sz w:val="20"/>
        </w:rPr>
      </w:pPr>
    </w:p>
    <w:p w:rsidR="00864390" w:rsidRPr="00864390" w:rsidRDefault="00864390" w:rsidP="00864390">
      <w:pPr>
        <w:spacing w:after="0"/>
        <w:rPr>
          <w:rFonts w:ascii="Times New Roman" w:eastAsia="Calibri" w:hAnsi="Times New Roman" w:cs="Times New Roman"/>
        </w:rPr>
      </w:pPr>
      <w:r w:rsidRPr="00864390">
        <w:rPr>
          <w:rFonts w:ascii="Times New Roman" w:eastAsia="Calibri" w:hAnsi="Times New Roman" w:cs="Times New Roman"/>
        </w:rPr>
        <w:t>В данный раздел описи внесено 33 (тридцать три) дел с № 454 по № 486</w:t>
      </w:r>
    </w:p>
    <w:p w:rsidR="00864390" w:rsidRPr="00864390" w:rsidRDefault="00864390" w:rsidP="00864390">
      <w:pPr>
        <w:spacing w:after="0"/>
        <w:rPr>
          <w:rFonts w:ascii="Times New Roman" w:eastAsia="Calibri" w:hAnsi="Times New Roman" w:cs="Times New Roman"/>
          <w:sz w:val="20"/>
        </w:rPr>
      </w:pPr>
    </w:p>
    <w:p w:rsidR="00864390" w:rsidRPr="00864390" w:rsidRDefault="00864390" w:rsidP="00864390">
      <w:pPr>
        <w:spacing w:after="0"/>
        <w:rPr>
          <w:rFonts w:ascii="Times New Roman" w:eastAsia="Calibri" w:hAnsi="Times New Roman" w:cs="Times New Roman"/>
        </w:rPr>
      </w:pPr>
      <w:proofErr w:type="gramStart"/>
      <w:r w:rsidRPr="00864390">
        <w:rPr>
          <w:rFonts w:ascii="Times New Roman" w:eastAsia="Calibri" w:hAnsi="Times New Roman" w:cs="Times New Roman"/>
        </w:rPr>
        <w:t>Ответственный</w:t>
      </w:r>
      <w:proofErr w:type="gramEnd"/>
      <w:r w:rsidRPr="00864390">
        <w:rPr>
          <w:rFonts w:ascii="Times New Roman" w:eastAsia="Calibri" w:hAnsi="Times New Roman" w:cs="Times New Roman"/>
        </w:rPr>
        <w:t xml:space="preserve"> за делопроизводство</w:t>
      </w:r>
    </w:p>
    <w:p w:rsidR="00864390" w:rsidRPr="00864390" w:rsidRDefault="00864390" w:rsidP="00864390">
      <w:pPr>
        <w:spacing w:after="0"/>
        <w:rPr>
          <w:rFonts w:ascii="Times New Roman" w:eastAsia="Calibri" w:hAnsi="Times New Roman" w:cs="Times New Roman"/>
        </w:rPr>
      </w:pPr>
      <w:r w:rsidRPr="00864390">
        <w:rPr>
          <w:rFonts w:ascii="Times New Roman" w:eastAsia="Calibri" w:hAnsi="Times New Roman" w:cs="Times New Roman"/>
        </w:rPr>
        <w:t>и архив, ведущий специалист управления</w:t>
      </w:r>
    </w:p>
    <w:p w:rsidR="00864390" w:rsidRPr="00864390" w:rsidRDefault="00864390" w:rsidP="00864390">
      <w:pPr>
        <w:spacing w:after="0"/>
        <w:rPr>
          <w:rFonts w:ascii="Times New Roman" w:eastAsia="Calibri" w:hAnsi="Times New Roman" w:cs="Times New Roman"/>
        </w:rPr>
      </w:pPr>
      <w:r w:rsidRPr="00864390">
        <w:rPr>
          <w:rFonts w:ascii="Times New Roman" w:eastAsia="Calibri" w:hAnsi="Times New Roman" w:cs="Times New Roman"/>
        </w:rPr>
        <w:t>образования администрации</w:t>
      </w: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r>
      <w:r w:rsidRPr="00864390">
        <w:rPr>
          <w:rFonts w:ascii="Times New Roman" w:eastAsia="Calibri" w:hAnsi="Times New Roman" w:cs="Times New Roman"/>
        </w:rPr>
        <w:tab/>
        <w:t xml:space="preserve">Е.В. </w:t>
      </w:r>
      <w:proofErr w:type="spellStart"/>
      <w:r w:rsidRPr="00864390">
        <w:rPr>
          <w:rFonts w:ascii="Times New Roman" w:eastAsia="Calibri" w:hAnsi="Times New Roman" w:cs="Times New Roman"/>
        </w:rPr>
        <w:t>Лунгу</w:t>
      </w:r>
      <w:proofErr w:type="spellEnd"/>
    </w:p>
    <w:p w:rsidR="00864390" w:rsidRPr="00864390" w:rsidRDefault="00864390" w:rsidP="00864390">
      <w:pPr>
        <w:spacing w:after="0"/>
        <w:rPr>
          <w:rFonts w:ascii="Times New Roman" w:eastAsia="Calibri" w:hAnsi="Times New Roman" w:cs="Times New Roman"/>
          <w:sz w:val="20"/>
        </w:rPr>
      </w:pPr>
    </w:p>
    <w:p w:rsidR="00864390" w:rsidRPr="00864390" w:rsidRDefault="00864390" w:rsidP="00864390">
      <w:pPr>
        <w:spacing w:after="0"/>
        <w:rPr>
          <w:rFonts w:ascii="Times New Roman" w:eastAsia="Calibri" w:hAnsi="Times New Roman" w:cs="Times New Roman"/>
        </w:rPr>
      </w:pPr>
      <w:r w:rsidRPr="00864390">
        <w:rPr>
          <w:rFonts w:ascii="Times New Roman" w:eastAsia="Calibri" w:hAnsi="Times New Roman" w:cs="Times New Roman"/>
        </w:rPr>
        <w:t>02.05.2009</w:t>
      </w:r>
    </w:p>
    <w:p w:rsidR="00864390" w:rsidRPr="00864390" w:rsidRDefault="00864390" w:rsidP="00864390">
      <w:pPr>
        <w:spacing w:after="0"/>
        <w:rPr>
          <w:rFonts w:ascii="Times New Roman" w:eastAsia="Calibri" w:hAnsi="Times New Roman" w:cs="Times New Roman"/>
          <w:sz w:val="20"/>
        </w:rPr>
      </w:pPr>
    </w:p>
    <w:tbl>
      <w:tblPr>
        <w:tblW w:w="0" w:type="auto"/>
        <w:tblLayout w:type="fixed"/>
        <w:tblLook w:val="01E0"/>
      </w:tblPr>
      <w:tblGrid>
        <w:gridCol w:w="5868"/>
        <w:gridCol w:w="3703"/>
      </w:tblGrid>
      <w:tr w:rsidR="00864390" w:rsidRPr="00864390" w:rsidTr="00DA7805">
        <w:tc>
          <w:tcPr>
            <w:tcW w:w="5868" w:type="dxa"/>
          </w:tcPr>
          <w:p w:rsidR="006667BE" w:rsidRPr="00864390" w:rsidRDefault="006667BE" w:rsidP="006667BE">
            <w:pPr>
              <w:spacing w:after="0"/>
              <w:rPr>
                <w:rFonts w:ascii="Times New Roman" w:eastAsia="Calibri" w:hAnsi="Times New Roman" w:cs="Times New Roman"/>
              </w:rPr>
            </w:pPr>
            <w:r w:rsidRPr="00864390">
              <w:rPr>
                <w:rFonts w:ascii="Times New Roman" w:eastAsia="Calibri" w:hAnsi="Times New Roman" w:cs="Times New Roman"/>
              </w:rPr>
              <w:t>СОГЛАСОВАНО</w:t>
            </w:r>
          </w:p>
          <w:p w:rsidR="006667BE" w:rsidRPr="00864390" w:rsidRDefault="006667BE" w:rsidP="006667BE">
            <w:pPr>
              <w:spacing w:after="0"/>
              <w:rPr>
                <w:rFonts w:ascii="Times New Roman" w:eastAsia="Calibri" w:hAnsi="Times New Roman" w:cs="Times New Roman"/>
                <w:sz w:val="20"/>
              </w:rPr>
            </w:pPr>
          </w:p>
          <w:p w:rsidR="006667BE" w:rsidRPr="00864390" w:rsidRDefault="006667BE" w:rsidP="006667BE">
            <w:pPr>
              <w:spacing w:after="0"/>
              <w:rPr>
                <w:rFonts w:ascii="Times New Roman" w:eastAsia="Calibri" w:hAnsi="Times New Roman" w:cs="Times New Roman"/>
              </w:rPr>
            </w:pPr>
            <w:r w:rsidRPr="00864390">
              <w:rPr>
                <w:rFonts w:ascii="Times New Roman" w:eastAsia="Calibri" w:hAnsi="Times New Roman" w:cs="Times New Roman"/>
              </w:rPr>
              <w:t xml:space="preserve">Протокол </w:t>
            </w:r>
            <w:proofErr w:type="gramStart"/>
            <w:r w:rsidRPr="00864390">
              <w:rPr>
                <w:rFonts w:ascii="Times New Roman" w:eastAsia="Calibri" w:hAnsi="Times New Roman" w:cs="Times New Roman"/>
              </w:rPr>
              <w:t>ЭК</w:t>
            </w:r>
            <w:proofErr w:type="gramEnd"/>
            <w:r w:rsidRPr="00864390">
              <w:rPr>
                <w:rFonts w:ascii="Times New Roman" w:eastAsia="Calibri" w:hAnsi="Times New Roman" w:cs="Times New Roman"/>
              </w:rPr>
              <w:t xml:space="preserve"> управления образования администрации Амурского муниципального района</w:t>
            </w:r>
          </w:p>
          <w:p w:rsidR="006667BE" w:rsidRPr="00864390" w:rsidRDefault="006667BE" w:rsidP="006667BE">
            <w:pPr>
              <w:spacing w:after="0"/>
              <w:rPr>
                <w:rFonts w:ascii="Times New Roman" w:eastAsia="Calibri" w:hAnsi="Times New Roman" w:cs="Times New Roman"/>
                <w:sz w:val="20"/>
              </w:rPr>
            </w:pPr>
          </w:p>
          <w:p w:rsidR="00864390" w:rsidRPr="00864390" w:rsidRDefault="006667BE" w:rsidP="006667BE">
            <w:pPr>
              <w:spacing w:after="0"/>
              <w:rPr>
                <w:rFonts w:ascii="Times New Roman" w:eastAsia="Calibri" w:hAnsi="Times New Roman" w:cs="Times New Roman"/>
              </w:rPr>
            </w:pPr>
            <w:r w:rsidRPr="00864390">
              <w:rPr>
                <w:rFonts w:ascii="Times New Roman" w:eastAsia="Calibri" w:hAnsi="Times New Roman" w:cs="Times New Roman"/>
              </w:rPr>
              <w:t>от 02.05.2009    № 2</w:t>
            </w:r>
          </w:p>
        </w:tc>
        <w:tc>
          <w:tcPr>
            <w:tcW w:w="3703" w:type="dxa"/>
          </w:tcPr>
          <w:p w:rsidR="00864390" w:rsidRPr="00864390" w:rsidRDefault="00864390" w:rsidP="00864390">
            <w:pPr>
              <w:spacing w:after="0"/>
              <w:rPr>
                <w:rFonts w:ascii="Times New Roman" w:eastAsia="Calibri" w:hAnsi="Times New Roman" w:cs="Times New Roman"/>
              </w:rPr>
            </w:pPr>
          </w:p>
        </w:tc>
      </w:tr>
    </w:tbl>
    <w:p w:rsidR="00FC1BFF" w:rsidRDefault="00FC1BFF" w:rsidP="00FC1BFF">
      <w:pPr>
        <w:tabs>
          <w:tab w:val="left" w:pos="6210"/>
        </w:tabs>
        <w:rPr>
          <w:lang w:eastAsia="ru-RU"/>
        </w:rPr>
      </w:pPr>
    </w:p>
    <w:p w:rsidR="00242847" w:rsidRPr="00864390" w:rsidRDefault="00242847" w:rsidP="00242847">
      <w:pPr>
        <w:spacing w:after="0" w:line="240" w:lineRule="exact"/>
        <w:jc w:val="center"/>
        <w:rPr>
          <w:rFonts w:ascii="Times New Roman" w:eastAsia="Calibri" w:hAnsi="Times New Roman" w:cs="Times New Roman"/>
          <w:sz w:val="28"/>
        </w:rPr>
      </w:pPr>
      <w:r>
        <w:rPr>
          <w:rFonts w:ascii="Times New Roman" w:hAnsi="Times New Roman" w:cs="Times New Roman"/>
          <w:sz w:val="28"/>
          <w:szCs w:val="28"/>
        </w:rPr>
        <w:lastRenderedPageBreak/>
        <w:t xml:space="preserve">Приложение 6 </w:t>
      </w:r>
      <w:r w:rsidRPr="007358FC">
        <w:rPr>
          <w:rFonts w:ascii="Times New Roman" w:hAnsi="Times New Roman" w:cs="Times New Roman"/>
          <w:sz w:val="28"/>
          <w:szCs w:val="28"/>
        </w:rPr>
        <w:t xml:space="preserve"> </w:t>
      </w:r>
      <w:r>
        <w:rPr>
          <w:rFonts w:ascii="Times New Roman" w:hAnsi="Times New Roman" w:cs="Times New Roman"/>
          <w:sz w:val="28"/>
        </w:rPr>
        <w:t>Акт о выделении к уничтожению документов</w:t>
      </w:r>
    </w:p>
    <w:p w:rsidR="00242847" w:rsidRDefault="00242847" w:rsidP="00FC1BFF">
      <w:pPr>
        <w:tabs>
          <w:tab w:val="left" w:pos="6210"/>
        </w:tabs>
        <w:rPr>
          <w:lang w:eastAsia="ru-RU"/>
        </w:rPr>
      </w:pPr>
    </w:p>
    <w:tbl>
      <w:tblPr>
        <w:tblW w:w="0" w:type="auto"/>
        <w:tblInd w:w="-38" w:type="dxa"/>
        <w:tblLayout w:type="fixed"/>
        <w:tblCellMar>
          <w:left w:w="70" w:type="dxa"/>
          <w:right w:w="70" w:type="dxa"/>
        </w:tblCellMar>
        <w:tblLook w:val="0000"/>
      </w:tblPr>
      <w:tblGrid>
        <w:gridCol w:w="1870"/>
        <w:gridCol w:w="900"/>
        <w:gridCol w:w="1440"/>
      </w:tblGrid>
      <w:tr w:rsidR="003431D0" w:rsidRPr="003431D0" w:rsidTr="003431D0">
        <w:trPr>
          <w:trHeight w:val="1276"/>
        </w:trPr>
        <w:tc>
          <w:tcPr>
            <w:tcW w:w="4210" w:type="dxa"/>
            <w:gridSpan w:val="3"/>
          </w:tcPr>
          <w:p w:rsidR="003431D0" w:rsidRPr="003431D0" w:rsidRDefault="003431D0" w:rsidP="003431D0">
            <w:pPr>
              <w:spacing w:after="0"/>
              <w:jc w:val="center"/>
              <w:rPr>
                <w:rFonts w:ascii="Times New Roman" w:hAnsi="Times New Roman" w:cs="Times New Roman"/>
                <w:b/>
                <w:sz w:val="2"/>
              </w:rPr>
            </w:pPr>
          </w:p>
          <w:p w:rsidR="003431D0" w:rsidRPr="003431D0" w:rsidRDefault="003431D0" w:rsidP="003431D0">
            <w:pPr>
              <w:spacing w:after="0"/>
              <w:jc w:val="center"/>
              <w:rPr>
                <w:rFonts w:ascii="Times New Roman" w:hAnsi="Times New Roman" w:cs="Times New Roman"/>
                <w:b/>
                <w:sz w:val="2"/>
              </w:rPr>
            </w:pPr>
          </w:p>
          <w:p w:rsidR="003431D0" w:rsidRPr="003431D0" w:rsidRDefault="003431D0" w:rsidP="003431D0">
            <w:pPr>
              <w:spacing w:after="0"/>
              <w:jc w:val="center"/>
              <w:rPr>
                <w:rFonts w:ascii="Times New Roman" w:hAnsi="Times New Roman" w:cs="Times New Roman"/>
                <w:b/>
                <w:sz w:val="2"/>
              </w:rPr>
            </w:pPr>
          </w:p>
          <w:p w:rsidR="003431D0" w:rsidRPr="003431D0" w:rsidRDefault="003431D0" w:rsidP="003431D0">
            <w:pPr>
              <w:spacing w:after="0"/>
              <w:jc w:val="center"/>
              <w:rPr>
                <w:rFonts w:ascii="Times New Roman" w:hAnsi="Times New Roman" w:cs="Times New Roman"/>
                <w:b/>
                <w:sz w:val="2"/>
              </w:rPr>
            </w:pPr>
          </w:p>
          <w:p w:rsidR="003431D0" w:rsidRPr="003431D0" w:rsidRDefault="003431D0" w:rsidP="003431D0">
            <w:pPr>
              <w:spacing w:after="0"/>
              <w:jc w:val="center"/>
              <w:rPr>
                <w:rFonts w:ascii="Times New Roman" w:hAnsi="Times New Roman" w:cs="Times New Roman"/>
                <w:b/>
                <w:sz w:val="2"/>
              </w:rPr>
            </w:pPr>
          </w:p>
          <w:p w:rsidR="003431D0" w:rsidRPr="003431D0" w:rsidRDefault="003431D0" w:rsidP="003431D0">
            <w:pPr>
              <w:spacing w:after="0"/>
              <w:jc w:val="center"/>
              <w:rPr>
                <w:rFonts w:ascii="Times New Roman" w:hAnsi="Times New Roman" w:cs="Times New Roman"/>
                <w:b/>
                <w:sz w:val="2"/>
              </w:rPr>
            </w:pPr>
          </w:p>
          <w:p w:rsidR="003431D0" w:rsidRPr="003431D0" w:rsidRDefault="000E4F29" w:rsidP="003431D0">
            <w:pPr>
              <w:spacing w:after="0"/>
              <w:jc w:val="center"/>
              <w:rPr>
                <w:rFonts w:ascii="Times New Roman" w:hAnsi="Times New Roman" w:cs="Times New Roman"/>
                <w:b/>
                <w:sz w:val="20"/>
              </w:rPr>
            </w:pPr>
            <w:r>
              <w:rPr>
                <w:rFonts w:ascii="Times New Roman" w:hAnsi="Times New Roman" w:cs="Times New Roman"/>
                <w:b/>
                <w:sz w:val="26"/>
              </w:rPr>
              <w:t>МБДОУ № 47 пос.Эльбан</w:t>
            </w:r>
          </w:p>
          <w:p w:rsidR="003431D0" w:rsidRPr="003431D0" w:rsidRDefault="003431D0" w:rsidP="003431D0">
            <w:pPr>
              <w:spacing w:after="0"/>
              <w:jc w:val="center"/>
              <w:rPr>
                <w:rFonts w:ascii="Times New Roman" w:hAnsi="Times New Roman" w:cs="Times New Roman"/>
                <w:b/>
                <w:sz w:val="2"/>
              </w:rPr>
            </w:pPr>
          </w:p>
          <w:p w:rsidR="003431D0" w:rsidRPr="003431D0" w:rsidRDefault="003431D0" w:rsidP="003431D0">
            <w:pPr>
              <w:spacing w:after="0"/>
              <w:jc w:val="center"/>
              <w:rPr>
                <w:rFonts w:ascii="Times New Roman" w:hAnsi="Times New Roman" w:cs="Times New Roman"/>
                <w:b/>
                <w:sz w:val="2"/>
              </w:rPr>
            </w:pPr>
          </w:p>
          <w:p w:rsidR="003431D0" w:rsidRPr="003431D0" w:rsidRDefault="003431D0" w:rsidP="003431D0">
            <w:pPr>
              <w:spacing w:after="0"/>
              <w:jc w:val="center"/>
              <w:rPr>
                <w:rFonts w:ascii="Times New Roman" w:hAnsi="Times New Roman" w:cs="Times New Roman"/>
                <w:b/>
                <w:sz w:val="2"/>
              </w:rPr>
            </w:pPr>
          </w:p>
          <w:p w:rsidR="003431D0" w:rsidRPr="003431D0" w:rsidRDefault="003431D0" w:rsidP="003431D0">
            <w:pPr>
              <w:spacing w:after="0"/>
              <w:jc w:val="center"/>
              <w:rPr>
                <w:rFonts w:ascii="Times New Roman" w:hAnsi="Times New Roman" w:cs="Times New Roman"/>
                <w:b/>
                <w:sz w:val="2"/>
              </w:rPr>
            </w:pPr>
          </w:p>
          <w:p w:rsidR="003431D0" w:rsidRPr="003431D0" w:rsidRDefault="003431D0" w:rsidP="003431D0">
            <w:pPr>
              <w:spacing w:after="0"/>
              <w:jc w:val="center"/>
              <w:rPr>
                <w:rFonts w:ascii="Times New Roman" w:hAnsi="Times New Roman" w:cs="Times New Roman"/>
                <w:b/>
                <w:sz w:val="2"/>
              </w:rPr>
            </w:pPr>
          </w:p>
          <w:p w:rsidR="003431D0" w:rsidRPr="003431D0" w:rsidRDefault="003431D0" w:rsidP="003431D0">
            <w:pPr>
              <w:spacing w:after="0"/>
              <w:jc w:val="center"/>
              <w:rPr>
                <w:rFonts w:ascii="Times New Roman" w:hAnsi="Times New Roman" w:cs="Times New Roman"/>
                <w:b/>
                <w:sz w:val="2"/>
              </w:rPr>
            </w:pPr>
          </w:p>
          <w:p w:rsidR="003431D0" w:rsidRPr="003431D0" w:rsidRDefault="003431D0" w:rsidP="003431D0">
            <w:pPr>
              <w:spacing w:after="0"/>
              <w:jc w:val="center"/>
              <w:rPr>
                <w:rFonts w:ascii="Times New Roman" w:hAnsi="Times New Roman" w:cs="Times New Roman"/>
                <w:b/>
                <w:sz w:val="2"/>
              </w:rPr>
            </w:pPr>
          </w:p>
          <w:p w:rsidR="003431D0" w:rsidRPr="003431D0" w:rsidRDefault="003431D0" w:rsidP="003431D0">
            <w:pPr>
              <w:spacing w:after="0"/>
              <w:jc w:val="center"/>
              <w:rPr>
                <w:rFonts w:ascii="Times New Roman" w:hAnsi="Times New Roman" w:cs="Times New Roman"/>
                <w:sz w:val="2"/>
              </w:rPr>
            </w:pPr>
          </w:p>
          <w:p w:rsidR="003431D0" w:rsidRPr="003431D0" w:rsidRDefault="003431D0" w:rsidP="003431D0">
            <w:pPr>
              <w:spacing w:after="0"/>
              <w:jc w:val="center"/>
              <w:rPr>
                <w:rFonts w:ascii="Times New Roman" w:hAnsi="Times New Roman" w:cs="Times New Roman"/>
                <w:sz w:val="2"/>
              </w:rPr>
            </w:pPr>
          </w:p>
          <w:p w:rsidR="003431D0" w:rsidRPr="003431D0" w:rsidRDefault="003431D0" w:rsidP="003431D0">
            <w:pPr>
              <w:spacing w:after="0"/>
              <w:jc w:val="center"/>
              <w:rPr>
                <w:rFonts w:ascii="Times New Roman" w:hAnsi="Times New Roman" w:cs="Times New Roman"/>
                <w:sz w:val="2"/>
              </w:rPr>
            </w:pPr>
          </w:p>
          <w:p w:rsidR="003431D0" w:rsidRPr="003431D0" w:rsidRDefault="003431D0" w:rsidP="003431D0">
            <w:pPr>
              <w:spacing w:after="0"/>
              <w:jc w:val="center"/>
              <w:rPr>
                <w:rFonts w:ascii="Times New Roman" w:hAnsi="Times New Roman" w:cs="Times New Roman"/>
                <w:sz w:val="2"/>
              </w:rPr>
            </w:pPr>
          </w:p>
          <w:p w:rsidR="003431D0" w:rsidRPr="003431D0" w:rsidRDefault="003431D0" w:rsidP="003431D0">
            <w:pPr>
              <w:spacing w:after="0"/>
              <w:jc w:val="center"/>
              <w:rPr>
                <w:rFonts w:ascii="Times New Roman" w:hAnsi="Times New Roman" w:cs="Times New Roman"/>
                <w:sz w:val="2"/>
              </w:rPr>
            </w:pPr>
          </w:p>
          <w:p w:rsidR="003431D0" w:rsidRPr="003431D0" w:rsidRDefault="003431D0" w:rsidP="003431D0">
            <w:pPr>
              <w:spacing w:after="0"/>
              <w:jc w:val="center"/>
              <w:rPr>
                <w:rFonts w:ascii="Times New Roman" w:hAnsi="Times New Roman" w:cs="Times New Roman"/>
                <w:b/>
              </w:rPr>
            </w:pPr>
            <w:r w:rsidRPr="003431D0">
              <w:rPr>
                <w:rFonts w:ascii="Times New Roman" w:hAnsi="Times New Roman" w:cs="Times New Roman"/>
                <w:b/>
              </w:rPr>
              <w:t>АКТ</w:t>
            </w:r>
          </w:p>
        </w:tc>
      </w:tr>
      <w:tr w:rsidR="003431D0" w:rsidRPr="003431D0" w:rsidTr="00DA7805">
        <w:trPr>
          <w:trHeight w:val="80"/>
        </w:trPr>
        <w:tc>
          <w:tcPr>
            <w:tcW w:w="1870" w:type="dxa"/>
            <w:tcBorders>
              <w:top w:val="nil"/>
              <w:left w:val="nil"/>
              <w:bottom w:val="single" w:sz="4" w:space="0" w:color="auto"/>
              <w:right w:val="nil"/>
            </w:tcBorders>
          </w:tcPr>
          <w:p w:rsidR="003431D0" w:rsidRPr="003431D0" w:rsidRDefault="003431D0" w:rsidP="003431D0">
            <w:pPr>
              <w:pStyle w:val="1"/>
              <w:rPr>
                <w:rFonts w:ascii="Times New Roman" w:hAnsi="Times New Roman" w:cs="Times New Roman"/>
                <w:sz w:val="26"/>
              </w:rPr>
            </w:pPr>
          </w:p>
        </w:tc>
        <w:tc>
          <w:tcPr>
            <w:tcW w:w="900" w:type="dxa"/>
          </w:tcPr>
          <w:p w:rsidR="003431D0" w:rsidRPr="003431D0" w:rsidRDefault="003431D0" w:rsidP="003431D0">
            <w:pPr>
              <w:pStyle w:val="1"/>
              <w:jc w:val="right"/>
              <w:rPr>
                <w:rFonts w:ascii="Times New Roman" w:hAnsi="Times New Roman" w:cs="Times New Roman"/>
                <w:sz w:val="26"/>
              </w:rPr>
            </w:pPr>
            <w:r w:rsidRPr="003431D0">
              <w:rPr>
                <w:rFonts w:ascii="Times New Roman" w:hAnsi="Times New Roman" w:cs="Times New Roman"/>
                <w:sz w:val="26"/>
              </w:rPr>
              <w:t xml:space="preserve">№  </w:t>
            </w:r>
          </w:p>
        </w:tc>
        <w:tc>
          <w:tcPr>
            <w:tcW w:w="1440" w:type="dxa"/>
            <w:tcBorders>
              <w:top w:val="nil"/>
              <w:left w:val="nil"/>
              <w:bottom w:val="single" w:sz="4" w:space="0" w:color="auto"/>
              <w:right w:val="nil"/>
            </w:tcBorders>
          </w:tcPr>
          <w:p w:rsidR="003431D0" w:rsidRPr="003431D0" w:rsidRDefault="003431D0" w:rsidP="003431D0">
            <w:pPr>
              <w:pStyle w:val="1"/>
              <w:rPr>
                <w:rFonts w:ascii="Times New Roman" w:hAnsi="Times New Roman" w:cs="Times New Roman"/>
                <w:sz w:val="26"/>
              </w:rPr>
            </w:pPr>
          </w:p>
        </w:tc>
      </w:tr>
      <w:tr w:rsidR="003431D0" w:rsidRPr="003431D0" w:rsidTr="00DA7805">
        <w:trPr>
          <w:trHeight w:val="243"/>
        </w:trPr>
        <w:tc>
          <w:tcPr>
            <w:tcW w:w="4210" w:type="dxa"/>
            <w:gridSpan w:val="3"/>
          </w:tcPr>
          <w:p w:rsidR="003431D0" w:rsidRPr="003431D0" w:rsidRDefault="000E4F29" w:rsidP="003431D0">
            <w:pPr>
              <w:spacing w:after="0"/>
              <w:jc w:val="center"/>
              <w:rPr>
                <w:rFonts w:ascii="Times New Roman" w:hAnsi="Times New Roman" w:cs="Times New Roman"/>
              </w:rPr>
            </w:pPr>
            <w:r>
              <w:rPr>
                <w:rFonts w:ascii="Times New Roman" w:hAnsi="Times New Roman" w:cs="Times New Roman"/>
              </w:rPr>
              <w:t>пос.Эльбан</w:t>
            </w:r>
          </w:p>
        </w:tc>
      </w:tr>
      <w:tr w:rsidR="003431D0" w:rsidRPr="003431D0" w:rsidTr="00DA7805">
        <w:trPr>
          <w:trHeight w:val="701"/>
        </w:trPr>
        <w:tc>
          <w:tcPr>
            <w:tcW w:w="4210" w:type="dxa"/>
            <w:gridSpan w:val="3"/>
          </w:tcPr>
          <w:p w:rsidR="003431D0" w:rsidRPr="003431D0" w:rsidRDefault="003431D0" w:rsidP="003431D0">
            <w:pPr>
              <w:spacing w:after="0" w:line="240" w:lineRule="exact"/>
              <w:rPr>
                <w:rFonts w:ascii="Times New Roman" w:hAnsi="Times New Roman" w:cs="Times New Roman"/>
                <w:sz w:val="26"/>
                <w:szCs w:val="26"/>
              </w:rPr>
            </w:pPr>
          </w:p>
          <w:p w:rsidR="003431D0" w:rsidRPr="003431D0" w:rsidRDefault="003431D0" w:rsidP="003431D0">
            <w:pPr>
              <w:spacing w:after="0" w:line="240" w:lineRule="exact"/>
              <w:rPr>
                <w:rFonts w:ascii="Times New Roman" w:hAnsi="Times New Roman" w:cs="Times New Roman"/>
                <w:sz w:val="26"/>
                <w:szCs w:val="26"/>
              </w:rPr>
            </w:pPr>
          </w:p>
          <w:p w:rsidR="003431D0" w:rsidRPr="003431D0" w:rsidRDefault="003431D0" w:rsidP="003431D0">
            <w:pPr>
              <w:spacing w:after="0" w:line="240" w:lineRule="exact"/>
              <w:rPr>
                <w:rFonts w:ascii="Times New Roman" w:hAnsi="Times New Roman" w:cs="Times New Roman"/>
                <w:sz w:val="26"/>
                <w:szCs w:val="26"/>
              </w:rPr>
            </w:pPr>
            <w:r w:rsidRPr="003431D0">
              <w:rPr>
                <w:rFonts w:ascii="Times New Roman" w:hAnsi="Times New Roman" w:cs="Times New Roman"/>
                <w:sz w:val="26"/>
                <w:szCs w:val="26"/>
              </w:rPr>
              <w:t>О выделении к уничтожению документов, не подлежащих хранению</w:t>
            </w:r>
          </w:p>
        </w:tc>
      </w:tr>
    </w:tbl>
    <w:tbl>
      <w:tblPr>
        <w:tblpPr w:leftFromText="180" w:rightFromText="180" w:vertAnchor="text" w:horzAnchor="margin" w:tblpXSpec="right" w:tblpY="-36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84"/>
      </w:tblGrid>
      <w:tr w:rsidR="003431D0" w:rsidRPr="003431D0" w:rsidTr="00DA7805">
        <w:trPr>
          <w:trHeight w:val="2520"/>
        </w:trPr>
        <w:tc>
          <w:tcPr>
            <w:tcW w:w="4284" w:type="dxa"/>
            <w:tcBorders>
              <w:top w:val="nil"/>
              <w:left w:val="nil"/>
              <w:bottom w:val="nil"/>
              <w:right w:val="nil"/>
            </w:tcBorders>
          </w:tcPr>
          <w:p w:rsidR="003431D0" w:rsidRPr="003431D0" w:rsidRDefault="003431D0" w:rsidP="003431D0">
            <w:pPr>
              <w:spacing w:after="0" w:line="240" w:lineRule="exact"/>
              <w:rPr>
                <w:rFonts w:ascii="Times New Roman" w:hAnsi="Times New Roman" w:cs="Times New Roman"/>
                <w:sz w:val="26"/>
                <w:szCs w:val="26"/>
              </w:rPr>
            </w:pPr>
            <w:r w:rsidRPr="003431D0">
              <w:rPr>
                <w:rFonts w:ascii="Times New Roman" w:hAnsi="Times New Roman" w:cs="Times New Roman"/>
                <w:sz w:val="26"/>
                <w:szCs w:val="26"/>
              </w:rPr>
              <w:t>УТВЕРЖДАЮ</w:t>
            </w:r>
          </w:p>
          <w:p w:rsidR="003431D0" w:rsidRPr="003431D0" w:rsidRDefault="000E4F29" w:rsidP="003431D0">
            <w:pPr>
              <w:spacing w:after="0" w:line="240" w:lineRule="exact"/>
              <w:rPr>
                <w:rFonts w:ascii="Times New Roman" w:hAnsi="Times New Roman" w:cs="Times New Roman"/>
                <w:sz w:val="26"/>
                <w:szCs w:val="26"/>
              </w:rPr>
            </w:pPr>
            <w:r>
              <w:rPr>
                <w:rFonts w:ascii="Times New Roman" w:hAnsi="Times New Roman" w:cs="Times New Roman"/>
                <w:sz w:val="26"/>
                <w:szCs w:val="26"/>
              </w:rPr>
              <w:t>Заведующий МБДОУ № 47</w:t>
            </w:r>
          </w:p>
          <w:p w:rsidR="003431D0" w:rsidRPr="003431D0" w:rsidRDefault="003431D0" w:rsidP="003431D0">
            <w:pPr>
              <w:spacing w:after="0" w:line="240" w:lineRule="exact"/>
              <w:rPr>
                <w:rFonts w:ascii="Times New Roman" w:hAnsi="Times New Roman" w:cs="Times New Roman"/>
                <w:sz w:val="26"/>
                <w:szCs w:val="26"/>
              </w:rPr>
            </w:pPr>
          </w:p>
          <w:p w:rsidR="003431D0" w:rsidRPr="003431D0" w:rsidRDefault="00D51A93" w:rsidP="00D51A93">
            <w:pPr>
              <w:spacing w:after="0"/>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_________________</w:t>
            </w:r>
            <w:r w:rsidR="000E4F29">
              <w:rPr>
                <w:rFonts w:ascii="Times New Roman" w:hAnsi="Times New Roman" w:cs="Times New Roman"/>
                <w:sz w:val="26"/>
                <w:szCs w:val="26"/>
              </w:rPr>
              <w:t>Л.П.Шуваева</w:t>
            </w:r>
            <w:proofErr w:type="spellEnd"/>
          </w:p>
          <w:p w:rsidR="003431D0" w:rsidRPr="003431D0" w:rsidRDefault="00D51A93" w:rsidP="003431D0">
            <w:pPr>
              <w:spacing w:after="0" w:line="240" w:lineRule="exact"/>
              <w:rPr>
                <w:rFonts w:ascii="Times New Roman" w:hAnsi="Times New Roman" w:cs="Times New Roman"/>
                <w:sz w:val="26"/>
                <w:szCs w:val="26"/>
                <w:u w:val="single"/>
              </w:rPr>
            </w:pPr>
            <w:r>
              <w:rPr>
                <w:rFonts w:ascii="Times New Roman" w:hAnsi="Times New Roman" w:cs="Times New Roman"/>
                <w:sz w:val="26"/>
                <w:szCs w:val="26"/>
                <w:u w:val="single"/>
              </w:rPr>
              <w:t xml:space="preserve">                    </w:t>
            </w:r>
          </w:p>
        </w:tc>
      </w:tr>
    </w:tbl>
    <w:p w:rsidR="003431D0" w:rsidRPr="003431D0" w:rsidRDefault="003431D0" w:rsidP="003431D0">
      <w:pPr>
        <w:spacing w:after="0"/>
        <w:jc w:val="both"/>
        <w:rPr>
          <w:rFonts w:ascii="Times New Roman" w:hAnsi="Times New Roman" w:cs="Times New Roman"/>
          <w:sz w:val="26"/>
          <w:szCs w:val="26"/>
        </w:rPr>
      </w:pPr>
    </w:p>
    <w:p w:rsidR="003431D0" w:rsidRPr="003431D0" w:rsidRDefault="003431D0" w:rsidP="003431D0">
      <w:pPr>
        <w:spacing w:after="0"/>
        <w:jc w:val="both"/>
        <w:rPr>
          <w:rFonts w:ascii="Times New Roman" w:hAnsi="Times New Roman" w:cs="Times New Roman"/>
          <w:sz w:val="26"/>
          <w:szCs w:val="26"/>
        </w:rPr>
      </w:pPr>
      <w:r w:rsidRPr="003431D0">
        <w:rPr>
          <w:rFonts w:ascii="Times New Roman" w:hAnsi="Times New Roman" w:cs="Times New Roman"/>
          <w:sz w:val="26"/>
          <w:szCs w:val="26"/>
        </w:rPr>
        <w:tab/>
      </w:r>
      <w:proofErr w:type="gramStart"/>
      <w:r w:rsidRPr="003431D0">
        <w:rPr>
          <w:rFonts w:ascii="Times New Roman" w:hAnsi="Times New Roman" w:cs="Times New Roman"/>
          <w:sz w:val="26"/>
          <w:szCs w:val="26"/>
        </w:rPr>
        <w:t xml:space="preserve">На основании «Перечня типовых управленческих документов, образующихся в деятельности организаций с указанием сроков хранения» отобраны к уничтожению, как не имеющие научно-исторической ценности и утратившие практическое значение, следующие документы и дела </w:t>
      </w:r>
      <w:r w:rsidR="000E4F29">
        <w:rPr>
          <w:rFonts w:ascii="Times New Roman" w:hAnsi="Times New Roman" w:cs="Times New Roman"/>
          <w:sz w:val="26"/>
          <w:szCs w:val="26"/>
        </w:rPr>
        <w:t xml:space="preserve">МБДОУ № 47 пос.Эльбан </w:t>
      </w:r>
      <w:r w:rsidRPr="003431D0">
        <w:rPr>
          <w:rFonts w:ascii="Times New Roman" w:hAnsi="Times New Roman" w:cs="Times New Roman"/>
          <w:sz w:val="26"/>
          <w:szCs w:val="26"/>
        </w:rPr>
        <w:t>Амурского муниципального района Хабаровского края</w:t>
      </w:r>
      <w:proofErr w:type="gramEnd"/>
    </w:p>
    <w:tbl>
      <w:tblPr>
        <w:tblStyle w:val="a3"/>
        <w:tblW w:w="9618" w:type="dxa"/>
        <w:tblLayout w:type="fixed"/>
        <w:tblLook w:val="01E0"/>
      </w:tblPr>
      <w:tblGrid>
        <w:gridCol w:w="712"/>
        <w:gridCol w:w="2996"/>
        <w:gridCol w:w="1399"/>
        <w:gridCol w:w="1024"/>
        <w:gridCol w:w="827"/>
        <w:gridCol w:w="1173"/>
        <w:gridCol w:w="1487"/>
      </w:tblGrid>
      <w:tr w:rsidR="003431D0" w:rsidRPr="003431D0" w:rsidTr="00DA7805">
        <w:tc>
          <w:tcPr>
            <w:tcW w:w="712" w:type="dxa"/>
          </w:tcPr>
          <w:p w:rsidR="003431D0" w:rsidRPr="003431D0" w:rsidRDefault="003431D0" w:rsidP="003431D0">
            <w:pPr>
              <w:rPr>
                <w:rFonts w:ascii="Times New Roman" w:hAnsi="Times New Roman" w:cs="Times New Roman"/>
              </w:rPr>
            </w:pPr>
            <w:r w:rsidRPr="003431D0">
              <w:rPr>
                <w:rFonts w:ascii="Times New Roman" w:hAnsi="Times New Roman" w:cs="Times New Roman"/>
              </w:rPr>
              <w:t xml:space="preserve">№ </w:t>
            </w:r>
            <w:proofErr w:type="spellStart"/>
            <w:proofErr w:type="gramStart"/>
            <w:r w:rsidRPr="003431D0">
              <w:rPr>
                <w:rFonts w:ascii="Times New Roman" w:hAnsi="Times New Roman" w:cs="Times New Roman"/>
              </w:rPr>
              <w:t>п</w:t>
            </w:r>
            <w:proofErr w:type="spellEnd"/>
            <w:proofErr w:type="gramEnd"/>
            <w:r w:rsidRPr="003431D0">
              <w:rPr>
                <w:rFonts w:ascii="Times New Roman" w:hAnsi="Times New Roman" w:cs="Times New Roman"/>
              </w:rPr>
              <w:t>/</w:t>
            </w:r>
            <w:proofErr w:type="spellStart"/>
            <w:r w:rsidRPr="003431D0">
              <w:rPr>
                <w:rFonts w:ascii="Times New Roman" w:hAnsi="Times New Roman" w:cs="Times New Roman"/>
              </w:rPr>
              <w:t>п</w:t>
            </w:r>
            <w:proofErr w:type="spellEnd"/>
          </w:p>
        </w:tc>
        <w:tc>
          <w:tcPr>
            <w:tcW w:w="2996" w:type="dxa"/>
          </w:tcPr>
          <w:p w:rsidR="003431D0" w:rsidRPr="003431D0" w:rsidRDefault="003431D0" w:rsidP="003431D0">
            <w:pPr>
              <w:rPr>
                <w:rFonts w:ascii="Times New Roman" w:hAnsi="Times New Roman" w:cs="Times New Roman"/>
              </w:rPr>
            </w:pPr>
            <w:r w:rsidRPr="003431D0">
              <w:rPr>
                <w:rFonts w:ascii="Times New Roman" w:hAnsi="Times New Roman" w:cs="Times New Roman"/>
              </w:rPr>
              <w:t>Заголовок дела</w:t>
            </w:r>
          </w:p>
        </w:tc>
        <w:tc>
          <w:tcPr>
            <w:tcW w:w="1399" w:type="dxa"/>
          </w:tcPr>
          <w:p w:rsidR="003431D0" w:rsidRPr="003431D0" w:rsidRDefault="003431D0" w:rsidP="003431D0">
            <w:pPr>
              <w:rPr>
                <w:rFonts w:ascii="Times New Roman" w:hAnsi="Times New Roman" w:cs="Times New Roman"/>
              </w:rPr>
            </w:pPr>
            <w:r w:rsidRPr="003431D0">
              <w:rPr>
                <w:rFonts w:ascii="Times New Roman" w:hAnsi="Times New Roman" w:cs="Times New Roman"/>
              </w:rPr>
              <w:t>Дата</w:t>
            </w:r>
          </w:p>
        </w:tc>
        <w:tc>
          <w:tcPr>
            <w:tcW w:w="1024" w:type="dxa"/>
          </w:tcPr>
          <w:p w:rsidR="003431D0" w:rsidRPr="003431D0" w:rsidRDefault="003431D0" w:rsidP="003431D0">
            <w:pPr>
              <w:rPr>
                <w:rFonts w:ascii="Times New Roman" w:hAnsi="Times New Roman" w:cs="Times New Roman"/>
              </w:rPr>
            </w:pPr>
            <w:r w:rsidRPr="003431D0">
              <w:rPr>
                <w:rFonts w:ascii="Times New Roman" w:hAnsi="Times New Roman" w:cs="Times New Roman"/>
              </w:rPr>
              <w:t>Индекс</w:t>
            </w:r>
          </w:p>
          <w:p w:rsidR="003431D0" w:rsidRPr="003431D0" w:rsidRDefault="003431D0" w:rsidP="003431D0">
            <w:pPr>
              <w:rPr>
                <w:rFonts w:ascii="Times New Roman" w:hAnsi="Times New Roman" w:cs="Times New Roman"/>
              </w:rPr>
            </w:pPr>
            <w:r w:rsidRPr="003431D0">
              <w:rPr>
                <w:rFonts w:ascii="Times New Roman" w:hAnsi="Times New Roman" w:cs="Times New Roman"/>
              </w:rPr>
              <w:t>дела по номенклатуре</w:t>
            </w:r>
          </w:p>
        </w:tc>
        <w:tc>
          <w:tcPr>
            <w:tcW w:w="827" w:type="dxa"/>
          </w:tcPr>
          <w:p w:rsidR="003431D0" w:rsidRPr="003431D0" w:rsidRDefault="003431D0" w:rsidP="003431D0">
            <w:pPr>
              <w:rPr>
                <w:rFonts w:ascii="Times New Roman" w:hAnsi="Times New Roman" w:cs="Times New Roman"/>
              </w:rPr>
            </w:pPr>
            <w:r w:rsidRPr="003431D0">
              <w:rPr>
                <w:rFonts w:ascii="Times New Roman" w:hAnsi="Times New Roman" w:cs="Times New Roman"/>
              </w:rPr>
              <w:t>Кол-во ед. хр.</w:t>
            </w:r>
          </w:p>
        </w:tc>
        <w:tc>
          <w:tcPr>
            <w:tcW w:w="1173" w:type="dxa"/>
          </w:tcPr>
          <w:p w:rsidR="003431D0" w:rsidRPr="003431D0" w:rsidRDefault="003431D0" w:rsidP="003431D0">
            <w:pPr>
              <w:rPr>
                <w:rFonts w:ascii="Times New Roman" w:hAnsi="Times New Roman" w:cs="Times New Roman"/>
              </w:rPr>
            </w:pPr>
            <w:r w:rsidRPr="003431D0">
              <w:rPr>
                <w:rFonts w:ascii="Times New Roman" w:hAnsi="Times New Roman" w:cs="Times New Roman"/>
              </w:rPr>
              <w:t>Сроки хранения и номера статей по перечню</w:t>
            </w:r>
          </w:p>
        </w:tc>
        <w:tc>
          <w:tcPr>
            <w:tcW w:w="1487" w:type="dxa"/>
          </w:tcPr>
          <w:p w:rsidR="003431D0" w:rsidRPr="003431D0" w:rsidRDefault="003431D0" w:rsidP="003431D0">
            <w:pPr>
              <w:rPr>
                <w:rFonts w:ascii="Times New Roman" w:hAnsi="Times New Roman" w:cs="Times New Roman"/>
              </w:rPr>
            </w:pPr>
            <w:r w:rsidRPr="003431D0">
              <w:rPr>
                <w:rFonts w:ascii="Times New Roman" w:hAnsi="Times New Roman" w:cs="Times New Roman"/>
              </w:rPr>
              <w:t>Примечание</w:t>
            </w:r>
          </w:p>
        </w:tc>
      </w:tr>
      <w:tr w:rsidR="003431D0" w:rsidRPr="003431D0" w:rsidTr="00DA7805">
        <w:tc>
          <w:tcPr>
            <w:tcW w:w="712" w:type="dxa"/>
          </w:tcPr>
          <w:p w:rsidR="003431D0" w:rsidRPr="003431D0" w:rsidRDefault="003431D0" w:rsidP="003431D0">
            <w:pPr>
              <w:rPr>
                <w:rFonts w:ascii="Times New Roman" w:hAnsi="Times New Roman" w:cs="Times New Roman"/>
              </w:rPr>
            </w:pPr>
            <w:r w:rsidRPr="003431D0">
              <w:rPr>
                <w:rFonts w:ascii="Times New Roman" w:hAnsi="Times New Roman" w:cs="Times New Roman"/>
              </w:rPr>
              <w:t>1</w:t>
            </w:r>
          </w:p>
        </w:tc>
        <w:tc>
          <w:tcPr>
            <w:tcW w:w="2996" w:type="dxa"/>
          </w:tcPr>
          <w:p w:rsidR="003431D0" w:rsidRPr="003431D0" w:rsidRDefault="003431D0" w:rsidP="003431D0">
            <w:pPr>
              <w:rPr>
                <w:rFonts w:ascii="Times New Roman" w:hAnsi="Times New Roman" w:cs="Times New Roman"/>
              </w:rPr>
            </w:pPr>
            <w:r w:rsidRPr="003431D0">
              <w:rPr>
                <w:rFonts w:ascii="Times New Roman" w:hAnsi="Times New Roman" w:cs="Times New Roman"/>
              </w:rPr>
              <w:t>2</w:t>
            </w:r>
          </w:p>
        </w:tc>
        <w:tc>
          <w:tcPr>
            <w:tcW w:w="1399" w:type="dxa"/>
          </w:tcPr>
          <w:p w:rsidR="003431D0" w:rsidRPr="003431D0" w:rsidRDefault="003431D0" w:rsidP="003431D0">
            <w:pPr>
              <w:rPr>
                <w:rFonts w:ascii="Times New Roman" w:hAnsi="Times New Roman" w:cs="Times New Roman"/>
              </w:rPr>
            </w:pPr>
            <w:r w:rsidRPr="003431D0">
              <w:rPr>
                <w:rFonts w:ascii="Times New Roman" w:hAnsi="Times New Roman" w:cs="Times New Roman"/>
              </w:rPr>
              <w:t>3</w:t>
            </w:r>
          </w:p>
        </w:tc>
        <w:tc>
          <w:tcPr>
            <w:tcW w:w="1024" w:type="dxa"/>
          </w:tcPr>
          <w:p w:rsidR="003431D0" w:rsidRPr="003431D0" w:rsidRDefault="003431D0" w:rsidP="003431D0">
            <w:pPr>
              <w:rPr>
                <w:rFonts w:ascii="Times New Roman" w:hAnsi="Times New Roman" w:cs="Times New Roman"/>
              </w:rPr>
            </w:pPr>
            <w:r w:rsidRPr="003431D0">
              <w:rPr>
                <w:rFonts w:ascii="Times New Roman" w:hAnsi="Times New Roman" w:cs="Times New Roman"/>
              </w:rPr>
              <w:t>4</w:t>
            </w:r>
          </w:p>
        </w:tc>
        <w:tc>
          <w:tcPr>
            <w:tcW w:w="827" w:type="dxa"/>
          </w:tcPr>
          <w:p w:rsidR="003431D0" w:rsidRPr="003431D0" w:rsidRDefault="003431D0" w:rsidP="003431D0">
            <w:pPr>
              <w:rPr>
                <w:rFonts w:ascii="Times New Roman" w:hAnsi="Times New Roman" w:cs="Times New Roman"/>
              </w:rPr>
            </w:pPr>
            <w:r w:rsidRPr="003431D0">
              <w:rPr>
                <w:rFonts w:ascii="Times New Roman" w:hAnsi="Times New Roman" w:cs="Times New Roman"/>
              </w:rPr>
              <w:t>5</w:t>
            </w:r>
          </w:p>
        </w:tc>
        <w:tc>
          <w:tcPr>
            <w:tcW w:w="1173" w:type="dxa"/>
          </w:tcPr>
          <w:p w:rsidR="003431D0" w:rsidRPr="003431D0" w:rsidRDefault="003431D0" w:rsidP="003431D0">
            <w:pPr>
              <w:rPr>
                <w:rFonts w:ascii="Times New Roman" w:hAnsi="Times New Roman" w:cs="Times New Roman"/>
              </w:rPr>
            </w:pPr>
            <w:r w:rsidRPr="003431D0">
              <w:rPr>
                <w:rFonts w:ascii="Times New Roman" w:hAnsi="Times New Roman" w:cs="Times New Roman"/>
              </w:rPr>
              <w:t>6</w:t>
            </w:r>
          </w:p>
        </w:tc>
        <w:tc>
          <w:tcPr>
            <w:tcW w:w="1487" w:type="dxa"/>
          </w:tcPr>
          <w:p w:rsidR="003431D0" w:rsidRPr="003431D0" w:rsidRDefault="003431D0" w:rsidP="003431D0">
            <w:pPr>
              <w:rPr>
                <w:rFonts w:ascii="Times New Roman" w:hAnsi="Times New Roman" w:cs="Times New Roman"/>
              </w:rPr>
            </w:pPr>
            <w:r w:rsidRPr="003431D0">
              <w:rPr>
                <w:rFonts w:ascii="Times New Roman" w:hAnsi="Times New Roman" w:cs="Times New Roman"/>
              </w:rPr>
              <w:t>7</w:t>
            </w:r>
          </w:p>
        </w:tc>
      </w:tr>
      <w:tr w:rsidR="003431D0" w:rsidRPr="003431D0" w:rsidTr="00DA7805">
        <w:tc>
          <w:tcPr>
            <w:tcW w:w="9618" w:type="dxa"/>
            <w:gridSpan w:val="7"/>
          </w:tcPr>
          <w:p w:rsidR="003431D0" w:rsidRPr="003431D0" w:rsidRDefault="003431D0" w:rsidP="003431D0">
            <w:pPr>
              <w:jc w:val="center"/>
              <w:rPr>
                <w:rFonts w:ascii="Times New Roman" w:hAnsi="Times New Roman" w:cs="Times New Roman"/>
              </w:rPr>
            </w:pPr>
            <w:r w:rsidRPr="003431D0">
              <w:rPr>
                <w:rFonts w:ascii="Times New Roman" w:hAnsi="Times New Roman" w:cs="Times New Roman"/>
              </w:rPr>
              <w:t>1. Канцелярия</w:t>
            </w:r>
          </w:p>
        </w:tc>
      </w:tr>
      <w:tr w:rsidR="003431D0" w:rsidRPr="003431D0" w:rsidTr="00DA7805">
        <w:tc>
          <w:tcPr>
            <w:tcW w:w="712" w:type="dxa"/>
          </w:tcPr>
          <w:p w:rsidR="003431D0" w:rsidRPr="003431D0" w:rsidRDefault="003431D0" w:rsidP="003431D0">
            <w:pPr>
              <w:rPr>
                <w:rFonts w:ascii="Times New Roman" w:hAnsi="Times New Roman" w:cs="Times New Roman"/>
              </w:rPr>
            </w:pPr>
            <w:r w:rsidRPr="003431D0">
              <w:rPr>
                <w:rFonts w:ascii="Times New Roman" w:hAnsi="Times New Roman" w:cs="Times New Roman"/>
              </w:rPr>
              <w:t>1</w:t>
            </w:r>
          </w:p>
        </w:tc>
        <w:tc>
          <w:tcPr>
            <w:tcW w:w="2996" w:type="dxa"/>
          </w:tcPr>
          <w:p w:rsidR="003431D0" w:rsidRPr="003431D0" w:rsidRDefault="003431D0" w:rsidP="003431D0">
            <w:pPr>
              <w:rPr>
                <w:rFonts w:ascii="Times New Roman" w:hAnsi="Times New Roman" w:cs="Times New Roman"/>
              </w:rPr>
            </w:pPr>
            <w:r w:rsidRPr="003431D0">
              <w:rPr>
                <w:rFonts w:ascii="Times New Roman" w:hAnsi="Times New Roman" w:cs="Times New Roman"/>
              </w:rPr>
              <w:t>Приказы по личному составу (отпуск, отзыв из отпуска, взыскание, командирование)</w:t>
            </w:r>
          </w:p>
        </w:tc>
        <w:tc>
          <w:tcPr>
            <w:tcW w:w="1399" w:type="dxa"/>
          </w:tcPr>
          <w:p w:rsidR="003431D0" w:rsidRPr="003431D0" w:rsidRDefault="003431D0" w:rsidP="003431D0">
            <w:pPr>
              <w:rPr>
                <w:rFonts w:ascii="Times New Roman" w:hAnsi="Times New Roman" w:cs="Times New Roman"/>
              </w:rPr>
            </w:pPr>
            <w:r w:rsidRPr="003431D0">
              <w:rPr>
                <w:rFonts w:ascii="Times New Roman" w:hAnsi="Times New Roman" w:cs="Times New Roman"/>
              </w:rPr>
              <w:t>2001</w:t>
            </w:r>
          </w:p>
        </w:tc>
        <w:tc>
          <w:tcPr>
            <w:tcW w:w="1024" w:type="dxa"/>
          </w:tcPr>
          <w:p w:rsidR="003431D0" w:rsidRPr="003431D0" w:rsidRDefault="003431D0" w:rsidP="003431D0">
            <w:pPr>
              <w:rPr>
                <w:rFonts w:ascii="Times New Roman" w:hAnsi="Times New Roman" w:cs="Times New Roman"/>
              </w:rPr>
            </w:pPr>
            <w:r w:rsidRPr="003431D0">
              <w:rPr>
                <w:rFonts w:ascii="Times New Roman" w:hAnsi="Times New Roman" w:cs="Times New Roman"/>
              </w:rPr>
              <w:t>01-06</w:t>
            </w:r>
          </w:p>
        </w:tc>
        <w:tc>
          <w:tcPr>
            <w:tcW w:w="827" w:type="dxa"/>
          </w:tcPr>
          <w:p w:rsidR="003431D0" w:rsidRPr="003431D0" w:rsidRDefault="003431D0" w:rsidP="003431D0">
            <w:pPr>
              <w:rPr>
                <w:rFonts w:ascii="Times New Roman" w:hAnsi="Times New Roman" w:cs="Times New Roman"/>
              </w:rPr>
            </w:pPr>
            <w:r w:rsidRPr="003431D0">
              <w:rPr>
                <w:rFonts w:ascii="Times New Roman" w:hAnsi="Times New Roman" w:cs="Times New Roman"/>
              </w:rPr>
              <w:t>2</w:t>
            </w:r>
          </w:p>
        </w:tc>
        <w:tc>
          <w:tcPr>
            <w:tcW w:w="1173" w:type="dxa"/>
          </w:tcPr>
          <w:p w:rsidR="003431D0" w:rsidRPr="003431D0" w:rsidRDefault="003431D0" w:rsidP="003431D0">
            <w:pPr>
              <w:rPr>
                <w:rFonts w:ascii="Times New Roman" w:hAnsi="Times New Roman" w:cs="Times New Roman"/>
              </w:rPr>
            </w:pPr>
            <w:r w:rsidRPr="003431D0">
              <w:rPr>
                <w:rFonts w:ascii="Times New Roman" w:hAnsi="Times New Roman" w:cs="Times New Roman"/>
              </w:rPr>
              <w:t>5 лет</w:t>
            </w:r>
          </w:p>
          <w:p w:rsidR="003431D0" w:rsidRPr="003431D0" w:rsidRDefault="003431D0" w:rsidP="003431D0">
            <w:pPr>
              <w:rPr>
                <w:rFonts w:ascii="Times New Roman" w:hAnsi="Times New Roman" w:cs="Times New Roman"/>
              </w:rPr>
            </w:pPr>
            <w:r w:rsidRPr="003431D0">
              <w:rPr>
                <w:rFonts w:ascii="Times New Roman" w:hAnsi="Times New Roman" w:cs="Times New Roman"/>
              </w:rPr>
              <w:t>ст. 6 б</w:t>
            </w:r>
          </w:p>
        </w:tc>
        <w:tc>
          <w:tcPr>
            <w:tcW w:w="1487" w:type="dxa"/>
          </w:tcPr>
          <w:p w:rsidR="003431D0" w:rsidRPr="003431D0" w:rsidRDefault="003431D0" w:rsidP="003431D0">
            <w:pPr>
              <w:rPr>
                <w:rFonts w:ascii="Times New Roman" w:hAnsi="Times New Roman" w:cs="Times New Roman"/>
              </w:rPr>
            </w:pPr>
          </w:p>
        </w:tc>
      </w:tr>
      <w:tr w:rsidR="003431D0" w:rsidRPr="003431D0" w:rsidTr="00DA7805">
        <w:tc>
          <w:tcPr>
            <w:tcW w:w="712" w:type="dxa"/>
          </w:tcPr>
          <w:p w:rsidR="003431D0" w:rsidRPr="003431D0" w:rsidRDefault="003431D0" w:rsidP="003431D0">
            <w:pPr>
              <w:rPr>
                <w:rFonts w:ascii="Times New Roman" w:hAnsi="Times New Roman" w:cs="Times New Roman"/>
              </w:rPr>
            </w:pPr>
            <w:r w:rsidRPr="003431D0">
              <w:rPr>
                <w:rFonts w:ascii="Times New Roman" w:hAnsi="Times New Roman" w:cs="Times New Roman"/>
              </w:rPr>
              <w:t>3</w:t>
            </w:r>
          </w:p>
        </w:tc>
        <w:tc>
          <w:tcPr>
            <w:tcW w:w="2996" w:type="dxa"/>
          </w:tcPr>
          <w:p w:rsidR="003431D0" w:rsidRPr="003431D0" w:rsidRDefault="003431D0" w:rsidP="003431D0">
            <w:pPr>
              <w:rPr>
                <w:rFonts w:ascii="Times New Roman" w:hAnsi="Times New Roman" w:cs="Times New Roman"/>
              </w:rPr>
            </w:pPr>
            <w:r w:rsidRPr="003431D0">
              <w:rPr>
                <w:rFonts w:ascii="Times New Roman" w:hAnsi="Times New Roman" w:cs="Times New Roman"/>
              </w:rPr>
              <w:t>Объяснительные, докладные записки, акты, служебные справки по вопросам просвещения</w:t>
            </w:r>
          </w:p>
        </w:tc>
        <w:tc>
          <w:tcPr>
            <w:tcW w:w="1399" w:type="dxa"/>
          </w:tcPr>
          <w:p w:rsidR="003431D0" w:rsidRPr="003431D0" w:rsidRDefault="003431D0" w:rsidP="003431D0">
            <w:pPr>
              <w:rPr>
                <w:rFonts w:ascii="Times New Roman" w:hAnsi="Times New Roman" w:cs="Times New Roman"/>
              </w:rPr>
            </w:pPr>
            <w:r w:rsidRPr="003431D0">
              <w:rPr>
                <w:rFonts w:ascii="Times New Roman" w:hAnsi="Times New Roman" w:cs="Times New Roman"/>
              </w:rPr>
              <w:t>2001</w:t>
            </w:r>
          </w:p>
        </w:tc>
        <w:tc>
          <w:tcPr>
            <w:tcW w:w="1024" w:type="dxa"/>
          </w:tcPr>
          <w:p w:rsidR="003431D0" w:rsidRPr="003431D0" w:rsidRDefault="003431D0" w:rsidP="003431D0">
            <w:pPr>
              <w:rPr>
                <w:rFonts w:ascii="Times New Roman" w:hAnsi="Times New Roman" w:cs="Times New Roman"/>
              </w:rPr>
            </w:pPr>
            <w:r w:rsidRPr="003431D0">
              <w:rPr>
                <w:rFonts w:ascii="Times New Roman" w:hAnsi="Times New Roman" w:cs="Times New Roman"/>
              </w:rPr>
              <w:t>01-18</w:t>
            </w:r>
          </w:p>
        </w:tc>
        <w:tc>
          <w:tcPr>
            <w:tcW w:w="827" w:type="dxa"/>
          </w:tcPr>
          <w:p w:rsidR="003431D0" w:rsidRPr="003431D0" w:rsidRDefault="003431D0" w:rsidP="003431D0">
            <w:pPr>
              <w:rPr>
                <w:rFonts w:ascii="Times New Roman" w:hAnsi="Times New Roman" w:cs="Times New Roman"/>
              </w:rPr>
            </w:pPr>
            <w:r w:rsidRPr="003431D0">
              <w:rPr>
                <w:rFonts w:ascii="Times New Roman" w:hAnsi="Times New Roman" w:cs="Times New Roman"/>
              </w:rPr>
              <w:t>1</w:t>
            </w:r>
          </w:p>
        </w:tc>
        <w:tc>
          <w:tcPr>
            <w:tcW w:w="1173" w:type="dxa"/>
          </w:tcPr>
          <w:p w:rsidR="003431D0" w:rsidRPr="003431D0" w:rsidRDefault="003431D0" w:rsidP="003431D0">
            <w:pPr>
              <w:rPr>
                <w:rFonts w:ascii="Times New Roman" w:hAnsi="Times New Roman" w:cs="Times New Roman"/>
              </w:rPr>
            </w:pPr>
            <w:r w:rsidRPr="003431D0">
              <w:rPr>
                <w:rFonts w:ascii="Times New Roman" w:hAnsi="Times New Roman" w:cs="Times New Roman"/>
              </w:rPr>
              <w:t>5 лет</w:t>
            </w:r>
          </w:p>
          <w:p w:rsidR="003431D0" w:rsidRPr="003431D0" w:rsidRDefault="003431D0" w:rsidP="003431D0">
            <w:pPr>
              <w:rPr>
                <w:rFonts w:ascii="Times New Roman" w:hAnsi="Times New Roman" w:cs="Times New Roman"/>
              </w:rPr>
            </w:pPr>
            <w:r w:rsidRPr="003431D0">
              <w:rPr>
                <w:rFonts w:ascii="Times New Roman" w:hAnsi="Times New Roman" w:cs="Times New Roman"/>
              </w:rPr>
              <w:t>ст. 343, 39 ТУ</w:t>
            </w:r>
          </w:p>
        </w:tc>
        <w:tc>
          <w:tcPr>
            <w:tcW w:w="1487" w:type="dxa"/>
          </w:tcPr>
          <w:p w:rsidR="003431D0" w:rsidRPr="003431D0" w:rsidRDefault="003431D0" w:rsidP="003431D0">
            <w:pPr>
              <w:rPr>
                <w:rFonts w:ascii="Times New Roman" w:hAnsi="Times New Roman" w:cs="Times New Roman"/>
              </w:rPr>
            </w:pPr>
          </w:p>
        </w:tc>
      </w:tr>
      <w:tr w:rsidR="003431D0" w:rsidRPr="003431D0" w:rsidTr="00DA7805">
        <w:tc>
          <w:tcPr>
            <w:tcW w:w="712" w:type="dxa"/>
          </w:tcPr>
          <w:p w:rsidR="003431D0" w:rsidRPr="003431D0" w:rsidRDefault="003431D0" w:rsidP="003431D0">
            <w:pPr>
              <w:rPr>
                <w:rFonts w:ascii="Times New Roman" w:hAnsi="Times New Roman" w:cs="Times New Roman"/>
              </w:rPr>
            </w:pPr>
            <w:r w:rsidRPr="003431D0">
              <w:rPr>
                <w:rFonts w:ascii="Times New Roman" w:hAnsi="Times New Roman" w:cs="Times New Roman"/>
              </w:rPr>
              <w:t>4</w:t>
            </w:r>
          </w:p>
        </w:tc>
        <w:tc>
          <w:tcPr>
            <w:tcW w:w="2996" w:type="dxa"/>
          </w:tcPr>
          <w:p w:rsidR="003431D0" w:rsidRPr="003431D0" w:rsidRDefault="003431D0" w:rsidP="003431D0">
            <w:pPr>
              <w:rPr>
                <w:rFonts w:ascii="Times New Roman" w:hAnsi="Times New Roman" w:cs="Times New Roman"/>
              </w:rPr>
            </w:pPr>
            <w:r w:rsidRPr="003431D0">
              <w:rPr>
                <w:rFonts w:ascii="Times New Roman" w:hAnsi="Times New Roman" w:cs="Times New Roman"/>
              </w:rPr>
              <w:t>Основания к приказам об отпуске, командировании, отзыве из отпуска</w:t>
            </w:r>
          </w:p>
        </w:tc>
        <w:tc>
          <w:tcPr>
            <w:tcW w:w="1399" w:type="dxa"/>
          </w:tcPr>
          <w:p w:rsidR="003431D0" w:rsidRPr="003431D0" w:rsidRDefault="003431D0" w:rsidP="003431D0">
            <w:pPr>
              <w:rPr>
                <w:rFonts w:ascii="Times New Roman" w:hAnsi="Times New Roman" w:cs="Times New Roman"/>
              </w:rPr>
            </w:pPr>
            <w:r w:rsidRPr="003431D0">
              <w:rPr>
                <w:rFonts w:ascii="Times New Roman" w:hAnsi="Times New Roman" w:cs="Times New Roman"/>
              </w:rPr>
              <w:t>2001</w:t>
            </w:r>
          </w:p>
        </w:tc>
        <w:tc>
          <w:tcPr>
            <w:tcW w:w="1024" w:type="dxa"/>
          </w:tcPr>
          <w:p w:rsidR="003431D0" w:rsidRPr="003431D0" w:rsidRDefault="003431D0" w:rsidP="003431D0">
            <w:pPr>
              <w:rPr>
                <w:rFonts w:ascii="Times New Roman" w:hAnsi="Times New Roman" w:cs="Times New Roman"/>
              </w:rPr>
            </w:pPr>
            <w:r w:rsidRPr="003431D0">
              <w:rPr>
                <w:rFonts w:ascii="Times New Roman" w:hAnsi="Times New Roman" w:cs="Times New Roman"/>
              </w:rPr>
              <w:t>01-22</w:t>
            </w:r>
          </w:p>
        </w:tc>
        <w:tc>
          <w:tcPr>
            <w:tcW w:w="827" w:type="dxa"/>
          </w:tcPr>
          <w:p w:rsidR="003431D0" w:rsidRPr="003431D0" w:rsidRDefault="003431D0" w:rsidP="003431D0">
            <w:pPr>
              <w:rPr>
                <w:rFonts w:ascii="Times New Roman" w:hAnsi="Times New Roman" w:cs="Times New Roman"/>
              </w:rPr>
            </w:pPr>
            <w:r w:rsidRPr="003431D0">
              <w:rPr>
                <w:rFonts w:ascii="Times New Roman" w:hAnsi="Times New Roman" w:cs="Times New Roman"/>
              </w:rPr>
              <w:t>1</w:t>
            </w:r>
          </w:p>
        </w:tc>
        <w:tc>
          <w:tcPr>
            <w:tcW w:w="1173" w:type="dxa"/>
          </w:tcPr>
          <w:p w:rsidR="003431D0" w:rsidRPr="003431D0" w:rsidRDefault="003431D0" w:rsidP="003431D0">
            <w:pPr>
              <w:rPr>
                <w:rFonts w:ascii="Times New Roman" w:hAnsi="Times New Roman" w:cs="Times New Roman"/>
              </w:rPr>
            </w:pPr>
            <w:r w:rsidRPr="003431D0">
              <w:rPr>
                <w:rFonts w:ascii="Times New Roman" w:hAnsi="Times New Roman" w:cs="Times New Roman"/>
              </w:rPr>
              <w:t>3 года</w:t>
            </w:r>
          </w:p>
        </w:tc>
        <w:tc>
          <w:tcPr>
            <w:tcW w:w="1487" w:type="dxa"/>
          </w:tcPr>
          <w:p w:rsidR="003431D0" w:rsidRPr="003431D0" w:rsidRDefault="003431D0" w:rsidP="003431D0">
            <w:pPr>
              <w:rPr>
                <w:rFonts w:ascii="Times New Roman" w:hAnsi="Times New Roman" w:cs="Times New Roman"/>
              </w:rPr>
            </w:pPr>
          </w:p>
        </w:tc>
      </w:tr>
    </w:tbl>
    <w:p w:rsidR="003431D0" w:rsidRPr="003431D0" w:rsidRDefault="003431D0" w:rsidP="003431D0">
      <w:pPr>
        <w:spacing w:after="0"/>
        <w:ind w:firstLine="708"/>
        <w:rPr>
          <w:rFonts w:ascii="Times New Roman" w:hAnsi="Times New Roman" w:cs="Times New Roman"/>
          <w:sz w:val="26"/>
          <w:szCs w:val="26"/>
        </w:rPr>
      </w:pPr>
      <w:r w:rsidRPr="003431D0">
        <w:rPr>
          <w:rFonts w:ascii="Times New Roman" w:hAnsi="Times New Roman" w:cs="Times New Roman"/>
          <w:sz w:val="26"/>
          <w:szCs w:val="26"/>
        </w:rPr>
        <w:t>Итого 12 (двенадцать) дел за 2001 год.</w:t>
      </w:r>
    </w:p>
    <w:p w:rsidR="003431D0" w:rsidRPr="003431D0" w:rsidRDefault="003431D0" w:rsidP="003431D0">
      <w:pPr>
        <w:spacing w:after="0"/>
        <w:rPr>
          <w:rFonts w:ascii="Times New Roman" w:hAnsi="Times New Roman" w:cs="Times New Roman"/>
          <w:sz w:val="26"/>
          <w:szCs w:val="26"/>
        </w:rPr>
      </w:pPr>
    </w:p>
    <w:p w:rsidR="003431D0" w:rsidRPr="003431D0" w:rsidRDefault="003431D0" w:rsidP="003431D0">
      <w:pPr>
        <w:spacing w:after="0" w:line="240" w:lineRule="exact"/>
        <w:rPr>
          <w:rFonts w:ascii="Times New Roman" w:hAnsi="Times New Roman" w:cs="Times New Roman"/>
          <w:sz w:val="26"/>
          <w:szCs w:val="26"/>
        </w:rPr>
      </w:pPr>
      <w:r w:rsidRPr="003431D0">
        <w:rPr>
          <w:rFonts w:ascii="Times New Roman" w:hAnsi="Times New Roman" w:cs="Times New Roman"/>
          <w:sz w:val="26"/>
          <w:szCs w:val="26"/>
        </w:rPr>
        <w:t xml:space="preserve">Председатель </w:t>
      </w:r>
      <w:proofErr w:type="gramStart"/>
      <w:r w:rsidRPr="003431D0">
        <w:rPr>
          <w:rFonts w:ascii="Times New Roman" w:hAnsi="Times New Roman" w:cs="Times New Roman"/>
          <w:sz w:val="26"/>
          <w:szCs w:val="26"/>
        </w:rPr>
        <w:t>экспертной</w:t>
      </w:r>
      <w:proofErr w:type="gramEnd"/>
    </w:p>
    <w:p w:rsidR="003431D0" w:rsidRPr="003431D0" w:rsidRDefault="003431D0" w:rsidP="003431D0">
      <w:pPr>
        <w:spacing w:after="0" w:line="240" w:lineRule="exact"/>
        <w:rPr>
          <w:rFonts w:ascii="Times New Roman" w:hAnsi="Times New Roman" w:cs="Times New Roman"/>
          <w:sz w:val="26"/>
          <w:szCs w:val="26"/>
        </w:rPr>
      </w:pPr>
      <w:r w:rsidRPr="003431D0">
        <w:rPr>
          <w:rFonts w:ascii="Times New Roman" w:hAnsi="Times New Roman" w:cs="Times New Roman"/>
          <w:sz w:val="26"/>
          <w:szCs w:val="26"/>
        </w:rPr>
        <w:t>комиссии</w:t>
      </w:r>
      <w:r w:rsidRPr="003431D0">
        <w:rPr>
          <w:rFonts w:ascii="Times New Roman" w:hAnsi="Times New Roman" w:cs="Times New Roman"/>
          <w:sz w:val="26"/>
          <w:szCs w:val="26"/>
        </w:rPr>
        <w:tab/>
      </w:r>
      <w:r w:rsidRPr="003431D0">
        <w:rPr>
          <w:rFonts w:ascii="Times New Roman" w:hAnsi="Times New Roman" w:cs="Times New Roman"/>
          <w:sz w:val="26"/>
          <w:szCs w:val="26"/>
        </w:rPr>
        <w:tab/>
      </w:r>
      <w:r w:rsidRPr="003431D0">
        <w:rPr>
          <w:rFonts w:ascii="Times New Roman" w:hAnsi="Times New Roman" w:cs="Times New Roman"/>
          <w:sz w:val="26"/>
          <w:szCs w:val="26"/>
        </w:rPr>
        <w:tab/>
      </w:r>
      <w:r w:rsidRPr="003431D0">
        <w:rPr>
          <w:rFonts w:ascii="Times New Roman" w:hAnsi="Times New Roman" w:cs="Times New Roman"/>
          <w:sz w:val="26"/>
          <w:szCs w:val="26"/>
        </w:rPr>
        <w:tab/>
      </w:r>
      <w:r w:rsidRPr="003431D0">
        <w:rPr>
          <w:rFonts w:ascii="Times New Roman" w:hAnsi="Times New Roman" w:cs="Times New Roman"/>
          <w:sz w:val="26"/>
          <w:szCs w:val="26"/>
        </w:rPr>
        <w:tab/>
      </w:r>
      <w:r w:rsidRPr="003431D0">
        <w:rPr>
          <w:rFonts w:ascii="Times New Roman" w:hAnsi="Times New Roman" w:cs="Times New Roman"/>
          <w:sz w:val="26"/>
          <w:szCs w:val="26"/>
        </w:rPr>
        <w:tab/>
      </w:r>
      <w:r w:rsidRPr="003431D0">
        <w:rPr>
          <w:rFonts w:ascii="Times New Roman" w:hAnsi="Times New Roman" w:cs="Times New Roman"/>
          <w:sz w:val="26"/>
          <w:szCs w:val="26"/>
        </w:rPr>
        <w:tab/>
      </w:r>
      <w:r w:rsidRPr="003431D0">
        <w:rPr>
          <w:rFonts w:ascii="Times New Roman" w:hAnsi="Times New Roman" w:cs="Times New Roman"/>
          <w:sz w:val="26"/>
          <w:szCs w:val="26"/>
        </w:rPr>
        <w:tab/>
      </w:r>
      <w:r w:rsidRPr="003431D0">
        <w:rPr>
          <w:rFonts w:ascii="Times New Roman" w:hAnsi="Times New Roman" w:cs="Times New Roman"/>
          <w:sz w:val="26"/>
          <w:szCs w:val="26"/>
        </w:rPr>
        <w:tab/>
      </w:r>
    </w:p>
    <w:p w:rsidR="003431D0" w:rsidRPr="003431D0" w:rsidRDefault="003431D0" w:rsidP="003431D0">
      <w:pPr>
        <w:spacing w:after="0"/>
        <w:rPr>
          <w:rFonts w:ascii="Times New Roman" w:hAnsi="Times New Roman" w:cs="Times New Roman"/>
          <w:sz w:val="26"/>
          <w:szCs w:val="26"/>
        </w:rPr>
      </w:pPr>
    </w:p>
    <w:p w:rsidR="003431D0" w:rsidRPr="003431D0" w:rsidRDefault="003431D0" w:rsidP="003431D0">
      <w:pPr>
        <w:spacing w:after="0" w:line="240" w:lineRule="exact"/>
        <w:rPr>
          <w:rFonts w:ascii="Times New Roman" w:hAnsi="Times New Roman" w:cs="Times New Roman"/>
          <w:sz w:val="26"/>
          <w:szCs w:val="26"/>
        </w:rPr>
      </w:pPr>
      <w:r w:rsidRPr="003431D0">
        <w:rPr>
          <w:rFonts w:ascii="Times New Roman" w:hAnsi="Times New Roman" w:cs="Times New Roman"/>
          <w:sz w:val="26"/>
          <w:szCs w:val="26"/>
        </w:rPr>
        <w:t xml:space="preserve">Члены </w:t>
      </w:r>
      <w:proofErr w:type="gramStart"/>
      <w:r w:rsidRPr="003431D0">
        <w:rPr>
          <w:rFonts w:ascii="Times New Roman" w:hAnsi="Times New Roman" w:cs="Times New Roman"/>
          <w:sz w:val="26"/>
          <w:szCs w:val="26"/>
        </w:rPr>
        <w:t>экспертной</w:t>
      </w:r>
      <w:proofErr w:type="gramEnd"/>
    </w:p>
    <w:p w:rsidR="003431D0" w:rsidRPr="003431D0" w:rsidRDefault="003431D0" w:rsidP="005F1CC2">
      <w:pPr>
        <w:spacing w:after="0" w:line="240" w:lineRule="exact"/>
        <w:rPr>
          <w:rFonts w:ascii="Times New Roman" w:hAnsi="Times New Roman" w:cs="Times New Roman"/>
          <w:sz w:val="26"/>
          <w:szCs w:val="26"/>
        </w:rPr>
      </w:pPr>
      <w:r w:rsidRPr="003431D0">
        <w:rPr>
          <w:rFonts w:ascii="Times New Roman" w:hAnsi="Times New Roman" w:cs="Times New Roman"/>
          <w:sz w:val="26"/>
          <w:szCs w:val="26"/>
        </w:rPr>
        <w:t>комиссии</w:t>
      </w:r>
      <w:r w:rsidRPr="003431D0">
        <w:rPr>
          <w:rFonts w:ascii="Times New Roman" w:hAnsi="Times New Roman" w:cs="Times New Roman"/>
          <w:sz w:val="26"/>
          <w:szCs w:val="26"/>
        </w:rPr>
        <w:tab/>
      </w:r>
      <w:r w:rsidRPr="003431D0">
        <w:rPr>
          <w:rFonts w:ascii="Times New Roman" w:hAnsi="Times New Roman" w:cs="Times New Roman"/>
          <w:sz w:val="26"/>
          <w:szCs w:val="26"/>
        </w:rPr>
        <w:tab/>
      </w:r>
      <w:r w:rsidRPr="003431D0">
        <w:rPr>
          <w:rFonts w:ascii="Times New Roman" w:hAnsi="Times New Roman" w:cs="Times New Roman"/>
          <w:sz w:val="26"/>
          <w:szCs w:val="26"/>
        </w:rPr>
        <w:tab/>
      </w:r>
      <w:r w:rsidRPr="003431D0">
        <w:rPr>
          <w:rFonts w:ascii="Times New Roman" w:hAnsi="Times New Roman" w:cs="Times New Roman"/>
          <w:sz w:val="26"/>
          <w:szCs w:val="26"/>
        </w:rPr>
        <w:tab/>
      </w:r>
      <w:r w:rsidRPr="003431D0">
        <w:rPr>
          <w:rFonts w:ascii="Times New Roman" w:hAnsi="Times New Roman" w:cs="Times New Roman"/>
          <w:sz w:val="26"/>
          <w:szCs w:val="26"/>
        </w:rPr>
        <w:tab/>
      </w:r>
      <w:r w:rsidRPr="003431D0">
        <w:rPr>
          <w:rFonts w:ascii="Times New Roman" w:hAnsi="Times New Roman" w:cs="Times New Roman"/>
          <w:sz w:val="26"/>
          <w:szCs w:val="26"/>
        </w:rPr>
        <w:tab/>
      </w:r>
      <w:r w:rsidRPr="003431D0">
        <w:rPr>
          <w:rFonts w:ascii="Times New Roman" w:hAnsi="Times New Roman" w:cs="Times New Roman"/>
          <w:sz w:val="26"/>
          <w:szCs w:val="26"/>
        </w:rPr>
        <w:tab/>
      </w:r>
      <w:r w:rsidRPr="003431D0">
        <w:rPr>
          <w:rFonts w:ascii="Times New Roman" w:hAnsi="Times New Roman" w:cs="Times New Roman"/>
          <w:sz w:val="26"/>
          <w:szCs w:val="26"/>
        </w:rPr>
        <w:tab/>
      </w:r>
      <w:r w:rsidRPr="003431D0">
        <w:rPr>
          <w:rFonts w:ascii="Times New Roman" w:hAnsi="Times New Roman" w:cs="Times New Roman"/>
          <w:sz w:val="26"/>
          <w:szCs w:val="26"/>
        </w:rPr>
        <w:tab/>
        <w:t xml:space="preserve">О.Н. </w:t>
      </w:r>
      <w:proofErr w:type="spellStart"/>
      <w:r w:rsidRPr="003431D0">
        <w:rPr>
          <w:rFonts w:ascii="Times New Roman" w:hAnsi="Times New Roman" w:cs="Times New Roman"/>
          <w:sz w:val="26"/>
          <w:szCs w:val="26"/>
        </w:rPr>
        <w:t>Ретунских</w:t>
      </w:r>
      <w:proofErr w:type="spellEnd"/>
    </w:p>
    <w:p w:rsidR="003431D0" w:rsidRPr="003431D0" w:rsidRDefault="003431D0" w:rsidP="003431D0">
      <w:pPr>
        <w:spacing w:after="0"/>
        <w:rPr>
          <w:rFonts w:ascii="Times New Roman" w:hAnsi="Times New Roman" w:cs="Times New Roman"/>
          <w:sz w:val="26"/>
          <w:szCs w:val="26"/>
        </w:rPr>
      </w:pPr>
      <w:r w:rsidRPr="003431D0">
        <w:rPr>
          <w:rFonts w:ascii="Times New Roman" w:hAnsi="Times New Roman" w:cs="Times New Roman"/>
          <w:sz w:val="26"/>
          <w:szCs w:val="26"/>
        </w:rPr>
        <w:tab/>
      </w:r>
      <w:r w:rsidRPr="003431D0">
        <w:rPr>
          <w:rFonts w:ascii="Times New Roman" w:hAnsi="Times New Roman" w:cs="Times New Roman"/>
          <w:sz w:val="26"/>
          <w:szCs w:val="26"/>
        </w:rPr>
        <w:tab/>
      </w:r>
      <w:r w:rsidRPr="003431D0">
        <w:rPr>
          <w:rFonts w:ascii="Times New Roman" w:hAnsi="Times New Roman" w:cs="Times New Roman"/>
          <w:sz w:val="26"/>
          <w:szCs w:val="26"/>
        </w:rPr>
        <w:tab/>
      </w:r>
      <w:r w:rsidRPr="003431D0">
        <w:rPr>
          <w:rFonts w:ascii="Times New Roman" w:hAnsi="Times New Roman" w:cs="Times New Roman"/>
          <w:sz w:val="26"/>
          <w:szCs w:val="26"/>
        </w:rPr>
        <w:tab/>
      </w:r>
      <w:r w:rsidRPr="003431D0">
        <w:rPr>
          <w:rFonts w:ascii="Times New Roman" w:hAnsi="Times New Roman" w:cs="Times New Roman"/>
          <w:sz w:val="26"/>
          <w:szCs w:val="26"/>
        </w:rPr>
        <w:tab/>
      </w:r>
      <w:r w:rsidRPr="003431D0">
        <w:rPr>
          <w:rFonts w:ascii="Times New Roman" w:hAnsi="Times New Roman" w:cs="Times New Roman"/>
          <w:sz w:val="26"/>
          <w:szCs w:val="26"/>
        </w:rPr>
        <w:tab/>
      </w:r>
      <w:r w:rsidRPr="003431D0">
        <w:rPr>
          <w:rFonts w:ascii="Times New Roman" w:hAnsi="Times New Roman" w:cs="Times New Roman"/>
          <w:sz w:val="26"/>
          <w:szCs w:val="26"/>
        </w:rPr>
        <w:tab/>
      </w:r>
      <w:r w:rsidRPr="003431D0">
        <w:rPr>
          <w:rFonts w:ascii="Times New Roman" w:hAnsi="Times New Roman" w:cs="Times New Roman"/>
          <w:sz w:val="26"/>
          <w:szCs w:val="26"/>
        </w:rPr>
        <w:tab/>
      </w:r>
      <w:r w:rsidRPr="003431D0">
        <w:rPr>
          <w:rFonts w:ascii="Times New Roman" w:hAnsi="Times New Roman" w:cs="Times New Roman"/>
          <w:sz w:val="26"/>
          <w:szCs w:val="26"/>
        </w:rPr>
        <w:tab/>
      </w:r>
      <w:r w:rsidRPr="003431D0">
        <w:rPr>
          <w:rFonts w:ascii="Times New Roman" w:hAnsi="Times New Roman" w:cs="Times New Roman"/>
          <w:sz w:val="26"/>
          <w:szCs w:val="26"/>
        </w:rPr>
        <w:tab/>
        <w:t>И.Г. Уварова</w:t>
      </w:r>
    </w:p>
    <w:p w:rsidR="00541E1C" w:rsidRDefault="00541E1C" w:rsidP="00FC1BFF">
      <w:pPr>
        <w:tabs>
          <w:tab w:val="left" w:pos="6210"/>
        </w:tabs>
        <w:rPr>
          <w:lang w:eastAsia="ru-RU"/>
        </w:rPr>
      </w:pPr>
    </w:p>
    <w:p w:rsidR="00B4399F" w:rsidRDefault="00B4399F" w:rsidP="00B4399F">
      <w:pPr>
        <w:widowControl w:val="0"/>
        <w:jc w:val="right"/>
        <w:rPr>
          <w:sz w:val="28"/>
        </w:rPr>
      </w:pPr>
    </w:p>
    <w:p w:rsidR="00E97202" w:rsidRDefault="00E97202" w:rsidP="00B4399F">
      <w:pPr>
        <w:widowControl w:val="0"/>
        <w:jc w:val="right"/>
        <w:rPr>
          <w:sz w:val="28"/>
        </w:rPr>
      </w:pPr>
    </w:p>
    <w:p w:rsidR="000E4F29" w:rsidRDefault="000E4F29" w:rsidP="00B4399F">
      <w:pPr>
        <w:widowControl w:val="0"/>
        <w:jc w:val="right"/>
        <w:rPr>
          <w:sz w:val="28"/>
        </w:rPr>
      </w:pPr>
    </w:p>
    <w:p w:rsidR="00B4399F" w:rsidRPr="00B4399F" w:rsidRDefault="00B4399F" w:rsidP="00B4399F">
      <w:pPr>
        <w:widowControl w:val="0"/>
        <w:spacing w:after="0"/>
        <w:jc w:val="center"/>
        <w:rPr>
          <w:rFonts w:ascii="Times New Roman" w:hAnsi="Times New Roman" w:cs="Times New Roman"/>
          <w:sz w:val="28"/>
        </w:rPr>
      </w:pPr>
      <w:r w:rsidRPr="00B4399F">
        <w:rPr>
          <w:rFonts w:ascii="Times New Roman" w:hAnsi="Times New Roman" w:cs="Times New Roman"/>
          <w:sz w:val="28"/>
        </w:rPr>
        <w:t>СТРУКТУРА</w:t>
      </w:r>
    </w:p>
    <w:p w:rsidR="00B4399F" w:rsidRPr="00B4399F" w:rsidRDefault="00B4399F" w:rsidP="00B4399F">
      <w:pPr>
        <w:widowControl w:val="0"/>
        <w:spacing w:after="0"/>
        <w:jc w:val="center"/>
        <w:rPr>
          <w:rFonts w:ascii="Times New Roman" w:hAnsi="Times New Roman" w:cs="Times New Roman"/>
          <w:sz w:val="28"/>
        </w:rPr>
      </w:pPr>
      <w:r w:rsidRPr="00B4399F">
        <w:rPr>
          <w:rFonts w:ascii="Times New Roman" w:hAnsi="Times New Roman" w:cs="Times New Roman"/>
          <w:sz w:val="28"/>
        </w:rPr>
        <w:t xml:space="preserve">исторической справки о </w:t>
      </w:r>
      <w:proofErr w:type="spellStart"/>
      <w:r w:rsidRPr="00B4399F">
        <w:rPr>
          <w:rFonts w:ascii="Times New Roman" w:hAnsi="Times New Roman" w:cs="Times New Roman"/>
          <w:sz w:val="28"/>
        </w:rPr>
        <w:t>фондообразователе</w:t>
      </w:r>
      <w:proofErr w:type="spellEnd"/>
      <w:r w:rsidRPr="00B4399F">
        <w:rPr>
          <w:rFonts w:ascii="Times New Roman" w:hAnsi="Times New Roman" w:cs="Times New Roman"/>
          <w:sz w:val="28"/>
        </w:rPr>
        <w:t xml:space="preserve"> и фонде</w:t>
      </w:r>
    </w:p>
    <w:p w:rsidR="00B4399F" w:rsidRPr="00B4399F" w:rsidRDefault="00B4399F" w:rsidP="00B4399F">
      <w:pPr>
        <w:widowControl w:val="0"/>
        <w:spacing w:after="0" w:line="240" w:lineRule="exact"/>
        <w:rPr>
          <w:rFonts w:ascii="Times New Roman" w:hAnsi="Times New Roman" w:cs="Times New Roman"/>
          <w:sz w:val="28"/>
        </w:rPr>
      </w:pPr>
    </w:p>
    <w:p w:rsidR="00B4399F" w:rsidRPr="00B4399F" w:rsidRDefault="00B4399F" w:rsidP="00B4399F">
      <w:pPr>
        <w:widowControl w:val="0"/>
        <w:spacing w:after="0" w:line="240" w:lineRule="exact"/>
        <w:rPr>
          <w:rFonts w:ascii="Times New Roman" w:hAnsi="Times New Roman" w:cs="Times New Roman"/>
          <w:sz w:val="28"/>
        </w:rPr>
      </w:pPr>
    </w:p>
    <w:p w:rsidR="00B4399F" w:rsidRPr="00B4399F" w:rsidRDefault="00B4399F" w:rsidP="00B4399F">
      <w:pPr>
        <w:widowControl w:val="0"/>
        <w:spacing w:after="0"/>
        <w:ind w:firstLine="709"/>
        <w:rPr>
          <w:rFonts w:ascii="Times New Roman" w:hAnsi="Times New Roman" w:cs="Times New Roman"/>
          <w:sz w:val="28"/>
        </w:rPr>
      </w:pPr>
      <w:r w:rsidRPr="00B4399F">
        <w:rPr>
          <w:rFonts w:ascii="Times New Roman" w:hAnsi="Times New Roman" w:cs="Times New Roman"/>
          <w:sz w:val="28"/>
        </w:rPr>
        <w:t xml:space="preserve">1. История </w:t>
      </w:r>
      <w:proofErr w:type="spellStart"/>
      <w:r w:rsidRPr="00B4399F">
        <w:rPr>
          <w:rFonts w:ascii="Times New Roman" w:hAnsi="Times New Roman" w:cs="Times New Roman"/>
          <w:sz w:val="28"/>
        </w:rPr>
        <w:t>фондообразователя</w:t>
      </w:r>
      <w:proofErr w:type="spellEnd"/>
      <w:r w:rsidRPr="00B4399F">
        <w:rPr>
          <w:rFonts w:ascii="Times New Roman" w:hAnsi="Times New Roman" w:cs="Times New Roman"/>
          <w:sz w:val="28"/>
        </w:rPr>
        <w:t>:</w:t>
      </w:r>
    </w:p>
    <w:p w:rsidR="00B4399F" w:rsidRPr="00B4399F" w:rsidRDefault="00B4399F" w:rsidP="00B4399F">
      <w:pPr>
        <w:widowControl w:val="0"/>
        <w:spacing w:after="0"/>
        <w:ind w:firstLine="709"/>
        <w:jc w:val="both"/>
        <w:rPr>
          <w:rFonts w:ascii="Times New Roman" w:hAnsi="Times New Roman" w:cs="Times New Roman"/>
          <w:sz w:val="28"/>
        </w:rPr>
      </w:pPr>
      <w:r w:rsidRPr="00B4399F">
        <w:rPr>
          <w:rFonts w:ascii="Times New Roman" w:hAnsi="Times New Roman" w:cs="Times New Roman"/>
          <w:sz w:val="28"/>
        </w:rPr>
        <w:t>- распорядительные акты о создании, преобразовании и ликвидации организации;</w:t>
      </w:r>
    </w:p>
    <w:p w:rsidR="00B4399F" w:rsidRPr="00B4399F" w:rsidRDefault="00B4399F" w:rsidP="00B4399F">
      <w:pPr>
        <w:widowControl w:val="0"/>
        <w:spacing w:after="0"/>
        <w:ind w:firstLine="709"/>
        <w:jc w:val="both"/>
        <w:rPr>
          <w:rFonts w:ascii="Times New Roman" w:hAnsi="Times New Roman" w:cs="Times New Roman"/>
          <w:sz w:val="28"/>
        </w:rPr>
      </w:pPr>
      <w:r w:rsidRPr="00B4399F">
        <w:rPr>
          <w:rFonts w:ascii="Times New Roman" w:hAnsi="Times New Roman" w:cs="Times New Roman"/>
          <w:sz w:val="28"/>
        </w:rPr>
        <w:t>- крайние даты деятельности организации;</w:t>
      </w:r>
    </w:p>
    <w:p w:rsidR="00B4399F" w:rsidRPr="00B4399F" w:rsidRDefault="00B4399F" w:rsidP="00B4399F">
      <w:pPr>
        <w:widowControl w:val="0"/>
        <w:spacing w:after="0"/>
        <w:ind w:firstLine="709"/>
        <w:jc w:val="both"/>
        <w:rPr>
          <w:rFonts w:ascii="Times New Roman" w:hAnsi="Times New Roman" w:cs="Times New Roman"/>
          <w:sz w:val="28"/>
        </w:rPr>
      </w:pPr>
      <w:r w:rsidRPr="00B4399F">
        <w:rPr>
          <w:rFonts w:ascii="Times New Roman" w:hAnsi="Times New Roman" w:cs="Times New Roman"/>
          <w:sz w:val="28"/>
        </w:rPr>
        <w:t>- задачи и функции организации, их изменения;</w:t>
      </w:r>
    </w:p>
    <w:p w:rsidR="00B4399F" w:rsidRPr="00B4399F" w:rsidRDefault="00B4399F" w:rsidP="00B4399F">
      <w:pPr>
        <w:widowControl w:val="0"/>
        <w:spacing w:after="0"/>
        <w:ind w:firstLine="709"/>
        <w:jc w:val="both"/>
        <w:rPr>
          <w:rFonts w:ascii="Times New Roman" w:hAnsi="Times New Roman" w:cs="Times New Roman"/>
          <w:sz w:val="28"/>
        </w:rPr>
      </w:pPr>
      <w:r w:rsidRPr="00B4399F">
        <w:rPr>
          <w:rFonts w:ascii="Times New Roman" w:hAnsi="Times New Roman" w:cs="Times New Roman"/>
          <w:sz w:val="28"/>
        </w:rPr>
        <w:t>- масштаб деятельности организации, состав системы подведомственных организаций;</w:t>
      </w:r>
    </w:p>
    <w:p w:rsidR="00B4399F" w:rsidRPr="00B4399F" w:rsidRDefault="00B4399F" w:rsidP="00B4399F">
      <w:pPr>
        <w:widowControl w:val="0"/>
        <w:spacing w:after="0"/>
        <w:ind w:firstLine="709"/>
        <w:jc w:val="both"/>
        <w:rPr>
          <w:rFonts w:ascii="Times New Roman" w:hAnsi="Times New Roman" w:cs="Times New Roman"/>
          <w:sz w:val="28"/>
        </w:rPr>
      </w:pPr>
      <w:r w:rsidRPr="00B4399F">
        <w:rPr>
          <w:rFonts w:ascii="Times New Roman" w:hAnsi="Times New Roman" w:cs="Times New Roman"/>
          <w:sz w:val="28"/>
        </w:rPr>
        <w:t xml:space="preserve">- место организации в системе государственного аппарата, </w:t>
      </w:r>
      <w:proofErr w:type="spellStart"/>
      <w:r w:rsidRPr="00B4399F">
        <w:rPr>
          <w:rFonts w:ascii="Times New Roman" w:hAnsi="Times New Roman" w:cs="Times New Roman"/>
          <w:sz w:val="28"/>
        </w:rPr>
        <w:t>хозя</w:t>
      </w:r>
      <w:proofErr w:type="gramStart"/>
      <w:r w:rsidRPr="00B4399F">
        <w:rPr>
          <w:rFonts w:ascii="Times New Roman" w:hAnsi="Times New Roman" w:cs="Times New Roman"/>
          <w:sz w:val="28"/>
        </w:rPr>
        <w:t>й</w:t>
      </w:r>
      <w:proofErr w:type="spellEnd"/>
      <w:r w:rsidRPr="00B4399F">
        <w:rPr>
          <w:rFonts w:ascii="Times New Roman" w:hAnsi="Times New Roman" w:cs="Times New Roman"/>
          <w:sz w:val="28"/>
        </w:rPr>
        <w:t>-</w:t>
      </w:r>
      <w:proofErr w:type="gramEnd"/>
      <w:r w:rsidRPr="00B4399F">
        <w:rPr>
          <w:rFonts w:ascii="Times New Roman" w:hAnsi="Times New Roman" w:cs="Times New Roman"/>
          <w:sz w:val="28"/>
        </w:rPr>
        <w:t xml:space="preserve">             </w:t>
      </w:r>
      <w:proofErr w:type="spellStart"/>
      <w:r w:rsidRPr="00B4399F">
        <w:rPr>
          <w:rFonts w:ascii="Times New Roman" w:hAnsi="Times New Roman" w:cs="Times New Roman"/>
          <w:sz w:val="28"/>
        </w:rPr>
        <w:t>ственной</w:t>
      </w:r>
      <w:proofErr w:type="spellEnd"/>
      <w:r w:rsidRPr="00B4399F">
        <w:rPr>
          <w:rFonts w:ascii="Times New Roman" w:hAnsi="Times New Roman" w:cs="Times New Roman"/>
          <w:sz w:val="28"/>
        </w:rPr>
        <w:t xml:space="preserve"> или общественно-культурной жизни;</w:t>
      </w:r>
    </w:p>
    <w:p w:rsidR="00B4399F" w:rsidRPr="00B4399F" w:rsidRDefault="00B4399F" w:rsidP="00B4399F">
      <w:pPr>
        <w:widowControl w:val="0"/>
        <w:spacing w:after="0"/>
        <w:ind w:firstLine="709"/>
        <w:jc w:val="both"/>
        <w:rPr>
          <w:rFonts w:ascii="Times New Roman" w:hAnsi="Times New Roman" w:cs="Times New Roman"/>
          <w:sz w:val="28"/>
        </w:rPr>
      </w:pPr>
      <w:r w:rsidRPr="00B4399F">
        <w:rPr>
          <w:rFonts w:ascii="Times New Roman" w:hAnsi="Times New Roman" w:cs="Times New Roman"/>
          <w:sz w:val="28"/>
        </w:rPr>
        <w:t>- изменения в названии и подчиненности организации;</w:t>
      </w:r>
    </w:p>
    <w:p w:rsidR="00B4399F" w:rsidRPr="00B4399F" w:rsidRDefault="00B4399F" w:rsidP="00B4399F">
      <w:pPr>
        <w:widowControl w:val="0"/>
        <w:spacing w:after="0"/>
        <w:ind w:firstLine="709"/>
        <w:jc w:val="both"/>
        <w:rPr>
          <w:rFonts w:ascii="Times New Roman" w:hAnsi="Times New Roman" w:cs="Times New Roman"/>
          <w:sz w:val="28"/>
        </w:rPr>
      </w:pPr>
      <w:r w:rsidRPr="00B4399F">
        <w:rPr>
          <w:rFonts w:ascii="Times New Roman" w:hAnsi="Times New Roman" w:cs="Times New Roman"/>
          <w:sz w:val="28"/>
        </w:rPr>
        <w:t>- структура организации и ее изменения.</w:t>
      </w:r>
    </w:p>
    <w:p w:rsidR="00B4399F" w:rsidRPr="00B4399F" w:rsidRDefault="00B4399F" w:rsidP="00B4399F">
      <w:pPr>
        <w:widowControl w:val="0"/>
        <w:spacing w:after="0"/>
        <w:ind w:left="717"/>
        <w:jc w:val="both"/>
        <w:rPr>
          <w:rFonts w:ascii="Times New Roman" w:hAnsi="Times New Roman" w:cs="Times New Roman"/>
          <w:sz w:val="28"/>
        </w:rPr>
      </w:pPr>
      <w:r w:rsidRPr="00B4399F">
        <w:rPr>
          <w:rFonts w:ascii="Times New Roman" w:hAnsi="Times New Roman" w:cs="Times New Roman"/>
          <w:sz w:val="28"/>
        </w:rPr>
        <w:t>2. История фонда:</w:t>
      </w:r>
    </w:p>
    <w:p w:rsidR="00B4399F" w:rsidRPr="00B4399F" w:rsidRDefault="00B4399F" w:rsidP="00B4399F">
      <w:pPr>
        <w:widowControl w:val="0"/>
        <w:spacing w:after="0"/>
        <w:ind w:firstLine="709"/>
        <w:jc w:val="both"/>
        <w:rPr>
          <w:rFonts w:ascii="Times New Roman" w:hAnsi="Times New Roman" w:cs="Times New Roman"/>
          <w:sz w:val="28"/>
        </w:rPr>
      </w:pPr>
      <w:r w:rsidRPr="00B4399F">
        <w:rPr>
          <w:rFonts w:ascii="Times New Roman" w:hAnsi="Times New Roman" w:cs="Times New Roman"/>
          <w:sz w:val="28"/>
        </w:rPr>
        <w:t>- количество дел в фонде и крайние даты дел фонда;</w:t>
      </w:r>
    </w:p>
    <w:p w:rsidR="00B4399F" w:rsidRPr="00B4399F" w:rsidRDefault="00B4399F" w:rsidP="00B4399F">
      <w:pPr>
        <w:widowControl w:val="0"/>
        <w:spacing w:after="0"/>
        <w:ind w:firstLine="709"/>
        <w:jc w:val="both"/>
        <w:rPr>
          <w:rFonts w:ascii="Times New Roman" w:hAnsi="Times New Roman" w:cs="Times New Roman"/>
          <w:sz w:val="28"/>
        </w:rPr>
      </w:pPr>
      <w:r w:rsidRPr="00B4399F">
        <w:rPr>
          <w:rFonts w:ascii="Times New Roman" w:hAnsi="Times New Roman" w:cs="Times New Roman"/>
          <w:sz w:val="28"/>
        </w:rPr>
        <w:t>- время поступления фонда в архив организации;</w:t>
      </w:r>
    </w:p>
    <w:p w:rsidR="00B4399F" w:rsidRPr="00B4399F" w:rsidRDefault="00B4399F" w:rsidP="00B4399F">
      <w:pPr>
        <w:widowControl w:val="0"/>
        <w:spacing w:after="0"/>
        <w:ind w:firstLine="709"/>
        <w:jc w:val="both"/>
        <w:rPr>
          <w:rFonts w:ascii="Times New Roman" w:hAnsi="Times New Roman" w:cs="Times New Roman"/>
          <w:sz w:val="28"/>
        </w:rPr>
      </w:pPr>
      <w:r w:rsidRPr="00B4399F">
        <w:rPr>
          <w:rFonts w:ascii="Times New Roman" w:hAnsi="Times New Roman" w:cs="Times New Roman"/>
          <w:sz w:val="28"/>
        </w:rPr>
        <w:t>- изменения в составе и объеме фонда и их причины;</w:t>
      </w:r>
    </w:p>
    <w:p w:rsidR="00B4399F" w:rsidRPr="00B4399F" w:rsidRDefault="00B4399F" w:rsidP="00B4399F">
      <w:pPr>
        <w:widowControl w:val="0"/>
        <w:spacing w:after="0"/>
        <w:ind w:firstLine="709"/>
        <w:jc w:val="both"/>
        <w:rPr>
          <w:rFonts w:ascii="Times New Roman" w:hAnsi="Times New Roman" w:cs="Times New Roman"/>
          <w:sz w:val="28"/>
        </w:rPr>
      </w:pPr>
      <w:r w:rsidRPr="00B4399F">
        <w:rPr>
          <w:rFonts w:ascii="Times New Roman" w:hAnsi="Times New Roman" w:cs="Times New Roman"/>
          <w:sz w:val="28"/>
        </w:rPr>
        <w:t>- указание даты первой передачи документов на постоянное хранение;</w:t>
      </w:r>
    </w:p>
    <w:p w:rsidR="00B4399F" w:rsidRPr="00B4399F" w:rsidRDefault="00B4399F" w:rsidP="00B4399F">
      <w:pPr>
        <w:widowControl w:val="0"/>
        <w:spacing w:after="0"/>
        <w:ind w:firstLine="709"/>
        <w:jc w:val="both"/>
        <w:rPr>
          <w:rFonts w:ascii="Times New Roman" w:hAnsi="Times New Roman" w:cs="Times New Roman"/>
          <w:sz w:val="28"/>
        </w:rPr>
      </w:pPr>
      <w:r w:rsidRPr="00B4399F">
        <w:rPr>
          <w:rFonts w:ascii="Times New Roman" w:hAnsi="Times New Roman" w:cs="Times New Roman"/>
          <w:sz w:val="28"/>
        </w:rPr>
        <w:t>- место передачи;</w:t>
      </w:r>
    </w:p>
    <w:p w:rsidR="00B4399F" w:rsidRPr="00B4399F" w:rsidRDefault="00B4399F" w:rsidP="00B4399F">
      <w:pPr>
        <w:widowControl w:val="0"/>
        <w:spacing w:after="0"/>
        <w:ind w:firstLine="709"/>
        <w:jc w:val="both"/>
        <w:rPr>
          <w:rFonts w:ascii="Times New Roman" w:hAnsi="Times New Roman" w:cs="Times New Roman"/>
          <w:sz w:val="28"/>
        </w:rPr>
      </w:pPr>
      <w:r w:rsidRPr="00B4399F">
        <w:rPr>
          <w:rFonts w:ascii="Times New Roman" w:hAnsi="Times New Roman" w:cs="Times New Roman"/>
          <w:sz w:val="28"/>
        </w:rPr>
        <w:t>- степень сохранности документов.</w:t>
      </w:r>
    </w:p>
    <w:p w:rsidR="00B4399F" w:rsidRPr="00B4399F" w:rsidRDefault="00B4399F" w:rsidP="00B4399F">
      <w:pPr>
        <w:widowControl w:val="0"/>
        <w:spacing w:after="0"/>
        <w:ind w:left="717"/>
        <w:jc w:val="both"/>
        <w:rPr>
          <w:rFonts w:ascii="Times New Roman" w:hAnsi="Times New Roman" w:cs="Times New Roman"/>
          <w:sz w:val="28"/>
        </w:rPr>
      </w:pPr>
      <w:r w:rsidRPr="00B4399F">
        <w:rPr>
          <w:rFonts w:ascii="Times New Roman" w:hAnsi="Times New Roman" w:cs="Times New Roman"/>
          <w:sz w:val="28"/>
        </w:rPr>
        <w:t>3. Характеристика документов фонда:</w:t>
      </w:r>
    </w:p>
    <w:p w:rsidR="00B4399F" w:rsidRPr="00B4399F" w:rsidRDefault="00B4399F" w:rsidP="00B4399F">
      <w:pPr>
        <w:widowControl w:val="0"/>
        <w:spacing w:after="0"/>
        <w:ind w:firstLine="709"/>
        <w:jc w:val="both"/>
        <w:rPr>
          <w:rFonts w:ascii="Times New Roman" w:hAnsi="Times New Roman" w:cs="Times New Roman"/>
          <w:sz w:val="28"/>
        </w:rPr>
      </w:pPr>
      <w:r w:rsidRPr="00B4399F">
        <w:rPr>
          <w:rFonts w:ascii="Times New Roman" w:hAnsi="Times New Roman" w:cs="Times New Roman"/>
          <w:sz w:val="28"/>
        </w:rPr>
        <w:t>- обобщенная характеристика фонда как по разновидности документов, так и по их содержанию, наличие документов, выходящих за хронологические границы фонда;</w:t>
      </w:r>
    </w:p>
    <w:p w:rsidR="00B4399F" w:rsidRPr="00B4399F" w:rsidRDefault="00B4399F" w:rsidP="00B4399F">
      <w:pPr>
        <w:widowControl w:val="0"/>
        <w:spacing w:after="0"/>
        <w:ind w:firstLine="709"/>
        <w:jc w:val="both"/>
        <w:rPr>
          <w:rFonts w:ascii="Times New Roman" w:hAnsi="Times New Roman" w:cs="Times New Roman"/>
          <w:sz w:val="28"/>
        </w:rPr>
      </w:pPr>
      <w:r w:rsidRPr="00B4399F">
        <w:rPr>
          <w:rFonts w:ascii="Times New Roman" w:hAnsi="Times New Roman" w:cs="Times New Roman"/>
          <w:sz w:val="28"/>
        </w:rPr>
        <w:t>- научно-справочный аппарат к фонду;</w:t>
      </w:r>
    </w:p>
    <w:p w:rsidR="00B4399F" w:rsidRPr="00B4399F" w:rsidRDefault="00B4399F" w:rsidP="00B4399F">
      <w:pPr>
        <w:widowControl w:val="0"/>
        <w:spacing w:after="0"/>
        <w:ind w:firstLine="709"/>
        <w:jc w:val="both"/>
        <w:rPr>
          <w:rFonts w:ascii="Times New Roman" w:hAnsi="Times New Roman" w:cs="Times New Roman"/>
          <w:sz w:val="28"/>
        </w:rPr>
      </w:pPr>
      <w:r w:rsidRPr="00B4399F">
        <w:rPr>
          <w:rFonts w:ascii="Times New Roman" w:hAnsi="Times New Roman" w:cs="Times New Roman"/>
          <w:sz w:val="28"/>
        </w:rPr>
        <w:t>- использование документов фонда (в каких целях).</w:t>
      </w:r>
    </w:p>
    <w:p w:rsidR="00B4399F" w:rsidRDefault="00B4399F" w:rsidP="00B4399F">
      <w:pPr>
        <w:widowControl w:val="0"/>
        <w:spacing w:after="0"/>
        <w:ind w:firstLine="709"/>
        <w:jc w:val="both"/>
        <w:rPr>
          <w:rFonts w:ascii="Times New Roman" w:hAnsi="Times New Roman" w:cs="Times New Roman"/>
          <w:sz w:val="28"/>
        </w:rPr>
      </w:pPr>
      <w:r w:rsidRPr="00B4399F">
        <w:rPr>
          <w:rFonts w:ascii="Times New Roman" w:hAnsi="Times New Roman" w:cs="Times New Roman"/>
          <w:sz w:val="28"/>
        </w:rPr>
        <w:t xml:space="preserve">Историческая справка дополняется при дальнейшем пополнении фонда, а также в случае реорганизации, изменения структуры, функций организации и т.д. </w:t>
      </w:r>
    </w:p>
    <w:p w:rsidR="00FB33B8" w:rsidRPr="00B4399F" w:rsidRDefault="00FB33B8" w:rsidP="00B4399F">
      <w:pPr>
        <w:widowControl w:val="0"/>
        <w:spacing w:after="0"/>
        <w:ind w:firstLine="709"/>
        <w:jc w:val="both"/>
        <w:rPr>
          <w:rFonts w:ascii="Times New Roman" w:hAnsi="Times New Roman" w:cs="Times New Roman"/>
          <w:sz w:val="28"/>
        </w:rPr>
      </w:pPr>
    </w:p>
    <w:p w:rsidR="00B4399F" w:rsidRPr="00B4399F" w:rsidRDefault="00B4399F" w:rsidP="00B4399F">
      <w:pPr>
        <w:pStyle w:val="ab"/>
        <w:spacing w:after="0"/>
        <w:ind w:firstLine="709"/>
        <w:rPr>
          <w:rFonts w:ascii="Times New Roman" w:hAnsi="Times New Roman" w:cs="Times New Roman"/>
        </w:rPr>
      </w:pPr>
      <w:r w:rsidRPr="00B4399F">
        <w:rPr>
          <w:rFonts w:ascii="Times New Roman" w:hAnsi="Times New Roman" w:cs="Times New Roman"/>
        </w:rPr>
        <w:t xml:space="preserve">Справка подписывается составителем и лицом, ответственным за делопроизводство и архив. </w:t>
      </w:r>
    </w:p>
    <w:p w:rsidR="00B4399F" w:rsidRPr="00B4399F" w:rsidRDefault="00B4399F" w:rsidP="00B4399F">
      <w:pPr>
        <w:pStyle w:val="ab"/>
        <w:spacing w:after="0"/>
        <w:ind w:firstLine="709"/>
        <w:rPr>
          <w:rFonts w:ascii="Times New Roman" w:hAnsi="Times New Roman" w:cs="Times New Roman"/>
        </w:rPr>
      </w:pPr>
      <w:r w:rsidRPr="00B4399F">
        <w:rPr>
          <w:rFonts w:ascii="Times New Roman" w:hAnsi="Times New Roman" w:cs="Times New Roman"/>
        </w:rPr>
        <w:t xml:space="preserve">Справка печатается в четырех экземплярах: три передаются в государственный (муниципальный) архив при первой передаче документов фонда, один хранится в деле фонда в архиве организации. В дальнейшем дополнения фиксируются во всех экземплярах справки. </w:t>
      </w:r>
    </w:p>
    <w:p w:rsidR="00B4399F" w:rsidRPr="00FC1BFF" w:rsidRDefault="00B4399F" w:rsidP="00FC1BFF">
      <w:pPr>
        <w:tabs>
          <w:tab w:val="left" w:pos="6210"/>
        </w:tabs>
        <w:rPr>
          <w:lang w:eastAsia="ru-RU"/>
        </w:rPr>
      </w:pPr>
    </w:p>
    <w:sectPr w:rsidR="00B4399F" w:rsidRPr="00FC1BFF" w:rsidSect="00E97202">
      <w:headerReference w:type="default" r:id="rId24"/>
      <w:pgSz w:w="11906" w:h="16838"/>
      <w:pgMar w:top="769" w:right="850" w:bottom="1134" w:left="1701"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AA8" w:rsidRDefault="00315AA8" w:rsidP="00E97202">
      <w:pPr>
        <w:spacing w:after="0" w:line="240" w:lineRule="auto"/>
      </w:pPr>
      <w:r>
        <w:separator/>
      </w:r>
    </w:p>
  </w:endnote>
  <w:endnote w:type="continuationSeparator" w:id="0">
    <w:p w:rsidR="00315AA8" w:rsidRDefault="00315AA8" w:rsidP="00E972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AA8" w:rsidRDefault="00315AA8" w:rsidP="00E97202">
      <w:pPr>
        <w:spacing w:after="0" w:line="240" w:lineRule="auto"/>
      </w:pPr>
      <w:r>
        <w:separator/>
      </w:r>
    </w:p>
  </w:footnote>
  <w:footnote w:type="continuationSeparator" w:id="0">
    <w:p w:rsidR="00315AA8" w:rsidRDefault="00315AA8" w:rsidP="00E972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4407"/>
      <w:docPartObj>
        <w:docPartGallery w:val="Page Numbers (Top of Page)"/>
        <w:docPartUnique/>
      </w:docPartObj>
    </w:sdtPr>
    <w:sdtContent>
      <w:p w:rsidR="00E97202" w:rsidRDefault="00E97202">
        <w:pPr>
          <w:pStyle w:val="ae"/>
          <w:jc w:val="center"/>
        </w:pPr>
        <w:fldSimple w:instr=" PAGE   \* MERGEFORMAT ">
          <w:r>
            <w:rPr>
              <w:noProof/>
            </w:rPr>
            <w:t>56</w:t>
          </w:r>
        </w:fldSimple>
      </w:p>
    </w:sdtContent>
  </w:sdt>
  <w:p w:rsidR="00E97202" w:rsidRDefault="00E97202">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7096"/>
    <w:multiLevelType w:val="hybridMultilevel"/>
    <w:tmpl w:val="E1D8DF8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AE53A7"/>
    <w:multiLevelType w:val="hybridMultilevel"/>
    <w:tmpl w:val="1BE0C67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E71B69"/>
    <w:multiLevelType w:val="hybridMultilevel"/>
    <w:tmpl w:val="9530BA4A"/>
    <w:lvl w:ilvl="0" w:tplc="F3C0C29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112319"/>
    <w:multiLevelType w:val="hybridMultilevel"/>
    <w:tmpl w:val="BC62A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26645F"/>
    <w:multiLevelType w:val="hybridMultilevel"/>
    <w:tmpl w:val="CADCE18E"/>
    <w:lvl w:ilvl="0" w:tplc="F3C0C29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BED53C1"/>
    <w:multiLevelType w:val="hybridMultilevel"/>
    <w:tmpl w:val="985C91A4"/>
    <w:lvl w:ilvl="0" w:tplc="243C9A28">
      <w:start w:val="1"/>
      <w:numFmt w:val="decimalZero"/>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C5A17B5"/>
    <w:multiLevelType w:val="multilevel"/>
    <w:tmpl w:val="688673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8C709A0"/>
    <w:multiLevelType w:val="multilevel"/>
    <w:tmpl w:val="E322302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5DA36E2A"/>
    <w:multiLevelType w:val="multilevel"/>
    <w:tmpl w:val="378096D8"/>
    <w:lvl w:ilvl="0">
      <w:start w:val="1"/>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76DA48B5"/>
    <w:multiLevelType w:val="multilevel"/>
    <w:tmpl w:val="249A6A6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8"/>
  </w:num>
  <w:num w:numId="3">
    <w:abstractNumId w:val="3"/>
  </w:num>
  <w:num w:numId="4">
    <w:abstractNumId w:val="7"/>
  </w:num>
  <w:num w:numId="5">
    <w:abstractNumId w:val="9"/>
  </w:num>
  <w:num w:numId="6">
    <w:abstractNumId w:val="0"/>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6387A"/>
    <w:rsid w:val="0000634F"/>
    <w:rsid w:val="00035CDF"/>
    <w:rsid w:val="00095F6F"/>
    <w:rsid w:val="000E4F29"/>
    <w:rsid w:val="000F513F"/>
    <w:rsid w:val="000F5CBB"/>
    <w:rsid w:val="00104433"/>
    <w:rsid w:val="00120EB4"/>
    <w:rsid w:val="00126FAD"/>
    <w:rsid w:val="00131A54"/>
    <w:rsid w:val="00134C50"/>
    <w:rsid w:val="00166B08"/>
    <w:rsid w:val="001B1079"/>
    <w:rsid w:val="00200668"/>
    <w:rsid w:val="002110F2"/>
    <w:rsid w:val="00242847"/>
    <w:rsid w:val="00246393"/>
    <w:rsid w:val="002C6323"/>
    <w:rsid w:val="002C7F25"/>
    <w:rsid w:val="00315AA8"/>
    <w:rsid w:val="00323A0F"/>
    <w:rsid w:val="00324D80"/>
    <w:rsid w:val="003431D0"/>
    <w:rsid w:val="003533A4"/>
    <w:rsid w:val="0035535B"/>
    <w:rsid w:val="00376743"/>
    <w:rsid w:val="003A47C6"/>
    <w:rsid w:val="003B3049"/>
    <w:rsid w:val="003B7E17"/>
    <w:rsid w:val="003E43EE"/>
    <w:rsid w:val="0040668C"/>
    <w:rsid w:val="00441A8C"/>
    <w:rsid w:val="004562F6"/>
    <w:rsid w:val="00495DAE"/>
    <w:rsid w:val="00497CB0"/>
    <w:rsid w:val="004A24B1"/>
    <w:rsid w:val="004B0847"/>
    <w:rsid w:val="004C1835"/>
    <w:rsid w:val="004C4D52"/>
    <w:rsid w:val="004C67E4"/>
    <w:rsid w:val="004E4F7A"/>
    <w:rsid w:val="004E6452"/>
    <w:rsid w:val="00511AE8"/>
    <w:rsid w:val="00536547"/>
    <w:rsid w:val="00541E1C"/>
    <w:rsid w:val="005815D4"/>
    <w:rsid w:val="005F1CC2"/>
    <w:rsid w:val="00626FB2"/>
    <w:rsid w:val="00636693"/>
    <w:rsid w:val="006620D9"/>
    <w:rsid w:val="006667BE"/>
    <w:rsid w:val="00685376"/>
    <w:rsid w:val="006876EA"/>
    <w:rsid w:val="006B28D2"/>
    <w:rsid w:val="006D5738"/>
    <w:rsid w:val="006E0AE8"/>
    <w:rsid w:val="0072780C"/>
    <w:rsid w:val="0073529E"/>
    <w:rsid w:val="007358FC"/>
    <w:rsid w:val="00741DBF"/>
    <w:rsid w:val="00777D49"/>
    <w:rsid w:val="00786074"/>
    <w:rsid w:val="007C2770"/>
    <w:rsid w:val="007F6C38"/>
    <w:rsid w:val="008002AC"/>
    <w:rsid w:val="008036B6"/>
    <w:rsid w:val="008348D4"/>
    <w:rsid w:val="0084392E"/>
    <w:rsid w:val="008641A5"/>
    <w:rsid w:val="00864390"/>
    <w:rsid w:val="00865162"/>
    <w:rsid w:val="0087724F"/>
    <w:rsid w:val="00922172"/>
    <w:rsid w:val="00932A82"/>
    <w:rsid w:val="00955E73"/>
    <w:rsid w:val="00965B6A"/>
    <w:rsid w:val="00982309"/>
    <w:rsid w:val="00983714"/>
    <w:rsid w:val="0098599E"/>
    <w:rsid w:val="00994A16"/>
    <w:rsid w:val="009C5E18"/>
    <w:rsid w:val="009E3917"/>
    <w:rsid w:val="00A366A0"/>
    <w:rsid w:val="00A478A9"/>
    <w:rsid w:val="00A627EB"/>
    <w:rsid w:val="00A7328D"/>
    <w:rsid w:val="00AA3B7F"/>
    <w:rsid w:val="00AB7BB1"/>
    <w:rsid w:val="00AD0CBD"/>
    <w:rsid w:val="00AD4787"/>
    <w:rsid w:val="00AD7D03"/>
    <w:rsid w:val="00AE082E"/>
    <w:rsid w:val="00AE777D"/>
    <w:rsid w:val="00AF2BFC"/>
    <w:rsid w:val="00B14961"/>
    <w:rsid w:val="00B15EAE"/>
    <w:rsid w:val="00B178F1"/>
    <w:rsid w:val="00B22751"/>
    <w:rsid w:val="00B271AB"/>
    <w:rsid w:val="00B4399F"/>
    <w:rsid w:val="00B44305"/>
    <w:rsid w:val="00B60A0A"/>
    <w:rsid w:val="00B646FD"/>
    <w:rsid w:val="00B64AE0"/>
    <w:rsid w:val="00B65066"/>
    <w:rsid w:val="00C21054"/>
    <w:rsid w:val="00C30E63"/>
    <w:rsid w:val="00C474BB"/>
    <w:rsid w:val="00C548CE"/>
    <w:rsid w:val="00C560B6"/>
    <w:rsid w:val="00C65A0D"/>
    <w:rsid w:val="00C66DDE"/>
    <w:rsid w:val="00CA4E9C"/>
    <w:rsid w:val="00D03752"/>
    <w:rsid w:val="00D05EAA"/>
    <w:rsid w:val="00D4501C"/>
    <w:rsid w:val="00D51A93"/>
    <w:rsid w:val="00D6387A"/>
    <w:rsid w:val="00D77598"/>
    <w:rsid w:val="00D8289B"/>
    <w:rsid w:val="00DA33A8"/>
    <w:rsid w:val="00DA7805"/>
    <w:rsid w:val="00DB415B"/>
    <w:rsid w:val="00DD3ECF"/>
    <w:rsid w:val="00DD52F3"/>
    <w:rsid w:val="00DE5E97"/>
    <w:rsid w:val="00E02A2D"/>
    <w:rsid w:val="00E04AB9"/>
    <w:rsid w:val="00E06F44"/>
    <w:rsid w:val="00E27099"/>
    <w:rsid w:val="00E73BFA"/>
    <w:rsid w:val="00E91B25"/>
    <w:rsid w:val="00E97202"/>
    <w:rsid w:val="00ED4E0D"/>
    <w:rsid w:val="00EF3B6A"/>
    <w:rsid w:val="00F11D2D"/>
    <w:rsid w:val="00F12523"/>
    <w:rsid w:val="00F15652"/>
    <w:rsid w:val="00F17609"/>
    <w:rsid w:val="00F63EFD"/>
    <w:rsid w:val="00F64D2E"/>
    <w:rsid w:val="00F717A0"/>
    <w:rsid w:val="00F91FBF"/>
    <w:rsid w:val="00F92B80"/>
    <w:rsid w:val="00F951D4"/>
    <w:rsid w:val="00FA6E0E"/>
    <w:rsid w:val="00FB33B8"/>
    <w:rsid w:val="00FC1BFF"/>
    <w:rsid w:val="00FD5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CBB"/>
  </w:style>
  <w:style w:type="paragraph" w:styleId="1">
    <w:name w:val="heading 1"/>
    <w:basedOn w:val="a"/>
    <w:next w:val="a"/>
    <w:link w:val="10"/>
    <w:uiPriority w:val="9"/>
    <w:qFormat/>
    <w:rsid w:val="00DE5E9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DE5E97"/>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38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638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38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638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6387A"/>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rsid w:val="007358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E5E9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DE5E97"/>
    <w:rPr>
      <w:rFonts w:asciiTheme="majorHAnsi" w:eastAsiaTheme="majorEastAsia" w:hAnsiTheme="majorHAnsi" w:cstheme="majorBidi"/>
      <w:b/>
      <w:bCs/>
      <w:color w:val="4F81BD" w:themeColor="accent1"/>
      <w:sz w:val="26"/>
      <w:szCs w:val="26"/>
      <w:lang w:eastAsia="ru-RU"/>
    </w:rPr>
  </w:style>
  <w:style w:type="paragraph" w:styleId="a4">
    <w:name w:val="Normal (Web)"/>
    <w:basedOn w:val="a"/>
    <w:uiPriority w:val="99"/>
    <w:unhideWhenUsed/>
    <w:rsid w:val="00DE5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DE5E9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DE5E97"/>
    <w:rPr>
      <w:rFonts w:ascii="Times New Roman" w:eastAsia="Times New Roman" w:hAnsi="Times New Roman" w:cs="Times New Roman"/>
      <w:sz w:val="24"/>
      <w:szCs w:val="24"/>
      <w:lang w:eastAsia="ru-RU"/>
    </w:rPr>
  </w:style>
  <w:style w:type="paragraph" w:customStyle="1" w:styleId="a5">
    <w:name w:val="Адрес письма"/>
    <w:basedOn w:val="a"/>
    <w:rsid w:val="00FD5222"/>
    <w:pPr>
      <w:suppressAutoHyphens/>
      <w:spacing w:after="0" w:line="240" w:lineRule="auto"/>
    </w:pPr>
    <w:rPr>
      <w:rFonts w:ascii="Times New Roman" w:eastAsia="Times New Roman" w:hAnsi="Times New Roman" w:cs="Times New Roman"/>
      <w:sz w:val="28"/>
      <w:szCs w:val="20"/>
      <w:lang w:eastAsia="ru-RU"/>
    </w:rPr>
  </w:style>
  <w:style w:type="paragraph" w:customStyle="1" w:styleId="a6">
    <w:name w:val="Подпись к Приложению"/>
    <w:basedOn w:val="a"/>
    <w:rsid w:val="00FD5222"/>
    <w:pPr>
      <w:spacing w:before="80" w:after="0" w:line="240" w:lineRule="auto"/>
      <w:jc w:val="center"/>
    </w:pPr>
    <w:rPr>
      <w:rFonts w:ascii="Times New Roman" w:eastAsia="Times New Roman" w:hAnsi="Times New Roman" w:cs="Times New Roman"/>
      <w:b/>
      <w:sz w:val="20"/>
      <w:szCs w:val="20"/>
      <w:lang w:eastAsia="ru-RU"/>
    </w:rPr>
  </w:style>
  <w:style w:type="paragraph" w:customStyle="1" w:styleId="a7">
    <w:name w:val="Типовая инструкция"/>
    <w:basedOn w:val="a"/>
    <w:rsid w:val="00FD5222"/>
    <w:pPr>
      <w:spacing w:after="0" w:line="480" w:lineRule="auto"/>
      <w:jc w:val="center"/>
    </w:pPr>
    <w:rPr>
      <w:rFonts w:ascii="Arial" w:eastAsia="Times New Roman" w:hAnsi="Arial" w:cs="Times New Roman"/>
      <w:b/>
      <w:sz w:val="24"/>
      <w:szCs w:val="20"/>
      <w:lang w:eastAsia="ru-RU"/>
    </w:rPr>
  </w:style>
  <w:style w:type="paragraph" w:customStyle="1" w:styleId="11">
    <w:name w:val="заголовок 1"/>
    <w:basedOn w:val="a"/>
    <w:next w:val="a"/>
    <w:rsid w:val="00FD5222"/>
    <w:pPr>
      <w:keepNext/>
      <w:widowControl w:val="0"/>
      <w:spacing w:after="240" w:line="240" w:lineRule="auto"/>
      <w:ind w:firstLine="425"/>
      <w:jc w:val="center"/>
    </w:pPr>
    <w:rPr>
      <w:rFonts w:ascii="Arial" w:eastAsia="Times New Roman" w:hAnsi="Arial" w:cs="Times New Roman"/>
      <w:b/>
      <w:caps/>
      <w:sz w:val="56"/>
      <w:szCs w:val="20"/>
      <w:lang w:eastAsia="ru-RU"/>
    </w:rPr>
  </w:style>
  <w:style w:type="paragraph" w:customStyle="1" w:styleId="a8">
    <w:name w:val="Текст приложения"/>
    <w:basedOn w:val="a"/>
    <w:rsid w:val="00FD5222"/>
    <w:pPr>
      <w:spacing w:after="0" w:line="240" w:lineRule="auto"/>
      <w:jc w:val="both"/>
    </w:pPr>
    <w:rPr>
      <w:rFonts w:ascii="Arial" w:eastAsia="Times New Roman" w:hAnsi="Arial" w:cs="Times New Roman"/>
      <w:sz w:val="16"/>
      <w:szCs w:val="20"/>
      <w:lang w:eastAsia="ru-RU"/>
    </w:rPr>
  </w:style>
  <w:style w:type="paragraph" w:styleId="a9">
    <w:name w:val="Body Text"/>
    <w:basedOn w:val="a"/>
    <w:link w:val="aa"/>
    <w:uiPriority w:val="99"/>
    <w:semiHidden/>
    <w:unhideWhenUsed/>
    <w:rsid w:val="00095F6F"/>
    <w:pPr>
      <w:spacing w:after="120"/>
    </w:pPr>
  </w:style>
  <w:style w:type="character" w:customStyle="1" w:styleId="aa">
    <w:name w:val="Основной текст Знак"/>
    <w:basedOn w:val="a0"/>
    <w:link w:val="a9"/>
    <w:uiPriority w:val="99"/>
    <w:semiHidden/>
    <w:rsid w:val="00095F6F"/>
  </w:style>
  <w:style w:type="paragraph" w:styleId="ab">
    <w:name w:val="Body Text Indent"/>
    <w:basedOn w:val="a"/>
    <w:link w:val="ac"/>
    <w:uiPriority w:val="99"/>
    <w:semiHidden/>
    <w:unhideWhenUsed/>
    <w:rsid w:val="00095F6F"/>
    <w:pPr>
      <w:spacing w:after="120"/>
      <w:ind w:left="283"/>
    </w:pPr>
  </w:style>
  <w:style w:type="character" w:customStyle="1" w:styleId="ac">
    <w:name w:val="Основной текст с отступом Знак"/>
    <w:basedOn w:val="a0"/>
    <w:link w:val="ab"/>
    <w:uiPriority w:val="99"/>
    <w:semiHidden/>
    <w:rsid w:val="00095F6F"/>
  </w:style>
  <w:style w:type="paragraph" w:styleId="ad">
    <w:name w:val="caption"/>
    <w:basedOn w:val="a"/>
    <w:next w:val="a"/>
    <w:qFormat/>
    <w:rsid w:val="00095F6F"/>
    <w:pPr>
      <w:spacing w:after="0" w:line="240" w:lineRule="auto"/>
      <w:jc w:val="center"/>
    </w:pPr>
    <w:rPr>
      <w:rFonts w:ascii="Times New Roman" w:eastAsia="Times New Roman" w:hAnsi="Times New Roman" w:cs="Times New Roman"/>
      <w:b/>
      <w:sz w:val="24"/>
      <w:szCs w:val="20"/>
      <w:lang w:eastAsia="ru-RU"/>
    </w:rPr>
  </w:style>
  <w:style w:type="paragraph" w:customStyle="1" w:styleId="ConsNonformat">
    <w:name w:val="ConsNonformat"/>
    <w:rsid w:val="00AE77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AE77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AE77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header"/>
    <w:basedOn w:val="a"/>
    <w:link w:val="af"/>
    <w:uiPriority w:val="99"/>
    <w:rsid w:val="00864390"/>
    <w:pPr>
      <w:tabs>
        <w:tab w:val="center" w:pos="4153"/>
        <w:tab w:val="right" w:pos="8306"/>
      </w:tabs>
      <w:spacing w:after="0" w:line="240" w:lineRule="auto"/>
      <w:ind w:firstLine="329"/>
      <w:jc w:val="both"/>
    </w:pPr>
    <w:rPr>
      <w:rFonts w:ascii="Times New Roman" w:eastAsia="Times New Roman" w:hAnsi="Times New Roman" w:cs="Times New Roman"/>
      <w:sz w:val="21"/>
      <w:szCs w:val="20"/>
      <w:lang w:eastAsia="ru-RU"/>
    </w:rPr>
  </w:style>
  <w:style w:type="character" w:customStyle="1" w:styleId="af">
    <w:name w:val="Верхний колонтитул Знак"/>
    <w:basedOn w:val="a0"/>
    <w:link w:val="ae"/>
    <w:uiPriority w:val="99"/>
    <w:rsid w:val="00864390"/>
    <w:rPr>
      <w:rFonts w:ascii="Times New Roman" w:eastAsia="Times New Roman" w:hAnsi="Times New Roman" w:cs="Times New Roman"/>
      <w:sz w:val="21"/>
      <w:szCs w:val="20"/>
      <w:lang w:eastAsia="ru-RU"/>
    </w:rPr>
  </w:style>
  <w:style w:type="paragraph" w:customStyle="1" w:styleId="-">
    <w:name w:val="Приложение - заголовок"/>
    <w:basedOn w:val="a"/>
    <w:rsid w:val="00864390"/>
    <w:pPr>
      <w:spacing w:after="0" w:line="240" w:lineRule="auto"/>
      <w:ind w:firstLine="329"/>
      <w:jc w:val="right"/>
    </w:pPr>
    <w:rPr>
      <w:rFonts w:ascii="Times New Roman" w:eastAsia="Times New Roman" w:hAnsi="Times New Roman" w:cs="Times New Roman"/>
      <w:sz w:val="20"/>
      <w:szCs w:val="20"/>
      <w:lang w:eastAsia="ru-RU"/>
    </w:rPr>
  </w:style>
  <w:style w:type="paragraph" w:styleId="af0">
    <w:name w:val="List Paragraph"/>
    <w:basedOn w:val="a"/>
    <w:link w:val="af1"/>
    <w:uiPriority w:val="99"/>
    <w:qFormat/>
    <w:rsid w:val="00AD7D03"/>
    <w:pPr>
      <w:ind w:left="720"/>
    </w:pPr>
    <w:rPr>
      <w:rFonts w:ascii="Calibri" w:eastAsia="Times New Roman" w:hAnsi="Calibri" w:cs="Calibri"/>
    </w:rPr>
  </w:style>
  <w:style w:type="character" w:customStyle="1" w:styleId="af1">
    <w:name w:val="Абзац списка Знак"/>
    <w:link w:val="af0"/>
    <w:uiPriority w:val="99"/>
    <w:locked/>
    <w:rsid w:val="00AD7D03"/>
    <w:rPr>
      <w:rFonts w:ascii="Calibri" w:eastAsia="Times New Roman" w:hAnsi="Calibri" w:cs="Calibri"/>
    </w:rPr>
  </w:style>
  <w:style w:type="paragraph" w:styleId="af2">
    <w:name w:val="footer"/>
    <w:basedOn w:val="a"/>
    <w:link w:val="af3"/>
    <w:uiPriority w:val="99"/>
    <w:semiHidden/>
    <w:unhideWhenUsed/>
    <w:rsid w:val="00E97202"/>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E9720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0EC7C3B291B83FD7B38951768E842F9A5FC3AD772476D0FC29BD7F37r4MEB" TargetMode="External"/><Relationship Id="rId13" Type="http://schemas.openxmlformats.org/officeDocument/2006/relationships/hyperlink" Target="consultantplus://offline/ref=0E0EC7C3B291B83FD7B38951768E842F9B57C6AE7D2B76D0FC29BD7F374E49E14AEB09744E77DCD4r0M2B" TargetMode="External"/><Relationship Id="rId18" Type="http://schemas.openxmlformats.org/officeDocument/2006/relationships/hyperlink" Target="consultantplus://offline/ref=0E0EC7C3B291B83FD7B38951768E842F9A5EC1AD742576D0FC29BD7F374E49E14AEB09744E77DCD5r0M7B"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0E0EC7C3B291B83FD7B38951768E842F9951C6A0742276D0FC29BD7F37r4MEB" TargetMode="External"/><Relationship Id="rId7" Type="http://schemas.openxmlformats.org/officeDocument/2006/relationships/hyperlink" Target="consultantplus://offline/ref=0E0EC7C3B291B83FD7B38951768E842F9B57C7A1732776D0FC29BD7F37r4MEB" TargetMode="External"/><Relationship Id="rId12" Type="http://schemas.openxmlformats.org/officeDocument/2006/relationships/hyperlink" Target="consultantplus://offline/ref=0E0EC7C3B291B83FD7B38951768E842F9B57C1AE732176D0FC29BD7F374E49E14AEB09744E77DCD0r0M3B" TargetMode="External"/><Relationship Id="rId17" Type="http://schemas.openxmlformats.org/officeDocument/2006/relationships/hyperlink" Target="consultantplus://offline/ref=0E0EC7C3B291B83FD7B38951768E842F9B57C1AE732176D0FC29BD7F37r4MEB"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E0EC7C3B291B83FD7B38951768E842F9B57C1AE732176D0FC29BD7F37r4MEB" TargetMode="External"/><Relationship Id="rId20" Type="http://schemas.openxmlformats.org/officeDocument/2006/relationships/hyperlink" Target="consultantplus://offline/ref=0E0EC7C3B291B83FD7B38951768E842F9954C0AD702A76D0FC29BD7F37r4ME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0EC7C3B291B83FD7B38951768E842F9B57C1AE732176D0FC29BD7F37r4MEB"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0E0EC7C3B291B83FD7B38951768E842F9A5FC0AE7C2176D0FC29BD7F37r4MEB" TargetMode="External"/><Relationship Id="rId23" Type="http://schemas.openxmlformats.org/officeDocument/2006/relationships/image" Target="media/image2.png"/><Relationship Id="rId10" Type="http://schemas.openxmlformats.org/officeDocument/2006/relationships/hyperlink" Target="consultantplus://offline/ref=0E0EC7C3B291B83FD7B38951768E842F9954C0AD702A76D0FC29BD7F37r4MEB" TargetMode="External"/><Relationship Id="rId19" Type="http://schemas.openxmlformats.org/officeDocument/2006/relationships/hyperlink" Target="consultantplus://offline/ref=0E0EC7C3B291B83FD7B38951768E842F9B57C6AE7D2B76D0FC29BD7F374E49E14AEB09744E77DCD4r0MEB" TargetMode="External"/><Relationship Id="rId4" Type="http://schemas.openxmlformats.org/officeDocument/2006/relationships/webSettings" Target="webSettings.xml"/><Relationship Id="rId9" Type="http://schemas.openxmlformats.org/officeDocument/2006/relationships/hyperlink" Target="consultantplus://offline/ref=0E0EC7C3B291B83FD7B38951768E842F9951C6A0742276D0FC29BD7F37r4MEB" TargetMode="External"/><Relationship Id="rId14" Type="http://schemas.openxmlformats.org/officeDocument/2006/relationships/hyperlink" Target="consultantplus://offline/ref=0E0EC7C3B291B83FD7B38951768E842F9951C6A0742276D0FC29BD7F37r4MEB"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1111</TotalTime>
  <Pages>56</Pages>
  <Words>13630</Words>
  <Characters>77697</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Вертиева Елена</dc:creator>
  <cp:keywords/>
  <dc:description/>
  <cp:lastModifiedBy>ДС</cp:lastModifiedBy>
  <cp:revision>14</cp:revision>
  <cp:lastPrinted>2018-10-17T23:53:00Z</cp:lastPrinted>
  <dcterms:created xsi:type="dcterms:W3CDTF">2018-09-10T04:37:00Z</dcterms:created>
  <dcterms:modified xsi:type="dcterms:W3CDTF">2018-10-17T23:57:00Z</dcterms:modified>
</cp:coreProperties>
</file>